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BA2C29" w:rsidRPr="005C5274" w:rsidRDefault="00BA2C29" w:rsidP="005C5274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 w:rsidRPr="00517198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Emploi du temps </w:t>
      </w:r>
      <w:r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/  master</w:t>
      </w:r>
      <w:r w:rsidR="00E85DF6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1</w:t>
      </w:r>
      <w:r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psychologie du travail</w:t>
      </w:r>
      <w:r w:rsidR="008A3734" w:rsidRPr="008A3734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8A3734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et des organisations</w:t>
      </w:r>
    </w:p>
    <w:tbl>
      <w:tblPr>
        <w:tblStyle w:val="Grilledutableau"/>
        <w:tblpPr w:leftFromText="141" w:rightFromText="141" w:vertAnchor="page" w:horzAnchor="margin" w:tblpX="-152" w:tblpY="1711"/>
        <w:tblW w:w="16107" w:type="dxa"/>
        <w:tblLayout w:type="fixed"/>
        <w:tblLook w:val="04A0"/>
      </w:tblPr>
      <w:tblGrid>
        <w:gridCol w:w="1423"/>
        <w:gridCol w:w="2977"/>
        <w:gridCol w:w="2966"/>
        <w:gridCol w:w="2552"/>
        <w:gridCol w:w="3213"/>
        <w:gridCol w:w="2976"/>
      </w:tblGrid>
      <w:tr w:rsidR="001817F5" w:rsidRPr="001817F5" w:rsidTr="001817F5">
        <w:trPr>
          <w:trHeight w:val="421"/>
        </w:trPr>
        <w:tc>
          <w:tcPr>
            <w:tcW w:w="1423" w:type="dxa"/>
            <w:vAlign w:val="center"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08H00-09H30</w:t>
            </w:r>
          </w:p>
        </w:tc>
        <w:tc>
          <w:tcPr>
            <w:tcW w:w="2966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09H35-11H05</w:t>
            </w:r>
          </w:p>
        </w:tc>
        <w:tc>
          <w:tcPr>
            <w:tcW w:w="2552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11H10-12H40</w:t>
            </w:r>
          </w:p>
        </w:tc>
        <w:tc>
          <w:tcPr>
            <w:tcW w:w="3213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12H45-14H15</w:t>
            </w:r>
          </w:p>
        </w:tc>
        <w:tc>
          <w:tcPr>
            <w:tcW w:w="2976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14H20-15H50</w:t>
            </w:r>
          </w:p>
        </w:tc>
      </w:tr>
      <w:tr w:rsidR="001817F5" w:rsidRPr="001817F5" w:rsidTr="001817F5">
        <w:trPr>
          <w:trHeight w:val="1345"/>
        </w:trPr>
        <w:tc>
          <w:tcPr>
            <w:tcW w:w="1423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Dim</w:t>
            </w:r>
          </w:p>
        </w:tc>
        <w:tc>
          <w:tcPr>
            <w:tcW w:w="2977" w:type="dxa"/>
            <w:vAlign w:val="center"/>
          </w:tcPr>
          <w:p w:rsidR="00E85DF6" w:rsidRPr="001817F5" w:rsidRDefault="00E85DF6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Gestion et développement des ressources humaines</w:t>
            </w:r>
          </w:p>
          <w:p w:rsidR="00BA2C29" w:rsidRPr="001817F5" w:rsidRDefault="00E85DF6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COURS/ HOCINI.A</w:t>
            </w:r>
          </w:p>
          <w:p w:rsidR="008A3734" w:rsidRPr="001817F5" w:rsidRDefault="008A3734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S/09</w:t>
            </w:r>
          </w:p>
        </w:tc>
        <w:tc>
          <w:tcPr>
            <w:tcW w:w="2966" w:type="dxa"/>
            <w:vAlign w:val="center"/>
          </w:tcPr>
          <w:p w:rsidR="00E85DF6" w:rsidRPr="001817F5" w:rsidRDefault="00E85DF6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Gestion et développement des ressources humaines</w:t>
            </w:r>
          </w:p>
          <w:p w:rsidR="00BA2C29" w:rsidRPr="001817F5" w:rsidRDefault="00E85DF6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TD/ HOCINI.A</w:t>
            </w:r>
          </w:p>
          <w:p w:rsidR="008A3734" w:rsidRPr="001817F5" w:rsidRDefault="008A3734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S/09</w:t>
            </w:r>
          </w:p>
        </w:tc>
        <w:tc>
          <w:tcPr>
            <w:tcW w:w="2552" w:type="dxa"/>
            <w:vAlign w:val="center"/>
          </w:tcPr>
          <w:p w:rsidR="00BA2C29" w:rsidRPr="001817F5" w:rsidRDefault="00BA2C29" w:rsidP="00030ECE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213" w:type="dxa"/>
            <w:vAlign w:val="center"/>
          </w:tcPr>
          <w:p w:rsidR="00E85DF6" w:rsidRPr="001817F5" w:rsidRDefault="00E85DF6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F05468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éthodologie et technique de recherche</w:t>
            </w:r>
          </w:p>
          <w:p w:rsidR="00BA2C29" w:rsidRPr="001817F5" w:rsidRDefault="00F05468" w:rsidP="00030E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</w:t>
            </w:r>
            <w:r w:rsidR="00E85DF6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/ADIL KHOUDJA</w:t>
            </w:r>
          </w:p>
          <w:p w:rsidR="008A3734" w:rsidRPr="001817F5" w:rsidRDefault="008A3734" w:rsidP="00030ECE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S/09</w:t>
            </w:r>
          </w:p>
        </w:tc>
        <w:tc>
          <w:tcPr>
            <w:tcW w:w="2976" w:type="dxa"/>
            <w:vAlign w:val="center"/>
          </w:tcPr>
          <w:p w:rsidR="00F05468" w:rsidRPr="001817F5" w:rsidRDefault="00F05468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Méthodologie et technique de recherche</w:t>
            </w:r>
          </w:p>
          <w:p w:rsidR="00BA2C29" w:rsidRPr="001817F5" w:rsidRDefault="00F05468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TD/ADIL KHOUDJA</w:t>
            </w:r>
          </w:p>
          <w:p w:rsidR="008A3734" w:rsidRPr="001817F5" w:rsidRDefault="008A3734" w:rsidP="00AD62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S</w:t>
            </w:r>
            <w:r w:rsidR="004524C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1817F5" w:rsidRPr="001817F5" w:rsidTr="001817F5">
        <w:trPr>
          <w:trHeight w:val="1345"/>
        </w:trPr>
        <w:tc>
          <w:tcPr>
            <w:tcW w:w="1423" w:type="dxa"/>
            <w:vAlign w:val="center"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977" w:type="dxa"/>
            <w:vAlign w:val="center"/>
          </w:tcPr>
          <w:p w:rsidR="00BA2C29" w:rsidRDefault="006F68E0" w:rsidP="008A37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1817F5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nformatique</w:t>
            </w:r>
            <w:r w:rsidR="007F47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S2 CC</w:t>
            </w:r>
          </w:p>
          <w:p w:rsidR="006F68E0" w:rsidRPr="001817F5" w:rsidRDefault="003C7D2A" w:rsidP="008A37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TALBI </w:t>
            </w:r>
          </w:p>
        </w:tc>
        <w:tc>
          <w:tcPr>
            <w:tcW w:w="2966" w:type="dxa"/>
            <w:vAlign w:val="center"/>
          </w:tcPr>
          <w:p w:rsidR="00BA2C29" w:rsidRPr="001817F5" w:rsidRDefault="00BA2C29" w:rsidP="00181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734" w:rsidRPr="001817F5" w:rsidRDefault="008A3734" w:rsidP="008A37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Comportement organisationnel</w:t>
            </w:r>
          </w:p>
          <w:p w:rsidR="008A3734" w:rsidRPr="001817F5" w:rsidRDefault="008A3734" w:rsidP="008A37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COURS / CHALAL.M </w:t>
            </w:r>
          </w:p>
          <w:p w:rsidR="00BA2C29" w:rsidRPr="001817F5" w:rsidRDefault="001817F5" w:rsidP="00030E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S/09</w:t>
            </w:r>
          </w:p>
        </w:tc>
        <w:tc>
          <w:tcPr>
            <w:tcW w:w="3213" w:type="dxa"/>
            <w:vAlign w:val="center"/>
          </w:tcPr>
          <w:p w:rsidR="001817F5" w:rsidRPr="001817F5" w:rsidRDefault="001817F5" w:rsidP="001817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Comportement organisationnel</w:t>
            </w:r>
          </w:p>
          <w:p w:rsidR="001817F5" w:rsidRPr="001817F5" w:rsidRDefault="001817F5" w:rsidP="001817F5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 /CHALAL.M</w:t>
            </w:r>
          </w:p>
          <w:p w:rsidR="00BA2C29" w:rsidRPr="001817F5" w:rsidRDefault="001817F5" w:rsidP="00030ECE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F5">
              <w:rPr>
                <w:b/>
                <w:bCs/>
                <w:sz w:val="24"/>
                <w:szCs w:val="24"/>
              </w:rPr>
              <w:t>S/09</w:t>
            </w:r>
          </w:p>
        </w:tc>
        <w:tc>
          <w:tcPr>
            <w:tcW w:w="2976" w:type="dxa"/>
            <w:vAlign w:val="center"/>
          </w:tcPr>
          <w:p w:rsidR="00BA2C29" w:rsidRDefault="006F68E0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Anglais</w:t>
            </w:r>
          </w:p>
          <w:p w:rsidR="006F68E0" w:rsidRDefault="006F68E0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KOUDACHE </w:t>
            </w:r>
          </w:p>
          <w:p w:rsidR="006F68E0" w:rsidRPr="001817F5" w:rsidRDefault="006F68E0" w:rsidP="006F68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S/ 03</w:t>
            </w:r>
          </w:p>
        </w:tc>
      </w:tr>
      <w:tr w:rsidR="001817F5" w:rsidRPr="001817F5" w:rsidTr="001817F5">
        <w:trPr>
          <w:trHeight w:val="655"/>
        </w:trPr>
        <w:tc>
          <w:tcPr>
            <w:tcW w:w="1423" w:type="dxa"/>
            <w:vAlign w:val="center"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977" w:type="dxa"/>
            <w:vAlign w:val="center"/>
          </w:tcPr>
          <w:p w:rsidR="00BA2C29" w:rsidRPr="001817F5" w:rsidRDefault="00030ECE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2966" w:type="dxa"/>
            <w:vAlign w:val="center"/>
          </w:tcPr>
          <w:p w:rsidR="00BA2C29" w:rsidRPr="001817F5" w:rsidRDefault="00030ECE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2552" w:type="dxa"/>
            <w:vAlign w:val="center"/>
          </w:tcPr>
          <w:p w:rsidR="00BA2C29" w:rsidRPr="001817F5" w:rsidRDefault="00BA2C29" w:rsidP="00030ECE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213" w:type="dxa"/>
            <w:vAlign w:val="center"/>
          </w:tcPr>
          <w:p w:rsidR="00BA2C29" w:rsidRPr="001817F5" w:rsidRDefault="00030ECE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2976" w:type="dxa"/>
            <w:vAlign w:val="center"/>
          </w:tcPr>
          <w:p w:rsidR="00BA2C29" w:rsidRPr="001817F5" w:rsidRDefault="00030ECE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</w:tr>
      <w:tr w:rsidR="001817F5" w:rsidRPr="001817F5" w:rsidTr="001817F5">
        <w:trPr>
          <w:trHeight w:val="1775"/>
        </w:trPr>
        <w:tc>
          <w:tcPr>
            <w:tcW w:w="1423" w:type="dxa"/>
            <w:vAlign w:val="center"/>
            <w:hideMark/>
          </w:tcPr>
          <w:p w:rsidR="00BA2C29" w:rsidRPr="001817F5" w:rsidRDefault="00030ECE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mer</w:t>
            </w:r>
          </w:p>
        </w:tc>
        <w:tc>
          <w:tcPr>
            <w:tcW w:w="2977" w:type="dxa"/>
            <w:vAlign w:val="center"/>
          </w:tcPr>
          <w:p w:rsidR="00F05468" w:rsidRPr="001817F5" w:rsidRDefault="00F05468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de conception</w:t>
            </w:r>
          </w:p>
          <w:p w:rsidR="00F05468" w:rsidRPr="001817F5" w:rsidRDefault="00F05468" w:rsidP="00030ECE">
            <w:pPr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Theme="majorBidi" w:hAnsiTheme="majorBidi" w:cstheme="majorBidi"/>
                <w:b/>
                <w:bCs/>
              </w:rPr>
              <w:t>cours/AMRANE HACENE</w:t>
            </w:r>
          </w:p>
          <w:p w:rsidR="00BA2C29" w:rsidRPr="001817F5" w:rsidRDefault="001817F5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S/18</w:t>
            </w:r>
          </w:p>
        </w:tc>
        <w:tc>
          <w:tcPr>
            <w:tcW w:w="2966" w:type="dxa"/>
            <w:vAlign w:val="center"/>
          </w:tcPr>
          <w:p w:rsidR="00F05468" w:rsidRPr="001817F5" w:rsidRDefault="00F05468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Psychopathologie du travail</w:t>
            </w:r>
          </w:p>
          <w:p w:rsidR="00BA2C29" w:rsidRPr="001817F5" w:rsidRDefault="00F05468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cours/ Ait </w:t>
            </w:r>
            <w:proofErr w:type="spellStart"/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Medjbar</w:t>
            </w:r>
            <w:proofErr w:type="spellEnd"/>
          </w:p>
          <w:p w:rsidR="001817F5" w:rsidRPr="001817F5" w:rsidRDefault="001817F5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S/16</w:t>
            </w:r>
          </w:p>
        </w:tc>
        <w:tc>
          <w:tcPr>
            <w:tcW w:w="2552" w:type="dxa"/>
            <w:vAlign w:val="center"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bookmarkStart w:id="0" w:name="_GoBack"/>
            <w:bookmarkEnd w:id="0"/>
          </w:p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3213" w:type="dxa"/>
            <w:vAlign w:val="center"/>
          </w:tcPr>
          <w:p w:rsidR="00F05468" w:rsidRPr="001817F5" w:rsidRDefault="00F05468" w:rsidP="00030E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sz w:val="24"/>
                <w:szCs w:val="24"/>
              </w:rPr>
              <w:t>Ergonomie de conception</w:t>
            </w:r>
          </w:p>
          <w:p w:rsidR="00F05468" w:rsidRPr="001817F5" w:rsidRDefault="00F05468" w:rsidP="00030ECE">
            <w:pPr>
              <w:jc w:val="center"/>
              <w:rPr>
                <w:rFonts w:asciiTheme="majorBidi" w:hAnsiTheme="majorBidi" w:cstheme="majorBidi"/>
              </w:rPr>
            </w:pPr>
            <w:r w:rsidRPr="001817F5">
              <w:rPr>
                <w:rFonts w:asciiTheme="majorBidi" w:hAnsiTheme="majorBidi" w:cstheme="majorBidi"/>
              </w:rPr>
              <w:t>TD/ AMRANE HACENE</w:t>
            </w:r>
          </w:p>
          <w:p w:rsidR="00BA2C29" w:rsidRPr="001817F5" w:rsidRDefault="001817F5" w:rsidP="00030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S/18</w:t>
            </w:r>
          </w:p>
        </w:tc>
        <w:tc>
          <w:tcPr>
            <w:tcW w:w="2976" w:type="dxa"/>
            <w:vAlign w:val="center"/>
            <w:hideMark/>
          </w:tcPr>
          <w:p w:rsidR="00F05468" w:rsidRPr="001817F5" w:rsidRDefault="00F05468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statistique</w:t>
            </w:r>
          </w:p>
          <w:p w:rsidR="00BA2C29" w:rsidRPr="001817F5" w:rsidRDefault="00056968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</w:t>
            </w:r>
            <w:r w:rsidR="00F05468" w:rsidRPr="001817F5">
              <w:rPr>
                <w:rFonts w:ascii="Times New Roman" w:hAnsi="Times New Roman"/>
                <w:sz w:val="24"/>
                <w:szCs w:val="24"/>
              </w:rPr>
              <w:t xml:space="preserve">/ Ait </w:t>
            </w:r>
            <w:proofErr w:type="spellStart"/>
            <w:r w:rsidR="00F05468" w:rsidRPr="001817F5">
              <w:rPr>
                <w:rFonts w:ascii="Times New Roman" w:hAnsi="Times New Roman"/>
                <w:sz w:val="24"/>
                <w:szCs w:val="24"/>
              </w:rPr>
              <w:t>Medjbar</w:t>
            </w:r>
            <w:proofErr w:type="spellEnd"/>
          </w:p>
          <w:p w:rsidR="001817F5" w:rsidRPr="001817F5" w:rsidRDefault="001817F5" w:rsidP="008064D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S/</w:t>
            </w:r>
            <w:r w:rsidR="008064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17F5" w:rsidRPr="001817F5" w:rsidTr="001817F5">
        <w:trPr>
          <w:trHeight w:val="1556"/>
        </w:trPr>
        <w:tc>
          <w:tcPr>
            <w:tcW w:w="1423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977" w:type="dxa"/>
            <w:vAlign w:val="center"/>
          </w:tcPr>
          <w:p w:rsidR="00BA2C29" w:rsidRPr="001817F5" w:rsidRDefault="00030ECE" w:rsidP="00030E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La gestion du changement organisationnel</w:t>
            </w:r>
          </w:p>
          <w:p w:rsidR="00030ECE" w:rsidRPr="001817F5" w:rsidRDefault="00030ECE" w:rsidP="00030E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Cours/ SASSI FADILA</w:t>
            </w:r>
          </w:p>
          <w:p w:rsidR="001817F5" w:rsidRPr="001817F5" w:rsidRDefault="001817F5" w:rsidP="000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S/37</w:t>
            </w:r>
          </w:p>
        </w:tc>
        <w:tc>
          <w:tcPr>
            <w:tcW w:w="2966" w:type="dxa"/>
            <w:vAlign w:val="center"/>
            <w:hideMark/>
          </w:tcPr>
          <w:p w:rsidR="00030ECE" w:rsidRPr="001817F5" w:rsidRDefault="00030ECE" w:rsidP="000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La gestion du changement organisationnel</w:t>
            </w:r>
          </w:p>
          <w:p w:rsidR="00BA2C29" w:rsidRPr="001817F5" w:rsidRDefault="00030ECE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TD/ SASSI FADILA</w:t>
            </w:r>
          </w:p>
          <w:p w:rsidR="001817F5" w:rsidRPr="001817F5" w:rsidRDefault="001817F5" w:rsidP="00030E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S/37</w:t>
            </w:r>
          </w:p>
        </w:tc>
        <w:tc>
          <w:tcPr>
            <w:tcW w:w="2552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3213" w:type="dxa"/>
            <w:vAlign w:val="center"/>
          </w:tcPr>
          <w:p w:rsidR="00BA2C29" w:rsidRPr="001817F5" w:rsidRDefault="00BA2C29" w:rsidP="00030EC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A2C29" w:rsidRPr="001817F5" w:rsidRDefault="00BA2C29" w:rsidP="00030ECE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AC0A8D" w:rsidRDefault="00AC0A8D"/>
    <w:sectPr w:rsidR="00AC0A8D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B1" w:rsidRDefault="00ED12B1" w:rsidP="005A6F5A">
      <w:r>
        <w:separator/>
      </w:r>
    </w:p>
  </w:endnote>
  <w:endnote w:type="continuationSeparator" w:id="0">
    <w:p w:rsidR="00ED12B1" w:rsidRDefault="00ED12B1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B1" w:rsidRDefault="00ED12B1" w:rsidP="005A6F5A">
      <w:r>
        <w:separator/>
      </w:r>
    </w:p>
  </w:footnote>
  <w:footnote w:type="continuationSeparator" w:id="0">
    <w:p w:rsidR="00ED12B1" w:rsidRDefault="00ED12B1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5A"/>
    <w:rsid w:val="00030ECE"/>
    <w:rsid w:val="00056968"/>
    <w:rsid w:val="00152B7C"/>
    <w:rsid w:val="001817F5"/>
    <w:rsid w:val="001C5CA7"/>
    <w:rsid w:val="001D26E0"/>
    <w:rsid w:val="00251415"/>
    <w:rsid w:val="002C7BD7"/>
    <w:rsid w:val="003248AB"/>
    <w:rsid w:val="003C7D2A"/>
    <w:rsid w:val="004363A5"/>
    <w:rsid w:val="004524C3"/>
    <w:rsid w:val="00477A3F"/>
    <w:rsid w:val="00560313"/>
    <w:rsid w:val="005A6F5A"/>
    <w:rsid w:val="005C5274"/>
    <w:rsid w:val="006907A5"/>
    <w:rsid w:val="006F68E0"/>
    <w:rsid w:val="007F476F"/>
    <w:rsid w:val="008064DD"/>
    <w:rsid w:val="008A3734"/>
    <w:rsid w:val="008B4EB0"/>
    <w:rsid w:val="00931874"/>
    <w:rsid w:val="009546BD"/>
    <w:rsid w:val="00A031A5"/>
    <w:rsid w:val="00A10D3C"/>
    <w:rsid w:val="00A863AD"/>
    <w:rsid w:val="00AC0A8D"/>
    <w:rsid w:val="00AD62AB"/>
    <w:rsid w:val="00B40BD7"/>
    <w:rsid w:val="00B93EFB"/>
    <w:rsid w:val="00BA2C29"/>
    <w:rsid w:val="00C126D9"/>
    <w:rsid w:val="00CB75D3"/>
    <w:rsid w:val="00E85DF6"/>
    <w:rsid w:val="00ED12B1"/>
    <w:rsid w:val="00F05468"/>
    <w:rsid w:val="00F12561"/>
    <w:rsid w:val="00FA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home</cp:lastModifiedBy>
  <cp:revision>8</cp:revision>
  <cp:lastPrinted>2016-11-03T13:19:00Z</cp:lastPrinted>
  <dcterms:created xsi:type="dcterms:W3CDTF">2016-10-06T08:58:00Z</dcterms:created>
  <dcterms:modified xsi:type="dcterms:W3CDTF">2016-11-17T09:58:00Z</dcterms:modified>
</cp:coreProperties>
</file>