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10" w:type="dxa"/>
        <w:tblLook w:val="04A0"/>
      </w:tblPr>
      <w:tblGrid>
        <w:gridCol w:w="7082"/>
        <w:gridCol w:w="4630"/>
        <w:gridCol w:w="4298"/>
      </w:tblGrid>
      <w:tr w:rsidR="00002CBD" w:rsidTr="007A65B3">
        <w:trPr>
          <w:trHeight w:val="867"/>
        </w:trPr>
        <w:tc>
          <w:tcPr>
            <w:tcW w:w="16010" w:type="dxa"/>
            <w:gridSpan w:val="3"/>
          </w:tcPr>
          <w:p w:rsidR="00002CBD" w:rsidRDefault="00E93057" w:rsidP="007A65B3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proofErr w:type="spellStart"/>
            <w:r w:rsidR="00002CBD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002CBD" w:rsidRDefault="00002CBD" w:rsidP="007A65B3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002CBD" w:rsidRDefault="00002CBD" w:rsidP="007A65B3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002CBD" w:rsidTr="007A65B3">
        <w:trPr>
          <w:trHeight w:val="1554"/>
        </w:trPr>
        <w:tc>
          <w:tcPr>
            <w:tcW w:w="7082" w:type="dxa"/>
          </w:tcPr>
          <w:p w:rsidR="00002CBD" w:rsidRDefault="00002CBD" w:rsidP="007A65B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3240405</wp:posOffset>
                  </wp:positionH>
                  <wp:positionV relativeFrom="paragraph">
                    <wp:posOffset>46990</wp:posOffset>
                  </wp:positionV>
                  <wp:extent cx="3904615" cy="971550"/>
                  <wp:effectExtent l="19050" t="0" r="63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002CBD" w:rsidRDefault="00002CBD" w:rsidP="007A65B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CA4C15" w:rsidRDefault="00002CBD" w:rsidP="00CA4C15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002CBD" w:rsidRPr="00CA4C15" w:rsidRDefault="00002CBD" w:rsidP="00CA4C15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>
              <w:rPr>
                <w:rFonts w:ascii="Comic Sans MS" w:hAnsi="Comic Sans MS"/>
                <w:szCs w:val="18"/>
              </w:rPr>
              <w:t xml:space="preserve">Faculté des Sciences  Humaines et Sociales  </w:t>
            </w:r>
            <w:r>
              <w:rPr>
                <w:rFonts w:ascii="Berlin Sans FB Demi" w:hAnsi="Berlin Sans FB Demi"/>
                <w:sz w:val="20"/>
              </w:rPr>
              <w:t xml:space="preserve">                                                          </w:t>
            </w:r>
          </w:p>
          <w:p w:rsidR="00002CBD" w:rsidRDefault="00002CBD" w:rsidP="007A65B3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002CBD" w:rsidRDefault="00002CBD" w:rsidP="007A65B3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30" w:type="dxa"/>
            <w:hideMark/>
          </w:tcPr>
          <w:p w:rsidR="00002CBD" w:rsidRDefault="00002CBD" w:rsidP="007A6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02CBD" w:rsidRDefault="00002CBD" w:rsidP="007A65B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002CBD" w:rsidRDefault="00002CBD" w:rsidP="007A65B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002CBD" w:rsidRDefault="00002CBD" w:rsidP="007A65B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002CBD" w:rsidRDefault="00002CBD" w:rsidP="007A65B3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002CBD" w:rsidRDefault="00002CBD" w:rsidP="00002CBD">
      <w:pPr>
        <w:spacing w:after="0" w:line="240" w:lineRule="auto"/>
        <w:ind w:right="-1164" w:hanging="1134"/>
        <w:jc w:val="center"/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</w:pPr>
      <w:r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  <w:t xml:space="preserve">Avis aux Étudiants </w:t>
      </w:r>
    </w:p>
    <w:p w:rsidR="00002CBD" w:rsidRDefault="00335793" w:rsidP="00002CBD">
      <w:pPr>
        <w:spacing w:after="0" w:line="240" w:lineRule="auto"/>
        <w:ind w:right="-1164" w:hanging="1134"/>
        <w:jc w:val="center"/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</w:pPr>
      <w:r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  <w:t>Master2 Psychologie Clinique</w:t>
      </w:r>
    </w:p>
    <w:p w:rsidR="00335793" w:rsidRDefault="00335793" w:rsidP="00002CBD">
      <w:pPr>
        <w:spacing w:after="0" w:line="240" w:lineRule="auto"/>
        <w:ind w:right="-1164" w:hanging="1134"/>
        <w:jc w:val="center"/>
        <w:rPr>
          <w:rFonts w:ascii="Times New Roman" w:eastAsia="SimSun-ExtB" w:hAnsi="Times New Roman" w:cs="Times New Roman"/>
          <w:b/>
          <w:sz w:val="52"/>
          <w:szCs w:val="52"/>
          <w:u w:val="double"/>
          <w:lang w:bidi="ar-DZ"/>
        </w:rPr>
      </w:pPr>
    </w:p>
    <w:p w:rsidR="00C16B7E" w:rsidRDefault="00002CBD" w:rsidP="00DD06B1">
      <w:pPr>
        <w:spacing w:after="0" w:line="240" w:lineRule="auto"/>
        <w:ind w:right="-425"/>
        <w:jc w:val="both"/>
        <w:rPr>
          <w:rFonts w:ascii="Times New Roman" w:hAnsi="Times New Roman" w:cs="Times New Roman"/>
          <w:bCs/>
          <w:sz w:val="44"/>
          <w:szCs w:val="44"/>
          <w:lang w:bidi="ar-DZ"/>
        </w:rPr>
      </w:pPr>
      <w:r>
        <w:rPr>
          <w:rFonts w:ascii="Times New Roman" w:eastAsia="SimSun-ExtB" w:hAnsi="Times New Roman" w:cs="Times New Roman"/>
          <w:sz w:val="40"/>
          <w:szCs w:val="40"/>
          <w:lang w:bidi="ar-DZ"/>
        </w:rPr>
        <w:t xml:space="preserve">                   </w:t>
      </w:r>
      <w:r>
        <w:rPr>
          <w:rFonts w:ascii="Times New Roman" w:eastAsia="SimSun-ExtB" w:hAnsi="Times New Roman" w:cs="Times New Roman"/>
          <w:sz w:val="44"/>
          <w:szCs w:val="44"/>
        </w:rPr>
        <w:t xml:space="preserve">Il est porté à la connaissance des étudiants </w:t>
      </w:r>
      <w:r w:rsidR="00E93057">
        <w:rPr>
          <w:rFonts w:ascii="Times New Roman" w:eastAsia="SimSun-ExtB" w:hAnsi="Times New Roman" w:cs="Times New Roman"/>
          <w:sz w:val="44"/>
          <w:szCs w:val="44"/>
        </w:rPr>
        <w:t>Master2</w:t>
      </w:r>
      <w:r>
        <w:rPr>
          <w:rFonts w:ascii="Times New Roman" w:eastAsia="SimSun-ExtB" w:hAnsi="Times New Roman" w:cs="Times New Roman"/>
          <w:sz w:val="44"/>
          <w:szCs w:val="44"/>
        </w:rPr>
        <w:t xml:space="preserve"> </w:t>
      </w:r>
      <w:r w:rsidRPr="003C3641">
        <w:rPr>
          <w:rFonts w:ascii="Times New Roman" w:eastAsia="SimSun-ExtB" w:hAnsi="Times New Roman" w:cs="Times New Roman"/>
          <w:bCs/>
          <w:sz w:val="44"/>
          <w:szCs w:val="44"/>
          <w:lang w:bidi="ar-DZ"/>
        </w:rPr>
        <w:t>Psychologie Clinique</w:t>
      </w:r>
      <w:r>
        <w:rPr>
          <w:rFonts w:ascii="Times New Roman" w:eastAsia="SimSun-ExtB" w:hAnsi="Times New Roman" w:cs="Times New Roman"/>
          <w:b/>
          <w:bCs/>
          <w:sz w:val="40"/>
          <w:szCs w:val="40"/>
          <w:lang w:bidi="ar-DZ"/>
        </w:rPr>
        <w:t xml:space="preserve"> </w:t>
      </w:r>
      <w:r>
        <w:rPr>
          <w:rFonts w:ascii="Times New Roman" w:eastAsia="SimSun-ExtB" w:hAnsi="Times New Roman" w:cs="Times New Roman"/>
          <w:sz w:val="44"/>
          <w:szCs w:val="44"/>
          <w:lang w:bidi="ar-DZ"/>
        </w:rPr>
        <w:t>qu</w:t>
      </w:r>
      <w:r w:rsidR="00E93057">
        <w:rPr>
          <w:rFonts w:ascii="Times New Roman" w:eastAsia="SimSun-ExtB" w:hAnsi="Times New Roman" w:cs="Times New Roman"/>
          <w:sz w:val="44"/>
          <w:szCs w:val="44"/>
          <w:lang w:bidi="ar-DZ"/>
        </w:rPr>
        <w:t xml:space="preserve">’une </w:t>
      </w:r>
      <w:r w:rsidR="00A02820">
        <w:rPr>
          <w:rFonts w:ascii="Times New Roman" w:eastAsia="SimSun-ExtB" w:hAnsi="Times New Roman" w:cs="Times New Roman"/>
          <w:sz w:val="44"/>
          <w:szCs w:val="44"/>
          <w:lang w:bidi="ar-DZ"/>
        </w:rPr>
        <w:t>interrogation</w:t>
      </w:r>
      <w:r w:rsidR="006447A0">
        <w:rPr>
          <w:rFonts w:ascii="Times New Roman" w:eastAsia="SimSun-ExtB" w:hAnsi="Times New Roman" w:cs="Times New Roman"/>
          <w:sz w:val="44"/>
          <w:szCs w:val="44"/>
          <w:lang w:bidi="ar-DZ"/>
        </w:rPr>
        <w:t xml:space="preserve"> d</w:t>
      </w:r>
      <w:r w:rsidR="00FA2B8F">
        <w:rPr>
          <w:rFonts w:ascii="Times New Roman" w:eastAsia="SimSun-ExtB" w:hAnsi="Times New Roman" w:cs="Times New Roman"/>
          <w:sz w:val="44"/>
          <w:szCs w:val="44"/>
          <w:lang w:bidi="ar-DZ"/>
        </w:rPr>
        <w:t>u</w:t>
      </w:r>
      <w:r w:rsidR="00DD06B1">
        <w:rPr>
          <w:rFonts w:ascii="Times New Roman" w:eastAsia="SimSun-ExtB" w:hAnsi="Times New Roman" w:cs="Times New Roman"/>
          <w:sz w:val="44"/>
          <w:szCs w:val="44"/>
          <w:lang w:bidi="ar-DZ"/>
        </w:rPr>
        <w:t xml:space="preserve"> module </w:t>
      </w:r>
      <w:r w:rsidR="003C3641">
        <w:rPr>
          <w:rFonts w:ascii="Times New Roman" w:eastAsia="SimSun-ExtB" w:hAnsi="Times New Roman" w:cs="Times New Roman"/>
          <w:sz w:val="44"/>
          <w:szCs w:val="44"/>
          <w:lang w:bidi="ar-DZ"/>
        </w:rPr>
        <w:t>« </w:t>
      </w:r>
      <w:r w:rsidR="00DD06B1" w:rsidRPr="003C3641">
        <w:rPr>
          <w:rFonts w:ascii="Times New Roman" w:eastAsia="SimSun-ExtB" w:hAnsi="Times New Roman" w:cs="Times New Roman"/>
          <w:b/>
          <w:bCs/>
          <w:sz w:val="44"/>
          <w:szCs w:val="44"/>
          <w:lang w:bidi="ar-DZ"/>
        </w:rPr>
        <w:t xml:space="preserve">méthodologie de la  </w:t>
      </w:r>
      <w:r w:rsidR="00E93057" w:rsidRPr="003C3641">
        <w:rPr>
          <w:rFonts w:ascii="Times New Roman" w:eastAsia="SimSun-ExtB" w:hAnsi="Times New Roman" w:cs="Times New Roman"/>
          <w:b/>
          <w:bCs/>
          <w:sz w:val="44"/>
          <w:szCs w:val="44"/>
          <w:lang w:bidi="ar-DZ"/>
        </w:rPr>
        <w:t>recherche en psychologie</w:t>
      </w:r>
      <w:r w:rsidRPr="003C3641">
        <w:rPr>
          <w:rFonts w:ascii="Times New Roman" w:eastAsia="SimSun-ExtB" w:hAnsi="Times New Roman" w:cs="Times New Roman"/>
          <w:b/>
          <w:bCs/>
          <w:sz w:val="40"/>
          <w:szCs w:val="40"/>
          <w:lang w:bidi="ar-DZ"/>
        </w:rPr>
        <w:t xml:space="preserve"> </w:t>
      </w:r>
      <w:r>
        <w:rPr>
          <w:rFonts w:ascii="Times New Roman" w:eastAsia="SimSun-ExtB" w:hAnsi="Times New Roman" w:cs="Times New Roman"/>
          <w:sz w:val="40"/>
          <w:szCs w:val="40"/>
          <w:lang w:bidi="ar-DZ"/>
        </w:rPr>
        <w:t xml:space="preserve"> </w:t>
      </w:r>
      <w:r>
        <w:rPr>
          <w:rFonts w:ascii="Times New Roman" w:eastAsia="SimSun-ExtB" w:hAnsi="Times New Roman" w:cs="Times New Roman"/>
          <w:sz w:val="48"/>
          <w:szCs w:val="48"/>
        </w:rPr>
        <w:t>»</w:t>
      </w:r>
      <w:r>
        <w:rPr>
          <w:rFonts w:ascii="Times New Roman" w:eastAsia="SimSun-ExtB" w:hAnsi="Times New Roman" w:cs="Times New Roman"/>
          <w:b/>
          <w:bCs/>
          <w:sz w:val="48"/>
          <w:szCs w:val="48"/>
          <w:lang w:bidi="ar-DZ"/>
        </w:rPr>
        <w:t xml:space="preserve"> </w:t>
      </w:r>
      <w:r w:rsidRPr="001256EA">
        <w:rPr>
          <w:rFonts w:ascii="Times New Roman" w:eastAsia="SimSun-ExtB" w:hAnsi="Times New Roman" w:cs="Times New Roman"/>
          <w:sz w:val="44"/>
          <w:szCs w:val="44"/>
          <w:lang w:bidi="ar-DZ"/>
        </w:rPr>
        <w:t>assuré par</w:t>
      </w:r>
      <w:r>
        <w:rPr>
          <w:rFonts w:ascii="Times New Roman" w:eastAsia="SimSun-ExtB" w:hAnsi="Times New Roman" w:cs="Times New Roman"/>
          <w:b/>
          <w:bCs/>
          <w:sz w:val="48"/>
          <w:szCs w:val="48"/>
          <w:lang w:bidi="ar-DZ"/>
        </w:rPr>
        <w:t xml:space="preserve"> </w:t>
      </w:r>
      <w:r w:rsidRPr="00F32534">
        <w:rPr>
          <w:rFonts w:ascii="Times New Roman" w:eastAsia="SimSun-ExtB" w:hAnsi="Times New Roman" w:cs="Times New Roman"/>
          <w:b/>
          <w:bCs/>
          <w:sz w:val="48"/>
          <w:szCs w:val="48"/>
          <w:u w:val="single"/>
          <w:lang w:bidi="ar-DZ"/>
        </w:rPr>
        <w:t xml:space="preserve">Mme </w:t>
      </w:r>
      <w:r w:rsidR="006447A0" w:rsidRPr="00F32534">
        <w:rPr>
          <w:rFonts w:ascii="Times New Roman" w:eastAsia="SimSun-ExtB" w:hAnsi="Times New Roman" w:cs="Times New Roman"/>
          <w:b/>
          <w:bCs/>
          <w:sz w:val="48"/>
          <w:szCs w:val="48"/>
          <w:u w:val="single"/>
          <w:lang w:bidi="ar-DZ"/>
        </w:rPr>
        <w:t>MESSAOUR</w:t>
      </w:r>
      <w:r w:rsidR="006447A0" w:rsidRPr="00F32534">
        <w:rPr>
          <w:rFonts w:ascii="Times New Roman" w:eastAsia="SimSun-ExtB" w:hAnsi="Times New Roman" w:cs="Times New Roman"/>
          <w:sz w:val="48"/>
          <w:szCs w:val="48"/>
          <w:lang w:bidi="ar-DZ"/>
        </w:rPr>
        <w:t xml:space="preserve"> </w:t>
      </w:r>
      <w:r w:rsidR="00F32534" w:rsidRPr="00F32534">
        <w:rPr>
          <w:rFonts w:ascii="Times New Roman" w:eastAsia="SimSun-ExtB" w:hAnsi="Times New Roman" w:cs="Times New Roman"/>
          <w:sz w:val="48"/>
          <w:szCs w:val="48"/>
          <w:lang w:bidi="ar-DZ"/>
        </w:rPr>
        <w:t xml:space="preserve"> </w:t>
      </w:r>
      <w:r w:rsidR="006447A0" w:rsidRPr="006447A0">
        <w:rPr>
          <w:rFonts w:ascii="Times New Roman" w:eastAsia="SimSun-ExtB" w:hAnsi="Times New Roman" w:cs="Times New Roman"/>
          <w:sz w:val="48"/>
          <w:szCs w:val="48"/>
          <w:lang w:bidi="ar-DZ"/>
        </w:rPr>
        <w:t xml:space="preserve">est </w:t>
      </w:r>
      <w:r w:rsidR="00FE7809">
        <w:rPr>
          <w:rFonts w:ascii="Times New Roman" w:hAnsi="Times New Roman" w:cs="Times New Roman"/>
          <w:bCs/>
          <w:sz w:val="44"/>
          <w:szCs w:val="44"/>
          <w:lang w:bidi="ar-DZ"/>
        </w:rPr>
        <w:t xml:space="preserve"> programmée</w:t>
      </w:r>
    </w:p>
    <w:p w:rsidR="00002CBD" w:rsidRPr="003C3641" w:rsidRDefault="006447A0" w:rsidP="00DD06B1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48"/>
          <w:szCs w:val="48"/>
          <w:u w:val="single"/>
          <w:lang w:bidi="ar-DZ"/>
        </w:rPr>
      </w:pPr>
      <w:proofErr w:type="gramStart"/>
      <w:r w:rsidRPr="003C3641">
        <w:rPr>
          <w:rFonts w:ascii="Times New Roman" w:hAnsi="Times New Roman" w:cs="Times New Roman"/>
          <w:b/>
          <w:sz w:val="44"/>
          <w:szCs w:val="44"/>
          <w:u w:val="single"/>
          <w:lang w:bidi="ar-DZ"/>
        </w:rPr>
        <w:t>le</w:t>
      </w:r>
      <w:proofErr w:type="gramEnd"/>
      <w:r w:rsidRPr="003C3641">
        <w:rPr>
          <w:rFonts w:ascii="Times New Roman" w:hAnsi="Times New Roman" w:cs="Times New Roman"/>
          <w:b/>
          <w:sz w:val="44"/>
          <w:szCs w:val="44"/>
          <w:u w:val="single"/>
          <w:lang w:bidi="ar-DZ"/>
        </w:rPr>
        <w:t xml:space="preserve"> 29/01/2018 à 13h 30mn</w:t>
      </w:r>
      <w:r w:rsidR="00002CBD" w:rsidRPr="003C3641">
        <w:rPr>
          <w:rFonts w:ascii="Times New Roman" w:hAnsi="Times New Roman" w:cs="Times New Roman"/>
          <w:b/>
          <w:sz w:val="48"/>
          <w:szCs w:val="48"/>
          <w:u w:val="single"/>
          <w:lang w:bidi="ar-DZ"/>
        </w:rPr>
        <w:t xml:space="preserve"> </w:t>
      </w:r>
    </w:p>
    <w:p w:rsidR="00002CBD" w:rsidRDefault="00002CBD" w:rsidP="00002CBD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  <w:lang w:bidi="ar-DZ"/>
        </w:rPr>
      </w:pPr>
    </w:p>
    <w:p w:rsidR="00C16B7E" w:rsidRDefault="00C16B7E" w:rsidP="00002CBD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  <w:lang w:bidi="ar-DZ"/>
        </w:rPr>
      </w:pPr>
    </w:p>
    <w:p w:rsidR="00C16B7E" w:rsidRDefault="00C16B7E" w:rsidP="00002CBD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  <w:lang w:bidi="ar-DZ"/>
        </w:rPr>
      </w:pPr>
    </w:p>
    <w:p w:rsidR="00002CBD" w:rsidRDefault="00002CBD" w:rsidP="00002CBD">
      <w:pPr>
        <w:pStyle w:val="Paragraphedeliste"/>
        <w:ind w:left="928" w:hanging="1134"/>
        <w:jc w:val="center"/>
        <w:rPr>
          <w:rFonts w:eastAsia="SimSun-ExtB"/>
          <w:b/>
          <w:sz w:val="32"/>
          <w:szCs w:val="32"/>
          <w:lang w:bidi="ar-DZ"/>
        </w:rPr>
      </w:pPr>
    </w:p>
    <w:p w:rsidR="003F0CCA" w:rsidRPr="00224278" w:rsidRDefault="00002CBD" w:rsidP="00224278">
      <w:pPr>
        <w:pStyle w:val="Paragraphedeliste"/>
        <w:ind w:left="8716" w:firstLine="488"/>
        <w:jc w:val="center"/>
        <w:rPr>
          <w:rFonts w:eastAsia="SimSun-ExtB"/>
          <w:b/>
          <w:sz w:val="32"/>
          <w:szCs w:val="32"/>
          <w:lang w:bidi="ar-DZ"/>
        </w:rPr>
      </w:pPr>
      <w:r>
        <w:rPr>
          <w:rFonts w:eastAsia="SimSun-ExtB"/>
          <w:b/>
          <w:sz w:val="32"/>
          <w:szCs w:val="32"/>
          <w:lang w:bidi="ar-DZ"/>
        </w:rPr>
        <w:t xml:space="preserve">Bejaia, le </w:t>
      </w:r>
      <w:r w:rsidR="006447A0">
        <w:rPr>
          <w:rFonts w:eastAsia="SimSun-ExtB"/>
          <w:b/>
          <w:sz w:val="32"/>
          <w:szCs w:val="32"/>
          <w:lang w:bidi="ar-DZ"/>
        </w:rPr>
        <w:t>15/01/2018</w:t>
      </w:r>
    </w:p>
    <w:tbl>
      <w:tblPr>
        <w:tblpPr w:leftFromText="141" w:rightFromText="141" w:bottomFromText="200" w:vertAnchor="text" w:horzAnchor="margin" w:tblpXSpec="center" w:tblpY="-378"/>
        <w:tblW w:w="16010" w:type="dxa"/>
        <w:tblLook w:val="04A0"/>
      </w:tblPr>
      <w:tblGrid>
        <w:gridCol w:w="16010"/>
      </w:tblGrid>
      <w:tr w:rsidR="00F3101C" w:rsidTr="00DC0948">
        <w:trPr>
          <w:trHeight w:val="867"/>
        </w:trPr>
        <w:tc>
          <w:tcPr>
            <w:tcW w:w="16010" w:type="dxa"/>
          </w:tcPr>
          <w:p w:rsidR="00F3101C" w:rsidRDefault="00F3101C" w:rsidP="00666B15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095ED5" w:rsidRDefault="00095ED5"/>
    <w:sectPr w:rsidR="00095ED5" w:rsidSect="00F91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CBD"/>
    <w:rsid w:val="00002CBD"/>
    <w:rsid w:val="00095ED5"/>
    <w:rsid w:val="001B2042"/>
    <w:rsid w:val="00224278"/>
    <w:rsid w:val="00335793"/>
    <w:rsid w:val="003C3641"/>
    <w:rsid w:val="003F08A6"/>
    <w:rsid w:val="003F0CCA"/>
    <w:rsid w:val="004430DB"/>
    <w:rsid w:val="00580323"/>
    <w:rsid w:val="0059151B"/>
    <w:rsid w:val="005C16FC"/>
    <w:rsid w:val="006050F0"/>
    <w:rsid w:val="006447A0"/>
    <w:rsid w:val="00666B15"/>
    <w:rsid w:val="00716EF0"/>
    <w:rsid w:val="009A2067"/>
    <w:rsid w:val="00A02820"/>
    <w:rsid w:val="00AC062A"/>
    <w:rsid w:val="00BC446C"/>
    <w:rsid w:val="00C16B7E"/>
    <w:rsid w:val="00CA4C15"/>
    <w:rsid w:val="00D01189"/>
    <w:rsid w:val="00DD06B1"/>
    <w:rsid w:val="00E237AB"/>
    <w:rsid w:val="00E93057"/>
    <w:rsid w:val="00EB4783"/>
    <w:rsid w:val="00F3101C"/>
    <w:rsid w:val="00F32534"/>
    <w:rsid w:val="00FA2B8F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BD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002CB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C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02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002CB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unhideWhenUsed/>
    <w:rsid w:val="00002CBD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character" w:customStyle="1" w:styleId="tgc">
    <w:name w:val="_tgc"/>
    <w:basedOn w:val="Policepardfaut"/>
    <w:rsid w:val="003F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sciences sociales</dc:creator>
  <cp:lastModifiedBy>sciences sociales</cp:lastModifiedBy>
  <cp:revision>25</cp:revision>
  <dcterms:created xsi:type="dcterms:W3CDTF">2018-01-15T09:38:00Z</dcterms:created>
  <dcterms:modified xsi:type="dcterms:W3CDTF">2018-01-15T13:50:00Z</dcterms:modified>
</cp:coreProperties>
</file>