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E" w:rsidRPr="00D2105E" w:rsidRDefault="00D2105E" w:rsidP="008453F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2105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Psychologie clinique</w:t>
      </w:r>
    </w:p>
    <w:p w:rsidR="00D2105E" w:rsidRPr="00B27ED2" w:rsidRDefault="00D2105E" w:rsidP="00D2105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des examens  semestre 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reportés</w:t>
      </w:r>
      <w:r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D2105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- L3 clinique</w:t>
      </w:r>
      <w:r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27ED2">
        <w:rPr>
          <w:rFonts w:asciiTheme="majorBidi" w:hAnsiTheme="majorBidi" w:cstheme="majorBidi"/>
          <w:b/>
          <w:bCs/>
          <w:i/>
          <w:iCs/>
          <w:sz w:val="24"/>
          <w:szCs w:val="24"/>
        </w:rPr>
        <w:t>janvier 2018)</w:t>
      </w:r>
    </w:p>
    <w:tbl>
      <w:tblPr>
        <w:tblStyle w:val="Grilledutableau"/>
        <w:tblW w:w="10688" w:type="dxa"/>
        <w:tblInd w:w="-630" w:type="dxa"/>
        <w:tblLook w:val="04A0"/>
      </w:tblPr>
      <w:tblGrid>
        <w:gridCol w:w="3562"/>
        <w:gridCol w:w="3563"/>
        <w:gridCol w:w="3563"/>
      </w:tblGrid>
      <w:tr w:rsidR="00D2105E" w:rsidTr="00D263C3">
        <w:trPr>
          <w:trHeight w:val="275"/>
        </w:trPr>
        <w:tc>
          <w:tcPr>
            <w:tcW w:w="3562" w:type="dxa"/>
          </w:tcPr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563" w:type="dxa"/>
          </w:tcPr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563" w:type="dxa"/>
          </w:tcPr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D2105E" w:rsidTr="00D263C3">
        <w:trPr>
          <w:trHeight w:val="1411"/>
        </w:trPr>
        <w:tc>
          <w:tcPr>
            <w:tcW w:w="3562" w:type="dxa"/>
            <w:vAlign w:val="center"/>
          </w:tcPr>
          <w:p w:rsidR="00D2105E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06</w:t>
            </w: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10h15-11h45 </w:t>
            </w: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D2105E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Méthode clinique et étude de cas</w:t>
            </w:r>
          </w:p>
          <w:p w:rsidR="00D2105E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Pr="00B27ED2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Gaci  </w:t>
            </w: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63" w:type="dxa"/>
          </w:tcPr>
          <w:p w:rsidR="00D2105E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105E" w:rsidTr="00D263C3">
        <w:trPr>
          <w:trHeight w:val="1996"/>
        </w:trPr>
        <w:tc>
          <w:tcPr>
            <w:tcW w:w="3562" w:type="dxa"/>
            <w:vAlign w:val="center"/>
          </w:tcPr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</w:t>
            </w: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D2105E" w:rsidRPr="00B27ED2" w:rsidRDefault="00D2105E" w:rsidP="00D263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3563" w:type="dxa"/>
            <w:vAlign w:val="center"/>
          </w:tcPr>
          <w:p w:rsidR="00D2105E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Troubles de la personnalité chez l’adulte</w:t>
            </w:r>
          </w:p>
          <w:p w:rsidR="00D2105E" w:rsidRDefault="00D2105E" w:rsidP="00D263C3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Pr="00B27ED2" w:rsidRDefault="00D2105E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Touati  </w:t>
            </w:r>
          </w:p>
        </w:tc>
        <w:tc>
          <w:tcPr>
            <w:tcW w:w="3563" w:type="dxa"/>
          </w:tcPr>
          <w:p w:rsidR="00D2105E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34 : G1-G2</w:t>
            </w: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27ED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35 : G3-G4</w:t>
            </w:r>
          </w:p>
          <w:p w:rsidR="00D2105E" w:rsidRPr="00B27ED2" w:rsidRDefault="00D2105E" w:rsidP="00D263C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2105E" w:rsidRDefault="00D2105E" w:rsidP="00D2105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2105E" w:rsidRDefault="009164C7" w:rsidP="00D210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Planning des examens semestre 1- </w:t>
      </w:r>
      <w:r w:rsidRPr="000E49F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M1 clinique </w:t>
      </w:r>
      <w:r w:rsidRPr="000E49F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harmo</w:t>
      </w: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nisé  (janvier 2018)</w:t>
      </w:r>
    </w:p>
    <w:tbl>
      <w:tblPr>
        <w:tblpPr w:leftFromText="141" w:rightFromText="141" w:vertAnchor="page" w:horzAnchor="margin" w:tblpXSpec="center" w:tblpY="7603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951"/>
        <w:gridCol w:w="4675"/>
        <w:gridCol w:w="3969"/>
      </w:tblGrid>
      <w:tr w:rsidR="008453FF" w:rsidRPr="003331A2" w:rsidTr="008453FF">
        <w:tc>
          <w:tcPr>
            <w:tcW w:w="1951" w:type="dxa"/>
          </w:tcPr>
          <w:p w:rsidR="008453FF" w:rsidRPr="003331A2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675" w:type="dxa"/>
          </w:tcPr>
          <w:p w:rsidR="008453FF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8453FF" w:rsidRPr="003331A2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3FF" w:rsidRPr="003331A2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8453FF" w:rsidRPr="003331A2" w:rsidTr="008453FF">
        <w:tc>
          <w:tcPr>
            <w:tcW w:w="1951" w:type="dxa"/>
            <w:vAlign w:val="center"/>
          </w:tcPr>
          <w:p w:rsidR="008453FF" w:rsidRPr="003331A2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ercredi  </w:t>
            </w:r>
          </w:p>
          <w:p w:rsidR="008453FF" w:rsidRPr="003331A2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07</w:t>
            </w: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8453FF" w:rsidRPr="003331A2" w:rsidRDefault="008453FF" w:rsidP="008453F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12h00-13h30</w:t>
            </w:r>
          </w:p>
        </w:tc>
        <w:tc>
          <w:tcPr>
            <w:tcW w:w="4675" w:type="dxa"/>
            <w:vAlign w:val="center"/>
          </w:tcPr>
          <w:p w:rsidR="008453FF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453FF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Tests psychologiques</w:t>
            </w:r>
          </w:p>
          <w:p w:rsidR="008453FF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453FF" w:rsidRPr="003331A2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Fergani  </w:t>
            </w: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453FF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453FF" w:rsidRPr="003331A2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7 : G1</w:t>
            </w:r>
          </w:p>
          <w:p w:rsidR="008453FF" w:rsidRPr="003331A2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8 : G2</w:t>
            </w:r>
          </w:p>
          <w:p w:rsidR="008453FF" w:rsidRPr="003331A2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11 :G3</w:t>
            </w:r>
          </w:p>
          <w:p w:rsidR="008453FF" w:rsidRPr="003331A2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dettes</w:t>
            </w:r>
          </w:p>
        </w:tc>
      </w:tr>
    </w:tbl>
    <w:p w:rsidR="008453FF" w:rsidRDefault="008453FF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453FF" w:rsidRDefault="008453FF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64C7" w:rsidRDefault="009164C7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des examens semestre 1 -</w:t>
      </w:r>
      <w:r w:rsidRPr="00D2105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M2 cliniqu</w:t>
      </w:r>
      <w:r w:rsidRPr="00D2105E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A23EB">
        <w:rPr>
          <w:rFonts w:asciiTheme="majorBidi" w:hAnsiTheme="majorBidi" w:cstheme="majorBidi"/>
          <w:b/>
          <w:bCs/>
          <w:i/>
          <w:iCs/>
          <w:sz w:val="24"/>
          <w:szCs w:val="24"/>
        </w:rPr>
        <w:t>janvier 2018)</w:t>
      </w:r>
    </w:p>
    <w:tbl>
      <w:tblPr>
        <w:tblStyle w:val="Grilledutableau"/>
        <w:tblW w:w="10622" w:type="dxa"/>
        <w:tblInd w:w="-487" w:type="dxa"/>
        <w:tblLook w:val="04A0"/>
      </w:tblPr>
      <w:tblGrid>
        <w:gridCol w:w="3540"/>
        <w:gridCol w:w="3541"/>
        <w:gridCol w:w="3541"/>
      </w:tblGrid>
      <w:tr w:rsidR="009164C7" w:rsidTr="009164C7">
        <w:trPr>
          <w:trHeight w:val="321"/>
        </w:trPr>
        <w:tc>
          <w:tcPr>
            <w:tcW w:w="3540" w:type="dxa"/>
          </w:tcPr>
          <w:p w:rsidR="009164C7" w:rsidRPr="006A23EB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541" w:type="dxa"/>
          </w:tcPr>
          <w:p w:rsidR="009164C7" w:rsidRPr="006A23EB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541" w:type="dxa"/>
          </w:tcPr>
          <w:p w:rsidR="009164C7" w:rsidRPr="006A23EB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9164C7" w:rsidTr="003250A5">
        <w:trPr>
          <w:trHeight w:val="1068"/>
        </w:trPr>
        <w:tc>
          <w:tcPr>
            <w:tcW w:w="3540" w:type="dxa"/>
            <w:vAlign w:val="center"/>
          </w:tcPr>
          <w:p w:rsidR="003250A5" w:rsidRPr="003250A5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3250A5" w:rsidRPr="003250A5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04/02/2018</w:t>
            </w:r>
          </w:p>
          <w:p w:rsidR="003250A5" w:rsidRPr="003250A5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13h45-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15h15</w:t>
            </w:r>
          </w:p>
          <w:p w:rsidR="009164C7" w:rsidRPr="003250A5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vAlign w:val="center"/>
          </w:tcPr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Psychopathologie des addictions </w:t>
            </w: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Hatem </w:t>
            </w:r>
          </w:p>
          <w:p w:rsidR="009164C7" w:rsidRPr="006A23EB" w:rsidRDefault="009164C7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</w:tcPr>
          <w:p w:rsidR="009164C7" w:rsidRPr="006A23EB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6A23EB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38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  G1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-G2</w:t>
            </w:r>
          </w:p>
          <w:p w:rsidR="003250A5" w:rsidRPr="006A23EB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03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9164C7" w:rsidRPr="006A23EB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164C7" w:rsidTr="009164C7">
        <w:trPr>
          <w:trHeight w:val="1323"/>
        </w:trPr>
        <w:tc>
          <w:tcPr>
            <w:tcW w:w="3540" w:type="dxa"/>
            <w:vAlign w:val="center"/>
          </w:tcPr>
          <w:p w:rsidR="003250A5" w:rsidRPr="003250A5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ercredi  </w:t>
            </w:r>
          </w:p>
          <w:p w:rsidR="003250A5" w:rsidRPr="003250A5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07-02-2018</w:t>
            </w:r>
          </w:p>
          <w:p w:rsidR="009164C7" w:rsidRPr="006A23EB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13h45-15h15</w:t>
            </w:r>
          </w:p>
        </w:tc>
        <w:tc>
          <w:tcPr>
            <w:tcW w:w="3541" w:type="dxa"/>
            <w:vAlign w:val="center"/>
          </w:tcPr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Psychothérapie d’inspiration   psychanalytique</w:t>
            </w: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Fergani</w:t>
            </w:r>
          </w:p>
          <w:p w:rsidR="003250A5" w:rsidRPr="006A23EB" w:rsidRDefault="003250A5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</w:tcPr>
          <w:p w:rsidR="009164C7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6A23EB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08 :   G1</w:t>
            </w:r>
          </w:p>
          <w:p w:rsidR="003250A5" w:rsidRPr="006A23EB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 11 :G2</w:t>
            </w:r>
          </w:p>
          <w:p w:rsidR="009164C7" w:rsidRPr="006A23EB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A23E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12 :G3</w:t>
            </w:r>
          </w:p>
        </w:tc>
      </w:tr>
    </w:tbl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3250A5" w:rsidRDefault="00D2105E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D2105E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Orthophonie</w:t>
      </w:r>
    </w:p>
    <w:tbl>
      <w:tblPr>
        <w:tblpPr w:leftFromText="141" w:rightFromText="141" w:vertAnchor="page" w:horzAnchor="margin" w:tblpXSpec="center" w:tblpY="2580"/>
        <w:tblW w:w="1059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2180"/>
        <w:gridCol w:w="4446"/>
        <w:gridCol w:w="3969"/>
      </w:tblGrid>
      <w:tr w:rsidR="008453FF" w:rsidRPr="00477939" w:rsidTr="008453FF">
        <w:tc>
          <w:tcPr>
            <w:tcW w:w="2180" w:type="dxa"/>
          </w:tcPr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8453FF" w:rsidRPr="00477939" w:rsidTr="008453FF">
        <w:tc>
          <w:tcPr>
            <w:tcW w:w="2180" w:type="dxa"/>
            <w:vAlign w:val="center"/>
          </w:tcPr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8453FF" w:rsidRPr="00477939" w:rsidRDefault="008453FF" w:rsidP="008453F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  <w:p w:rsidR="008453FF" w:rsidRPr="00477939" w:rsidRDefault="008453FF" w:rsidP="008453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8453FF" w:rsidRPr="00477939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453FF" w:rsidRPr="00477939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Phonétique </w:t>
            </w:r>
          </w:p>
          <w:p w:rsidR="008453FF" w:rsidRPr="00477939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453FF" w:rsidRPr="00477939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Houari  </w:t>
            </w:r>
          </w:p>
          <w:p w:rsidR="008453FF" w:rsidRPr="00477939" w:rsidRDefault="008453FF" w:rsidP="008453F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3FF" w:rsidRPr="00477939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G1</w:t>
            </w:r>
          </w:p>
          <w:p w:rsidR="008453FF" w:rsidRPr="00477939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16 :G2</w:t>
            </w:r>
          </w:p>
          <w:p w:rsidR="008453FF" w:rsidRPr="00477939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20 :G3</w:t>
            </w:r>
          </w:p>
          <w:p w:rsidR="008453FF" w:rsidRPr="00477939" w:rsidRDefault="008453FF" w:rsidP="008453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4779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21 : dettes</w:t>
            </w:r>
          </w:p>
        </w:tc>
      </w:tr>
    </w:tbl>
    <w:p w:rsidR="008453FF" w:rsidRPr="00D2105E" w:rsidRDefault="008453FF" w:rsidP="008453FF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ing des examens semestre 1 – L2</w:t>
      </w: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orthophonie  (janvier 2018)</w:t>
      </w:r>
    </w:p>
    <w:p w:rsidR="008453FF" w:rsidRPr="00D2105E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E5476A" w:rsidRDefault="00E5476A" w:rsidP="00E5476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des examens semestre 1 - L 3  orthophonie  (janvier 2018)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3671"/>
        <w:gridCol w:w="3071"/>
        <w:gridCol w:w="3748"/>
      </w:tblGrid>
      <w:tr w:rsidR="003250A5" w:rsidTr="003250A5">
        <w:tc>
          <w:tcPr>
            <w:tcW w:w="3671" w:type="dxa"/>
          </w:tcPr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748" w:type="dxa"/>
          </w:tcPr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3250A5" w:rsidTr="003250A5">
        <w:trPr>
          <w:trHeight w:val="840"/>
        </w:trPr>
        <w:tc>
          <w:tcPr>
            <w:tcW w:w="3671" w:type="dxa"/>
            <w:vAlign w:val="center"/>
          </w:tcPr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06</w:t>
            </w: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10h15-11h45 </w:t>
            </w:r>
          </w:p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Exploration et diagnostique</w:t>
            </w:r>
          </w:p>
          <w:p w:rsidR="003250A5" w:rsidRPr="003E7798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250A5" w:rsidRPr="003E7798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Gueddouche  </w:t>
            </w:r>
          </w:p>
        </w:tc>
        <w:tc>
          <w:tcPr>
            <w:tcW w:w="3748" w:type="dxa"/>
          </w:tcPr>
          <w:p w:rsidR="003250A5" w:rsidRPr="003E7798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3E7798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3E7798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 : G1-G2 </w:t>
            </w:r>
          </w:p>
        </w:tc>
      </w:tr>
      <w:tr w:rsidR="003250A5" w:rsidTr="003250A5">
        <w:tc>
          <w:tcPr>
            <w:tcW w:w="3671" w:type="dxa"/>
            <w:vAlign w:val="center"/>
          </w:tcPr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</w:t>
            </w: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3250A5" w:rsidRPr="003E7798" w:rsidRDefault="003250A5" w:rsidP="003250A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3071" w:type="dxa"/>
            <w:vAlign w:val="center"/>
          </w:tcPr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Troubles du développement du </w:t>
            </w: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du langage oral</w:t>
            </w:r>
          </w:p>
          <w:p w:rsidR="003250A5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3E7798" w:rsidRDefault="003250A5" w:rsidP="003250A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Mekhoukh </w:t>
            </w:r>
          </w:p>
        </w:tc>
        <w:tc>
          <w:tcPr>
            <w:tcW w:w="3748" w:type="dxa"/>
          </w:tcPr>
          <w:p w:rsidR="003250A5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3250A5" w:rsidRPr="003E7798" w:rsidRDefault="003250A5" w:rsidP="003250A5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</w:t>
            </w:r>
          </w:p>
        </w:tc>
      </w:tr>
    </w:tbl>
    <w:p w:rsidR="00E5476A" w:rsidRDefault="00E5476A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453FF" w:rsidRDefault="008453FF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64C7" w:rsidRPr="0061419C" w:rsidRDefault="009164C7" w:rsidP="009164C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Examens semestre 1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reportés -  M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1 </w:t>
      </w:r>
      <w:r w:rsidRPr="0061419C">
        <w:rPr>
          <w:rFonts w:asciiTheme="majorBidi" w:hAnsiTheme="majorBidi" w:cstheme="majorBidi"/>
          <w:b/>
          <w:bCs/>
          <w:i/>
          <w:iCs/>
          <w:sz w:val="24"/>
          <w:szCs w:val="24"/>
        </w:rPr>
        <w:t>pathologie du langage (janvier 2018)</w:t>
      </w:r>
    </w:p>
    <w:tbl>
      <w:tblPr>
        <w:tblStyle w:val="Grilledutableau"/>
        <w:tblW w:w="10632" w:type="dxa"/>
        <w:tblInd w:w="-743" w:type="dxa"/>
        <w:tblLook w:val="04A0"/>
      </w:tblPr>
      <w:tblGrid>
        <w:gridCol w:w="3849"/>
        <w:gridCol w:w="3519"/>
        <w:gridCol w:w="3264"/>
      </w:tblGrid>
      <w:tr w:rsidR="009164C7" w:rsidTr="00E5476A">
        <w:trPr>
          <w:trHeight w:val="427"/>
        </w:trPr>
        <w:tc>
          <w:tcPr>
            <w:tcW w:w="3849" w:type="dxa"/>
          </w:tcPr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519" w:type="dxa"/>
          </w:tcPr>
          <w:p w:rsidR="009164C7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4" w:type="dxa"/>
          </w:tcPr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9164C7" w:rsidTr="00E5476A">
        <w:trPr>
          <w:trHeight w:val="455"/>
        </w:trPr>
        <w:tc>
          <w:tcPr>
            <w:tcW w:w="3849" w:type="dxa"/>
            <w:vAlign w:val="center"/>
          </w:tcPr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  <w:p w:rsidR="009164C7" w:rsidRPr="0061419C" w:rsidRDefault="009164C7" w:rsidP="009164C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9164C7" w:rsidRDefault="009164C7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Méthodologie de la recherche dans </w:t>
            </w:r>
          </w:p>
          <w:p w:rsidR="009164C7" w:rsidRDefault="009164C7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études linguistiques</w:t>
            </w:r>
          </w:p>
          <w:p w:rsidR="009164C7" w:rsidRDefault="009164C7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164C7" w:rsidRPr="0061419C" w:rsidRDefault="009164C7" w:rsidP="009164C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Cheklat 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9164C7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164C7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164C7" w:rsidRPr="0061419C" w:rsidRDefault="009164C7" w:rsidP="009164C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6141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04 </w:t>
            </w:r>
          </w:p>
        </w:tc>
      </w:tr>
    </w:tbl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8453FF" w:rsidRDefault="008453FF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E5476A" w:rsidRPr="001A69B1" w:rsidRDefault="00E5476A" w:rsidP="008453F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E5476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Psychologie du travail</w:t>
      </w:r>
    </w:p>
    <w:p w:rsidR="00EA459F" w:rsidRDefault="00EA459F" w:rsidP="00EA459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410A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Planning des examens semestre 1-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L3 psychologie du travail </w:t>
      </w:r>
      <w:r w:rsidRPr="00D410A8">
        <w:rPr>
          <w:rFonts w:asciiTheme="majorBidi" w:hAnsiTheme="majorBidi" w:cstheme="majorBidi"/>
          <w:b/>
          <w:bCs/>
          <w:i/>
          <w:iCs/>
          <w:sz w:val="28"/>
          <w:szCs w:val="28"/>
        </w:rPr>
        <w:t>(janvier 2018)</w:t>
      </w:r>
    </w:p>
    <w:tbl>
      <w:tblPr>
        <w:tblStyle w:val="Grilledutableau"/>
        <w:tblW w:w="9782" w:type="dxa"/>
        <w:tblInd w:w="-318" w:type="dxa"/>
        <w:tblLook w:val="04A0"/>
      </w:tblPr>
      <w:tblGrid>
        <w:gridCol w:w="3388"/>
        <w:gridCol w:w="3071"/>
        <w:gridCol w:w="3323"/>
      </w:tblGrid>
      <w:tr w:rsidR="00EA459F" w:rsidTr="001A69B1">
        <w:tc>
          <w:tcPr>
            <w:tcW w:w="3388" w:type="dxa"/>
          </w:tcPr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323" w:type="dxa"/>
          </w:tcPr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EA459F" w:rsidTr="001A69B1">
        <w:tc>
          <w:tcPr>
            <w:tcW w:w="3388" w:type="dxa"/>
            <w:vAlign w:val="center"/>
          </w:tcPr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</w:t>
            </w:r>
          </w:p>
          <w:p w:rsidR="00EA459F" w:rsidRPr="00D410A8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  <w:r w:rsidR="00EA459F"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="00EA459F"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13h45-15h15 </w:t>
            </w:r>
          </w:p>
          <w:p w:rsidR="00EA459F" w:rsidRPr="00D410A8" w:rsidRDefault="00EA459F" w:rsidP="00EA45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A459F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Gestion de l’entreprise </w:t>
            </w:r>
          </w:p>
          <w:p w:rsidR="00EA459F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A459F" w:rsidRPr="00D410A8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Ait medjbar </w:t>
            </w: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</w:tcPr>
          <w:p w:rsidR="00EA459F" w:rsidRDefault="00EA459F" w:rsidP="00EA459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A459F" w:rsidRPr="00D410A8" w:rsidRDefault="00EA459F" w:rsidP="00EA459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07 </w:t>
            </w:r>
          </w:p>
        </w:tc>
      </w:tr>
      <w:tr w:rsidR="00EA459F" w:rsidTr="001A69B1">
        <w:tc>
          <w:tcPr>
            <w:tcW w:w="3388" w:type="dxa"/>
            <w:vAlign w:val="center"/>
          </w:tcPr>
          <w:p w:rsidR="001A69B1" w:rsidRPr="00D410A8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jeudi</w:t>
            </w:r>
          </w:p>
          <w:p w:rsidR="001A69B1" w:rsidRPr="00D410A8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</w:t>
            </w: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EA459F" w:rsidRPr="00D410A8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3071" w:type="dxa"/>
            <w:vAlign w:val="center"/>
          </w:tcPr>
          <w:p w:rsidR="00EA459F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GRH</w:t>
            </w:r>
          </w:p>
          <w:p w:rsidR="00EA459F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A459F" w:rsidRPr="00D410A8" w:rsidRDefault="00EA459F" w:rsidP="00EA459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Hocini </w:t>
            </w:r>
          </w:p>
        </w:tc>
        <w:tc>
          <w:tcPr>
            <w:tcW w:w="3323" w:type="dxa"/>
          </w:tcPr>
          <w:p w:rsidR="00EA459F" w:rsidRDefault="00EA459F" w:rsidP="00EA459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A459F" w:rsidRPr="00D410A8" w:rsidRDefault="00EA459F" w:rsidP="00EA459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410A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07</w:t>
            </w:r>
          </w:p>
        </w:tc>
      </w:tr>
    </w:tbl>
    <w:p w:rsidR="001A69B1" w:rsidRDefault="001A69B1" w:rsidP="001A69B1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5476A" w:rsidRPr="001A69B1" w:rsidRDefault="00E5476A" w:rsidP="001A69B1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des examens semestre 1 – M 1 psychologie du travail (2018 )</w:t>
      </w:r>
    </w:p>
    <w:tbl>
      <w:tblPr>
        <w:tblStyle w:val="Grilledutableau"/>
        <w:tblW w:w="9782" w:type="dxa"/>
        <w:tblInd w:w="-318" w:type="dxa"/>
        <w:tblLook w:val="04A0"/>
      </w:tblPr>
      <w:tblGrid>
        <w:gridCol w:w="3388"/>
        <w:gridCol w:w="3071"/>
        <w:gridCol w:w="3323"/>
      </w:tblGrid>
      <w:tr w:rsidR="001A69B1" w:rsidTr="001A69B1">
        <w:tc>
          <w:tcPr>
            <w:tcW w:w="3388" w:type="dxa"/>
          </w:tcPr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1A69B1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23" w:type="dxa"/>
          </w:tcPr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A69B1" w:rsidTr="001A69B1">
        <w:trPr>
          <w:trHeight w:val="704"/>
        </w:trPr>
        <w:tc>
          <w:tcPr>
            <w:tcW w:w="3388" w:type="dxa"/>
            <w:vAlign w:val="center"/>
          </w:tcPr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 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01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08H30–10H00 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Psychologie économique </w:t>
            </w:r>
          </w:p>
          <w:p w:rsidR="001A69B1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Saci</w:t>
            </w:r>
          </w:p>
        </w:tc>
        <w:tc>
          <w:tcPr>
            <w:tcW w:w="3323" w:type="dxa"/>
          </w:tcPr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19 + dettes</w:t>
            </w:r>
          </w:p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69B1" w:rsidTr="001A69B1">
        <w:tc>
          <w:tcPr>
            <w:tcW w:w="3388" w:type="dxa"/>
            <w:vAlign w:val="center"/>
          </w:tcPr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06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10h15-11h45 </w:t>
            </w:r>
          </w:p>
        </w:tc>
        <w:tc>
          <w:tcPr>
            <w:tcW w:w="3071" w:type="dxa"/>
            <w:vAlign w:val="center"/>
          </w:tcPr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Ergonomie de conception </w:t>
            </w:r>
          </w:p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Amrane 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</w:tcPr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19 + dettes</w:t>
            </w:r>
          </w:p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69B1" w:rsidTr="001A69B1">
        <w:tc>
          <w:tcPr>
            <w:tcW w:w="3388" w:type="dxa"/>
            <w:vAlign w:val="center"/>
          </w:tcPr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02 </w:t>
            </w: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1A69B1" w:rsidRPr="006F05E7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3071" w:type="dxa"/>
            <w:vAlign w:val="center"/>
          </w:tcPr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Droit et relations de travail</w:t>
            </w:r>
          </w:p>
          <w:p w:rsidR="001A69B1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Meziani .K</w:t>
            </w:r>
          </w:p>
        </w:tc>
        <w:tc>
          <w:tcPr>
            <w:tcW w:w="3323" w:type="dxa"/>
          </w:tcPr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 : 19 +dettes</w:t>
            </w:r>
          </w:p>
          <w:p w:rsidR="001A69B1" w:rsidRPr="006F05E7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A69B1" w:rsidRDefault="001A69B1" w:rsidP="00EA459F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1A69B1" w:rsidRDefault="001A69B1" w:rsidP="00EA459F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EA459F" w:rsidRPr="00107A49" w:rsidRDefault="00EA459F" w:rsidP="00EA459F">
      <w:pPr>
        <w:rPr>
          <w:rFonts w:ascii="Cambria" w:hAnsi="Cambria"/>
          <w:b/>
          <w:bCs/>
          <w:i/>
          <w:iCs/>
          <w:sz w:val="24"/>
          <w:szCs w:val="24"/>
        </w:rPr>
      </w:pPr>
      <w:r w:rsidRPr="00107A49">
        <w:rPr>
          <w:rFonts w:ascii="Cambria" w:hAnsi="Cambria"/>
          <w:b/>
          <w:bCs/>
          <w:i/>
          <w:iCs/>
          <w:sz w:val="24"/>
          <w:szCs w:val="24"/>
        </w:rPr>
        <w:t>Planning des examens semestre 1- M2 psychologie du travail (janvier 2018).</w:t>
      </w:r>
    </w:p>
    <w:tbl>
      <w:tblPr>
        <w:tblStyle w:val="Grilledutableau"/>
        <w:tblW w:w="9782" w:type="dxa"/>
        <w:tblInd w:w="-318" w:type="dxa"/>
        <w:tblLook w:val="04A0"/>
      </w:tblPr>
      <w:tblGrid>
        <w:gridCol w:w="3388"/>
        <w:gridCol w:w="3071"/>
        <w:gridCol w:w="3323"/>
      </w:tblGrid>
      <w:tr w:rsidR="001A69B1" w:rsidTr="001A69B1">
        <w:tc>
          <w:tcPr>
            <w:tcW w:w="3388" w:type="dxa"/>
          </w:tcPr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323" w:type="dxa"/>
          </w:tcPr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A69B1" w:rsidTr="001A69B1">
        <w:tc>
          <w:tcPr>
            <w:tcW w:w="3388" w:type="dxa"/>
            <w:vAlign w:val="center"/>
          </w:tcPr>
          <w:p w:rsidR="001A69B1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 </w:t>
            </w:r>
          </w:p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1A69B1" w:rsidRPr="00107A49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</w:tc>
        <w:tc>
          <w:tcPr>
            <w:tcW w:w="3071" w:type="dxa"/>
            <w:vAlign w:val="center"/>
          </w:tcPr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Méthodologie de recherche </w:t>
            </w:r>
          </w:p>
          <w:p w:rsidR="001A69B1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107A49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Ait medjbar</w:t>
            </w: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</w:tcPr>
          <w:p w:rsidR="001A69B1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107A49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7A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38</w:t>
            </w:r>
          </w:p>
          <w:p w:rsidR="001A69B1" w:rsidRPr="00107A49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A459F" w:rsidRDefault="00EA459F" w:rsidP="00EA45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459F" w:rsidRDefault="00EA459F" w:rsidP="00EA45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53FF" w:rsidRDefault="008453FF" w:rsidP="00EA45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53FF" w:rsidRDefault="008453FF" w:rsidP="00EA45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7072" w:rsidRDefault="00E27072" w:rsidP="00E2707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27072" w:rsidRPr="008453FF" w:rsidRDefault="00E27072" w:rsidP="00E27072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53F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Psychosomatique</w:t>
      </w:r>
    </w:p>
    <w:p w:rsidR="00E27072" w:rsidRDefault="00E27072" w:rsidP="00E2707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27072" w:rsidRPr="00E5476A" w:rsidRDefault="00E27072" w:rsidP="00E2707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0003D">
        <w:rPr>
          <w:rFonts w:asciiTheme="majorBidi" w:hAnsiTheme="majorBidi" w:cstheme="majorBidi"/>
          <w:b/>
          <w:bCs/>
          <w:i/>
          <w:iCs/>
          <w:sz w:val="24"/>
          <w:szCs w:val="24"/>
        </w:rPr>
        <w:t>Planning  des examens semestre 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reportés</w:t>
      </w:r>
      <w:r w:rsidRPr="001000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– M2 – psychosomatique (janvie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1000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2018)</w:t>
      </w:r>
    </w:p>
    <w:p w:rsidR="00E27072" w:rsidRDefault="00E27072" w:rsidP="00E2707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27072" w:rsidTr="00772841">
        <w:tc>
          <w:tcPr>
            <w:tcW w:w="3070" w:type="dxa"/>
          </w:tcPr>
          <w:p w:rsidR="00E27072" w:rsidRPr="0010003D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E27072" w:rsidRPr="0010003D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071" w:type="dxa"/>
          </w:tcPr>
          <w:p w:rsidR="00E27072" w:rsidRPr="0010003D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E27072" w:rsidTr="00772841">
        <w:tc>
          <w:tcPr>
            <w:tcW w:w="3070" w:type="dxa"/>
            <w:vAlign w:val="center"/>
          </w:tcPr>
          <w:p w:rsidR="00E27072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04/02/2018</w:t>
            </w:r>
          </w:p>
          <w:p w:rsidR="00E27072" w:rsidRPr="0010003D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13h45-15h15</w:t>
            </w:r>
          </w:p>
        </w:tc>
        <w:tc>
          <w:tcPr>
            <w:tcW w:w="3071" w:type="dxa"/>
            <w:vAlign w:val="center"/>
          </w:tcPr>
          <w:p w:rsidR="00E27072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Psychopathologie des addictions </w:t>
            </w:r>
          </w:p>
          <w:p w:rsidR="00E27072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Pr="0010003D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Hatem </w:t>
            </w: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E27072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4</w:t>
            </w: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27072" w:rsidRPr="0010003D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7072" w:rsidTr="00772841">
        <w:tc>
          <w:tcPr>
            <w:tcW w:w="3070" w:type="dxa"/>
            <w:vAlign w:val="center"/>
          </w:tcPr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 </w:t>
            </w:r>
          </w:p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07-02-2018</w:t>
            </w:r>
          </w:p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50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12h00-13h30 </w:t>
            </w:r>
          </w:p>
          <w:p w:rsidR="00E27072" w:rsidRPr="003250A5" w:rsidRDefault="00E27072" w:rsidP="0077284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  <w:vAlign w:val="center"/>
          </w:tcPr>
          <w:p w:rsidR="00E27072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27072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Psychosomatique intégrative </w:t>
            </w:r>
          </w:p>
          <w:p w:rsidR="00E27072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Pr="0010003D" w:rsidRDefault="00E27072" w:rsidP="0077284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Sahraoui </w:t>
            </w: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E27072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27072" w:rsidRPr="0010003D" w:rsidRDefault="00E27072" w:rsidP="0077284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0003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03  </w:t>
            </w:r>
          </w:p>
        </w:tc>
      </w:tr>
    </w:tbl>
    <w:p w:rsidR="00E27072" w:rsidRDefault="00E27072" w:rsidP="008453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27072" w:rsidRDefault="00E27072" w:rsidP="008453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453FF" w:rsidRPr="008453FF" w:rsidRDefault="008453FF" w:rsidP="008453F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4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Pr="0084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vertAlign w:val="superscript"/>
        </w:rPr>
        <w:t>ème</w:t>
      </w:r>
      <w:r w:rsidRPr="0084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Psychologie</w:t>
      </w:r>
    </w:p>
    <w:p w:rsidR="008453FF" w:rsidRDefault="008453FF" w:rsidP="00EA45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459F" w:rsidRDefault="00EA459F" w:rsidP="00EA45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Planning des examens semestre 1- 2</w:t>
      </w: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eme</w:t>
      </w: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année psychologie  (Janvier  2018)</w:t>
      </w:r>
    </w:p>
    <w:p w:rsidR="00EA459F" w:rsidRPr="00D87AFF" w:rsidRDefault="00EA459F" w:rsidP="00EA459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246"/>
        <w:gridCol w:w="3071"/>
        <w:gridCol w:w="3071"/>
      </w:tblGrid>
      <w:tr w:rsidR="001A69B1" w:rsidTr="001A69B1">
        <w:tc>
          <w:tcPr>
            <w:tcW w:w="3246" w:type="dxa"/>
          </w:tcPr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071" w:type="dxa"/>
          </w:tcPr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A69B1" w:rsidTr="001A69B1">
        <w:tc>
          <w:tcPr>
            <w:tcW w:w="3246" w:type="dxa"/>
            <w:vAlign w:val="center"/>
          </w:tcPr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07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-2018</w:t>
            </w:r>
          </w:p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  <w:p w:rsidR="001A69B1" w:rsidRPr="00D87AFF" w:rsidRDefault="001A69B1" w:rsidP="001A69B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1A69B1" w:rsidRPr="00D87AFF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Méthodologie te techniques de recherche</w:t>
            </w:r>
          </w:p>
          <w:p w:rsidR="001A69B1" w:rsidRPr="00D87AFF" w:rsidRDefault="001A69B1" w:rsidP="001A69B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Benkerrou </w:t>
            </w:r>
          </w:p>
        </w:tc>
        <w:tc>
          <w:tcPr>
            <w:tcW w:w="3071" w:type="dxa"/>
          </w:tcPr>
          <w:p w:rsidR="001A69B1" w:rsidRPr="00D87AFF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A69B1" w:rsidRPr="00D87AFF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1A69B1" w:rsidRPr="00D87AFF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1A69B1" w:rsidRPr="00D87AFF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1A69B1" w:rsidRPr="00D87AFF" w:rsidRDefault="001A69B1" w:rsidP="001A69B1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:Dettes :</w:t>
            </w:r>
          </w:p>
        </w:tc>
      </w:tr>
    </w:tbl>
    <w:p w:rsidR="003250A5" w:rsidRDefault="003250A5" w:rsidP="003B1DA3">
      <w:pPr>
        <w:rPr>
          <w:rFonts w:asciiTheme="majorBidi" w:hAnsiTheme="majorBidi" w:cstheme="majorBidi"/>
          <w:sz w:val="24"/>
          <w:szCs w:val="24"/>
        </w:rPr>
      </w:pPr>
    </w:p>
    <w:p w:rsidR="003250A5" w:rsidRDefault="003250A5" w:rsidP="003250A5">
      <w:pPr>
        <w:rPr>
          <w:rFonts w:asciiTheme="majorBidi" w:hAnsiTheme="majorBidi" w:cstheme="majorBidi"/>
          <w:sz w:val="24"/>
          <w:szCs w:val="24"/>
        </w:rPr>
      </w:pPr>
    </w:p>
    <w:p w:rsidR="00EA459F" w:rsidRPr="003250A5" w:rsidRDefault="00EA459F" w:rsidP="003250A5">
      <w:pPr>
        <w:rPr>
          <w:rFonts w:asciiTheme="majorBidi" w:hAnsiTheme="majorBidi" w:cstheme="majorBidi"/>
          <w:sz w:val="24"/>
          <w:szCs w:val="24"/>
        </w:rPr>
      </w:pPr>
    </w:p>
    <w:sectPr w:rsidR="00EA459F" w:rsidRPr="003250A5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164C7"/>
    <w:rsid w:val="00197CEF"/>
    <w:rsid w:val="001A69B1"/>
    <w:rsid w:val="001F6DE2"/>
    <w:rsid w:val="00214EAF"/>
    <w:rsid w:val="003250A5"/>
    <w:rsid w:val="003B1DA3"/>
    <w:rsid w:val="003B589D"/>
    <w:rsid w:val="0041660F"/>
    <w:rsid w:val="004B1DB1"/>
    <w:rsid w:val="00602561"/>
    <w:rsid w:val="00685591"/>
    <w:rsid w:val="00733204"/>
    <w:rsid w:val="007D720F"/>
    <w:rsid w:val="008453FF"/>
    <w:rsid w:val="00897953"/>
    <w:rsid w:val="009164C7"/>
    <w:rsid w:val="009544CD"/>
    <w:rsid w:val="009F6DD2"/>
    <w:rsid w:val="00C77A15"/>
    <w:rsid w:val="00D17291"/>
    <w:rsid w:val="00D2105E"/>
    <w:rsid w:val="00D750D7"/>
    <w:rsid w:val="00DE0E8B"/>
    <w:rsid w:val="00E27072"/>
    <w:rsid w:val="00E5476A"/>
    <w:rsid w:val="00EA459F"/>
    <w:rsid w:val="00EA7C9B"/>
    <w:rsid w:val="00EE063F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C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64C7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16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home</cp:lastModifiedBy>
  <cp:revision>2</cp:revision>
  <dcterms:created xsi:type="dcterms:W3CDTF">2018-01-25T07:23:00Z</dcterms:created>
  <dcterms:modified xsi:type="dcterms:W3CDTF">2018-01-25T07:23:00Z</dcterms:modified>
</cp:coreProperties>
</file>