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717"/>
        <w:tblW w:w="0" w:type="auto"/>
        <w:tblLayout w:type="fixed"/>
        <w:tblLook w:val="04A0"/>
      </w:tblPr>
      <w:tblGrid>
        <w:gridCol w:w="1242"/>
        <w:gridCol w:w="1560"/>
        <w:gridCol w:w="1701"/>
        <w:gridCol w:w="1417"/>
        <w:gridCol w:w="2126"/>
        <w:gridCol w:w="1393"/>
      </w:tblGrid>
      <w:tr w:rsidR="00D07354" w:rsidRPr="00320B88" w:rsidTr="00073D7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  <w:tl2br w:val="triple" w:sz="4" w:space="0" w:color="auto"/>
            </w:tcBorders>
          </w:tcPr>
          <w:p w:rsidR="00D07354" w:rsidRPr="00320B88" w:rsidRDefault="00D07354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jours</w:t>
            </w:r>
          </w:p>
          <w:p w:rsidR="00D07354" w:rsidRPr="00320B88" w:rsidRDefault="00D07354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07354" w:rsidRPr="00320B88" w:rsidRDefault="00D07354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heures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320B88" w:rsidRDefault="00D07354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320B88" w:rsidRDefault="00D07354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320B88" w:rsidRDefault="00D07354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320B88" w:rsidRDefault="00D07354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D05900" w:rsidRDefault="00D07354" w:rsidP="00073D7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05900">
              <w:rPr>
                <w:rFonts w:asciiTheme="majorBidi" w:hAnsiTheme="majorBidi" w:cstheme="majorBidi"/>
                <w:b/>
              </w:rPr>
              <w:t>jeudi</w:t>
            </w:r>
          </w:p>
        </w:tc>
      </w:tr>
      <w:tr w:rsidR="00544ADA" w:rsidRPr="00320B88" w:rsidTr="00073D71">
        <w:trPr>
          <w:trHeight w:val="222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08 :00- 09 :30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544ADA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Informatique G9 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6 bloc 2 </w:t>
            </w:r>
          </w:p>
          <w:p w:rsidR="00544ADA" w:rsidRPr="00DA08D7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AOUADENE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Default="00544ADA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4ADA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>Introduction à 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’éducation Tabet</w:t>
            </w:r>
          </w:p>
          <w:p w:rsidR="00544ADA" w:rsidRPr="005D3765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B3E29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8B3E29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22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Ecoles et méthodes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amphi 34</w:t>
            </w:r>
          </w:p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Merri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9E1A03" w:rsidRDefault="00544ADA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Ecoles et méthodes Akli G8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1A0B42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3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9E1A03" w:rsidRDefault="00544ADA" w:rsidP="00073D7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02F6">
              <w:rPr>
                <w:rFonts w:ascii="Times New Roman" w:hAnsi="Times New Roman"/>
                <w:sz w:val="16"/>
                <w:szCs w:val="16"/>
              </w:rPr>
              <w:t>Introduction à l’orthophonie G11 S 35 timedjrite</w:t>
            </w:r>
          </w:p>
        </w:tc>
      </w:tr>
      <w:tr w:rsidR="00544ADA" w:rsidRPr="00320B88" w:rsidTr="00FE593D">
        <w:trPr>
          <w:trHeight w:val="318"/>
        </w:trPr>
        <w:tc>
          <w:tcPr>
            <w:tcW w:w="1242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3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Ecoles et méthodes Akli G9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1A0B42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544ADA" w:rsidRPr="00320B88" w:rsidTr="00FE593D">
        <w:trPr>
          <w:trHeight w:val="404"/>
        </w:trPr>
        <w:tc>
          <w:tcPr>
            <w:tcW w:w="1242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>Introduction à la soci</w:t>
            </w:r>
            <w:r>
              <w:rPr>
                <w:rFonts w:ascii="Times New Roman" w:hAnsi="Times New Roman"/>
                <w:sz w:val="16"/>
                <w:szCs w:val="16"/>
              </w:rPr>
              <w:t>été de l’information</w:t>
            </w:r>
            <w:r w:rsidRPr="00F84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G8 S35 Boudries</w:t>
            </w: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44ADA" w:rsidRPr="00320B88" w:rsidTr="00FE593D">
        <w:trPr>
          <w:trHeight w:val="277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riple" w:sz="4" w:space="0" w:color="auto"/>
              <w:bottom w:val="nil"/>
              <w:right w:val="triple" w:sz="4" w:space="0" w:color="auto"/>
            </w:tcBorders>
            <w:shd w:val="clear" w:color="auto" w:fill="00B0F0"/>
          </w:tcPr>
          <w:p w:rsidR="00544ADA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11 S 7 bloc 2</w:t>
            </w:r>
          </w:p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BOUAMARA</w:t>
            </w:r>
          </w:p>
        </w:tc>
        <w:tc>
          <w:tcPr>
            <w:tcW w:w="139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4BB0">
              <w:rPr>
                <w:rFonts w:asciiTheme="majorBidi" w:hAnsiTheme="majorBidi" w:cstheme="majorBidi"/>
                <w:sz w:val="16"/>
                <w:szCs w:val="16"/>
              </w:rPr>
              <w:t>Introduction à la démographie G8 S37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54560">
              <w:rPr>
                <w:rFonts w:asciiTheme="majorBidi" w:hAnsiTheme="majorBidi" w:cstheme="majorBidi"/>
                <w:sz w:val="16"/>
                <w:szCs w:val="16"/>
              </w:rPr>
              <w:t xml:space="preserve"> Boufedda</w:t>
            </w:r>
          </w:p>
        </w:tc>
      </w:tr>
      <w:tr w:rsidR="00544ADA" w:rsidRPr="00320B88" w:rsidTr="00FE593D">
        <w:trPr>
          <w:trHeight w:val="208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82D56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  <w:r w:rsidRPr="00382D56">
              <w:rPr>
                <w:rFonts w:ascii="Times New Roman" w:hAnsi="Times New Roman"/>
                <w:sz w:val="16"/>
                <w:szCs w:val="16"/>
              </w:rPr>
              <w:t xml:space="preserve">Domaines des sciences sociales  </w:t>
            </w:r>
            <w:r w:rsidRPr="00382D56">
              <w:rPr>
                <w:rFonts w:asciiTheme="majorBidi" w:hAnsiTheme="majorBidi" w:cstheme="majorBidi"/>
                <w:sz w:val="16"/>
                <w:szCs w:val="16"/>
              </w:rPr>
              <w:t>Haddouche G 10S 22</w:t>
            </w: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EA46F4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11450B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50B">
              <w:rPr>
                <w:rFonts w:asciiTheme="majorBidi" w:hAnsiTheme="majorBidi" w:cstheme="majorBidi"/>
                <w:sz w:val="16"/>
                <w:szCs w:val="16"/>
              </w:rPr>
              <w:t>Statistiques inférentiels G 9 S 03</w:t>
            </w:r>
          </w:p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50B">
              <w:rPr>
                <w:rFonts w:asciiTheme="majorBidi" w:hAnsiTheme="majorBidi" w:cstheme="majorBidi"/>
                <w:sz w:val="16"/>
                <w:szCs w:val="16"/>
              </w:rPr>
              <w:t xml:space="preserve"> Rahmani</w:t>
            </w:r>
          </w:p>
        </w:tc>
        <w:tc>
          <w:tcPr>
            <w:tcW w:w="1393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1FA">
              <w:rPr>
                <w:rFonts w:asciiTheme="majorBidi" w:hAnsiTheme="majorBidi" w:cstheme="majorBidi"/>
                <w:sz w:val="16"/>
                <w:szCs w:val="16"/>
              </w:rPr>
              <w:t>Statistiques inférentiels G 12 S 36 Rahmani</w:t>
            </w:r>
          </w:p>
        </w:tc>
      </w:tr>
      <w:tr w:rsidR="00544ADA" w:rsidRPr="00320B88" w:rsidTr="00544ADA">
        <w:trPr>
          <w:trHeight w:val="407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320B88" w:rsidRDefault="00544ADA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</w:rPr>
            </w:pPr>
            <w:r w:rsidRPr="00414BB0">
              <w:rPr>
                <w:rFonts w:asciiTheme="majorBidi" w:hAnsiTheme="majorBidi" w:cstheme="majorBidi"/>
                <w:sz w:val="16"/>
                <w:szCs w:val="16"/>
              </w:rPr>
              <w:t>Introduction à la démographie G10 S 35 Semid</w:t>
            </w:r>
          </w:p>
        </w:tc>
        <w:tc>
          <w:tcPr>
            <w:tcW w:w="13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44ADA" w:rsidRPr="001A0B42" w:rsidRDefault="00544ADA" w:rsidP="00073D7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9011EA" w:rsidRPr="00320B88" w:rsidTr="00073D71">
        <w:trPr>
          <w:trHeight w:val="338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011EA" w:rsidRPr="00320B88" w:rsidRDefault="009011EA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09 :35- 11 :05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Pr="005C731E" w:rsidRDefault="009011EA" w:rsidP="00073D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à 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sociéte de l</w:t>
            </w: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information</w:t>
            </w:r>
          </w:p>
          <w:p w:rsidR="009011EA" w:rsidRDefault="009011EA" w:rsidP="00073D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COURS</w:t>
            </w:r>
          </w:p>
          <w:p w:rsidR="009011EA" w:rsidRPr="005C731E" w:rsidRDefault="009011EA" w:rsidP="00073D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Amphi  34</w:t>
            </w:r>
          </w:p>
          <w:p w:rsidR="009011EA" w:rsidRPr="00320B88" w:rsidRDefault="009011EA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Dali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Default="009011EA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>Introduction à 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’éducation Tabet</w:t>
            </w:r>
          </w:p>
          <w:p w:rsidR="009011EA" w:rsidRPr="00320B88" w:rsidRDefault="009011EA" w:rsidP="00073D71">
            <w:pPr>
              <w:jc w:val="center"/>
              <w:rPr>
                <w:rFonts w:asciiTheme="majorBidi" w:hAnsiTheme="majorBidi" w:cstheme="majorBidi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 xml:space="preserve"> G 11 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Pr="00A12268" w:rsidRDefault="009011EA" w:rsidP="00073D71">
            <w:pPr>
              <w:jc w:val="center"/>
              <w:rPr>
                <w:sz w:val="16"/>
                <w:szCs w:val="16"/>
              </w:rPr>
            </w:pPr>
            <w:r w:rsidRPr="00A12268">
              <w:rPr>
                <w:sz w:val="16"/>
                <w:szCs w:val="16"/>
              </w:rPr>
              <w:t xml:space="preserve">Français G 7 S </w:t>
            </w:r>
            <w:r>
              <w:rPr>
                <w:sz w:val="16"/>
                <w:szCs w:val="16"/>
              </w:rPr>
              <w:t>22</w:t>
            </w:r>
          </w:p>
          <w:p w:rsidR="009011EA" w:rsidRPr="00D551AF" w:rsidRDefault="009011EA" w:rsidP="00073D7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12268">
              <w:rPr>
                <w:sz w:val="16"/>
                <w:szCs w:val="16"/>
              </w:rPr>
              <w:t>Tani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Pr="009E1A03" w:rsidRDefault="009011EA" w:rsidP="00073D71">
            <w:pPr>
              <w:jc w:val="center"/>
              <w:rPr>
                <w:rFonts w:asciiTheme="majorBidi" w:hAnsiTheme="majorBidi" w:cstheme="majorBidi"/>
              </w:rPr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>Ecoles et méthodes Akli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G7 S31</w:t>
            </w:r>
          </w:p>
        </w:tc>
        <w:tc>
          <w:tcPr>
            <w:tcW w:w="13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Pr="009E1A03" w:rsidRDefault="009011EA" w:rsidP="00073D71">
            <w:pPr>
              <w:jc w:val="center"/>
              <w:rPr>
                <w:rFonts w:asciiTheme="majorBidi" w:hAnsiTheme="majorBidi" w:cstheme="majorBidi"/>
              </w:rPr>
            </w:pPr>
            <w:r w:rsidRPr="00BC02F6">
              <w:rPr>
                <w:rFonts w:ascii="Times New Roman" w:hAnsi="Times New Roman"/>
                <w:sz w:val="16"/>
                <w:szCs w:val="16"/>
              </w:rPr>
              <w:t>Introduction à l’orthophonie G10 S 37 timedjrite</w:t>
            </w:r>
          </w:p>
        </w:tc>
      </w:tr>
      <w:tr w:rsidR="009011EA" w:rsidRPr="00320B88" w:rsidTr="00073D71">
        <w:trPr>
          <w:trHeight w:val="332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9011EA" w:rsidRPr="00320B88" w:rsidRDefault="009011EA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Pr="00320B88" w:rsidRDefault="009011EA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Pr="00E72ED7" w:rsidRDefault="009011EA" w:rsidP="00073D71">
            <w:pPr>
              <w:jc w:val="center"/>
              <w:rPr>
                <w:rFonts w:asciiTheme="majorBidi" w:hAnsiTheme="majorBidi" w:cstheme="majorBidi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>Introduction à la soci</w:t>
            </w:r>
            <w:r>
              <w:rPr>
                <w:rFonts w:ascii="Times New Roman" w:hAnsi="Times New Roman"/>
                <w:sz w:val="16"/>
                <w:szCs w:val="16"/>
              </w:rPr>
              <w:t>été de l’information</w:t>
            </w:r>
            <w:r w:rsidRPr="00F84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2EF0">
              <w:rPr>
                <w:rFonts w:ascii="Times New Roman" w:hAnsi="Times New Roman"/>
                <w:sz w:val="16"/>
                <w:szCs w:val="16"/>
              </w:rPr>
              <w:t>G7 S 3</w:t>
            </w:r>
            <w:r>
              <w:rPr>
                <w:rFonts w:ascii="Times New Roman" w:hAnsi="Times New Roman"/>
                <w:sz w:val="16"/>
                <w:szCs w:val="16"/>
              </w:rPr>
              <w:t>7 Bensghire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011EA" w:rsidRPr="00D551AF" w:rsidRDefault="009011EA" w:rsidP="00073D7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Pr="00320B88" w:rsidRDefault="009011EA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011EA" w:rsidRPr="00320B88" w:rsidRDefault="009011EA" w:rsidP="00073D71">
            <w:pPr>
              <w:jc w:val="center"/>
              <w:rPr>
                <w:rFonts w:asciiTheme="majorBidi" w:hAnsiTheme="majorBidi" w:cstheme="majorBidi"/>
              </w:rPr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>Ecoles et méthodes Akli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G11 S31</w:t>
            </w:r>
          </w:p>
        </w:tc>
      </w:tr>
      <w:tr w:rsidR="00053A3F" w:rsidRPr="00320B88" w:rsidTr="00073D71">
        <w:trPr>
          <w:trHeight w:val="247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Default="00053A3F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>Introduction à la soci</w:t>
            </w:r>
            <w:r>
              <w:rPr>
                <w:rFonts w:ascii="Times New Roman" w:hAnsi="Times New Roman"/>
                <w:sz w:val="16"/>
                <w:szCs w:val="16"/>
              </w:rPr>
              <w:t>été de l’information</w:t>
            </w:r>
            <w:r w:rsidRPr="00F84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573C">
              <w:rPr>
                <w:rFonts w:ascii="Times New Roman" w:hAnsi="Times New Roman"/>
                <w:sz w:val="16"/>
                <w:szCs w:val="16"/>
              </w:rPr>
              <w:t>G10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 35 </w:t>
            </w:r>
          </w:p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khirdine</w:t>
            </w:r>
          </w:p>
        </w:tc>
        <w:tc>
          <w:tcPr>
            <w:tcW w:w="1417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3D2CD5" w:rsidRDefault="00053A3F" w:rsidP="00073D71">
            <w:pPr>
              <w:jc w:val="center"/>
              <w:rPr>
                <w:sz w:val="16"/>
                <w:szCs w:val="16"/>
              </w:rPr>
            </w:pPr>
            <w:r w:rsidRPr="003D2CD5">
              <w:rPr>
                <w:sz w:val="16"/>
                <w:szCs w:val="16"/>
              </w:rPr>
              <w:t>Français G08 S</w:t>
            </w:r>
            <w:r w:rsidR="0026712C" w:rsidRPr="003D2CD5">
              <w:rPr>
                <w:sz w:val="16"/>
                <w:szCs w:val="16"/>
              </w:rPr>
              <w:t>31</w:t>
            </w:r>
          </w:p>
          <w:p w:rsidR="00053A3F" w:rsidRPr="00D71BF1" w:rsidRDefault="003D2CD5" w:rsidP="00073D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sz w:val="16"/>
                <w:szCs w:val="16"/>
              </w:rPr>
              <w:t>AISSI</w:t>
            </w:r>
          </w:p>
        </w:tc>
        <w:tc>
          <w:tcPr>
            <w:tcW w:w="2126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611E92" w:rsidRDefault="00053A3F" w:rsidP="00073D71">
            <w:pPr>
              <w:jc w:val="center"/>
              <w:rPr>
                <w:rFonts w:asciiTheme="majorBidi" w:hAnsiTheme="majorBidi" w:cstheme="majorBidi"/>
              </w:rPr>
            </w:pPr>
            <w:r w:rsidRPr="003F3F84">
              <w:rPr>
                <w:rFonts w:asciiTheme="majorBidi" w:hAnsiTheme="majorBidi" w:cstheme="majorBidi"/>
                <w:sz w:val="16"/>
                <w:szCs w:val="16"/>
              </w:rPr>
              <w:t>Statistiques inférentiels G 10 S 37 Rahmani</w:t>
            </w:r>
          </w:p>
        </w:tc>
        <w:tc>
          <w:tcPr>
            <w:tcW w:w="1393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611E92" w:rsidRDefault="00053A3F" w:rsidP="00073D71">
            <w:pPr>
              <w:jc w:val="center"/>
              <w:rPr>
                <w:rFonts w:asciiTheme="majorBidi" w:hAnsiTheme="majorBidi" w:cstheme="majorBidi"/>
              </w:rPr>
            </w:pPr>
            <w:r w:rsidRPr="00B271FA">
              <w:rPr>
                <w:rFonts w:asciiTheme="majorBidi" w:hAnsiTheme="majorBidi" w:cstheme="majorBidi"/>
                <w:sz w:val="16"/>
                <w:szCs w:val="16"/>
              </w:rPr>
              <w:t>Statistiques inférentiels G7 S 22 Rahmani</w:t>
            </w:r>
          </w:p>
        </w:tc>
      </w:tr>
      <w:tr w:rsidR="00053A3F" w:rsidRPr="00320B88" w:rsidTr="00073D71">
        <w:trPr>
          <w:trHeight w:val="516"/>
        </w:trPr>
        <w:tc>
          <w:tcPr>
            <w:tcW w:w="1242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053A3F" w:rsidRPr="00F84FD7" w:rsidRDefault="00053A3F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00B0F0"/>
          </w:tcPr>
          <w:p w:rsidR="00053A3F" w:rsidRPr="00D71BF1" w:rsidRDefault="00053A3F" w:rsidP="00073D71">
            <w:pPr>
              <w:jc w:val="center"/>
              <w:rPr>
                <w:sz w:val="16"/>
                <w:szCs w:val="16"/>
              </w:rPr>
            </w:pPr>
            <w:r w:rsidRPr="008C3CFE">
              <w:rPr>
                <w:rFonts w:asciiTheme="majorBidi" w:hAnsiTheme="majorBidi" w:cstheme="majorBidi"/>
                <w:sz w:val="16"/>
                <w:szCs w:val="16"/>
              </w:rPr>
              <w:t>Informatique G12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S 6 bloc</w:t>
            </w:r>
            <w:r w:rsidR="002D354C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Sadoui</w:t>
            </w:r>
          </w:p>
        </w:tc>
        <w:tc>
          <w:tcPr>
            <w:tcW w:w="2126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053A3F" w:rsidRPr="00EA46F4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EA46F4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3A3F" w:rsidRPr="00320B88" w:rsidTr="00073D71">
        <w:trPr>
          <w:trHeight w:val="25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F84FD7" w:rsidRDefault="00053A3F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53A3F" w:rsidRPr="008C3CFE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053A3F" w:rsidRPr="00AB221F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EA46F4" w:rsidRDefault="00FB2013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Français </w:t>
            </w:r>
            <w:r w:rsidR="00053A3F" w:rsidRPr="00AB221F">
              <w:rPr>
                <w:rFonts w:asciiTheme="majorBidi" w:hAnsiTheme="majorBidi" w:cstheme="majorBidi"/>
                <w:sz w:val="16"/>
                <w:szCs w:val="16"/>
              </w:rPr>
              <w:t xml:space="preserve"> G9</w:t>
            </w:r>
            <w:r w:rsidR="00DE7D05">
              <w:rPr>
                <w:rFonts w:asciiTheme="majorBidi" w:hAnsiTheme="majorBidi" w:cstheme="majorBidi"/>
                <w:sz w:val="16"/>
                <w:szCs w:val="16"/>
              </w:rPr>
              <w:t xml:space="preserve">  S 35 Sabeur </w:t>
            </w:r>
            <w:r w:rsidR="00053A3F" w:rsidRPr="00AB221F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</w:tc>
      </w:tr>
      <w:tr w:rsidR="00053A3F" w:rsidRPr="00320B88" w:rsidTr="00073D71">
        <w:trPr>
          <w:trHeight w:val="516"/>
        </w:trPr>
        <w:tc>
          <w:tcPr>
            <w:tcW w:w="1242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00B0F0"/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3 centre de calcul </w:t>
            </w:r>
            <w:r>
              <w:rPr>
                <w:b/>
                <w:bCs/>
                <w:sz w:val="16"/>
                <w:szCs w:val="16"/>
              </w:rPr>
              <w:t>Guagaoua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00B0F0"/>
          </w:tcPr>
          <w:p w:rsidR="00053A3F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053A3F" w:rsidRPr="00EA46F4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053A3F" w:rsidRPr="00EA46F4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3A3F" w:rsidRPr="00320B88" w:rsidTr="00073D71">
        <w:trPr>
          <w:trHeight w:val="25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320B88" w:rsidRDefault="00053A3F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53A3F" w:rsidRPr="00F84FD7" w:rsidRDefault="00053A3F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D71BF1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12268">
              <w:rPr>
                <w:sz w:val="16"/>
                <w:szCs w:val="16"/>
                <w:shd w:val="clear" w:color="auto" w:fill="FFFFFF" w:themeFill="background1"/>
              </w:rPr>
              <w:t xml:space="preserve">Français </w:t>
            </w:r>
            <w:r w:rsidRPr="000D0B10">
              <w:rPr>
                <w:sz w:val="16"/>
                <w:szCs w:val="16"/>
                <w:shd w:val="clear" w:color="auto" w:fill="FFFFFF" w:themeFill="background1"/>
              </w:rPr>
              <w:t>G10</w:t>
            </w:r>
            <w:r w:rsidRPr="00A12268">
              <w:rPr>
                <w:sz w:val="16"/>
                <w:szCs w:val="16"/>
              </w:rPr>
              <w:t xml:space="preserve"> S 32 </w:t>
            </w:r>
            <w:r w:rsidRPr="00A12268">
              <w:rPr>
                <w:rFonts w:asciiTheme="majorBidi" w:hAnsiTheme="majorBidi" w:cstheme="majorBidi"/>
                <w:sz w:val="16"/>
                <w:szCs w:val="16"/>
              </w:rPr>
              <w:t xml:space="preserve"> Haddouche</w:t>
            </w: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053A3F" w:rsidRPr="005B470A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53A3F" w:rsidRPr="00EA46F4" w:rsidRDefault="00053A3F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E63E2" w:rsidRPr="00320B88" w:rsidTr="00073D71">
        <w:trPr>
          <w:trHeight w:val="429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E63E2" w:rsidRPr="00320B88" w:rsidRDefault="009E63E2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63E2" w:rsidRPr="00320B88" w:rsidRDefault="009E63E2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63E2" w:rsidRPr="004D5301" w:rsidRDefault="009E63E2" w:rsidP="00073D71">
            <w:pPr>
              <w:jc w:val="center"/>
              <w:rPr>
                <w:rFonts w:asciiTheme="majorBidi" w:hAnsiTheme="majorBidi" w:cstheme="majorBidi"/>
              </w:rPr>
            </w:pPr>
            <w:r w:rsidRPr="00382D56">
              <w:rPr>
                <w:rFonts w:ascii="Times New Roman" w:hAnsi="Times New Roman"/>
                <w:sz w:val="16"/>
                <w:szCs w:val="16"/>
              </w:rPr>
              <w:t xml:space="preserve">Domaines des sciences sociales  </w:t>
            </w:r>
            <w:r w:rsidRPr="00382D56">
              <w:rPr>
                <w:rFonts w:asciiTheme="majorBidi" w:hAnsiTheme="majorBidi" w:cstheme="majorBidi"/>
                <w:sz w:val="16"/>
                <w:szCs w:val="16"/>
              </w:rPr>
              <w:t xml:space="preserve"> Barka G 9 S 31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E63E2" w:rsidRPr="00320B88" w:rsidRDefault="009E63E2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63E2" w:rsidRPr="005B470A" w:rsidRDefault="009E63E2" w:rsidP="00073D71">
            <w:pPr>
              <w:jc w:val="center"/>
              <w:rPr>
                <w:rFonts w:asciiTheme="majorBidi" w:hAnsiTheme="majorBidi" w:cstheme="majorBidi"/>
              </w:rPr>
            </w:pPr>
            <w:r w:rsidRPr="00414BB0">
              <w:rPr>
                <w:rFonts w:asciiTheme="majorBidi" w:hAnsiTheme="majorBidi" w:cstheme="majorBidi"/>
                <w:sz w:val="16"/>
                <w:szCs w:val="16"/>
              </w:rPr>
              <w:t>Introduction à la démographie G9 S 33 Semid</w:t>
            </w:r>
          </w:p>
        </w:tc>
        <w:tc>
          <w:tcPr>
            <w:tcW w:w="13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63E2" w:rsidRPr="001A0B42" w:rsidRDefault="009E63E2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12268" w:rsidRPr="00320B88" w:rsidTr="00073D71">
        <w:trPr>
          <w:trHeight w:val="776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11 :10- 12 :40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A12268" w:rsidRPr="00F26DA9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Domaines des sciences sociales</w:t>
            </w:r>
            <w:r w:rsidRPr="00F2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 amphi 34</w:t>
            </w:r>
          </w:p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2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Haddouche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Default="00A12268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>Introduction à la soci</w:t>
            </w:r>
            <w:r>
              <w:rPr>
                <w:rFonts w:ascii="Times New Roman" w:hAnsi="Times New Roman"/>
                <w:sz w:val="16"/>
                <w:szCs w:val="16"/>
              </w:rPr>
              <w:t>été de l’information</w:t>
            </w:r>
            <w:r w:rsidRPr="00F84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01">
              <w:rPr>
                <w:rFonts w:ascii="Times New Roman" w:hAnsi="Times New Roman"/>
                <w:sz w:val="16"/>
                <w:szCs w:val="16"/>
              </w:rPr>
              <w:t xml:space="preserve">G11 S </w:t>
            </w: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2B3E41" w:rsidRPr="001A0C0C" w:rsidRDefault="002B3E41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khirdine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0000"/>
          </w:tcPr>
          <w:p w:rsidR="00A12268" w:rsidRPr="00764BED" w:rsidRDefault="00A12268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A12268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5D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l’é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ducation  cours amphi 34</w:t>
            </w:r>
          </w:p>
          <w:p w:rsidR="00A12268" w:rsidRPr="00DF5D0D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BOUZID</w:t>
            </w:r>
          </w:p>
        </w:tc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1A0B42" w:rsidRDefault="00A12268" w:rsidP="00073D71">
            <w:pPr>
              <w:jc w:val="center"/>
              <w:rPr>
                <w:rFonts w:asciiTheme="majorBidi" w:hAnsiTheme="majorBidi" w:cstheme="majorBidi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Akli </w:t>
            </w:r>
            <w:r w:rsidRPr="008C3CFE">
              <w:rPr>
                <w:rFonts w:asciiTheme="majorBidi" w:hAnsiTheme="majorBidi" w:cstheme="majorBidi"/>
                <w:sz w:val="16"/>
                <w:szCs w:val="16"/>
              </w:rPr>
              <w:t>G12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1A0B42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1A0B42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A12268" w:rsidRPr="00320B88" w:rsidTr="00073D71">
        <w:trPr>
          <w:trHeight w:val="485"/>
        </w:trPr>
        <w:tc>
          <w:tcPr>
            <w:tcW w:w="1242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A12268" w:rsidRPr="004E6EA0" w:rsidRDefault="00A12268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>Introduction à 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’éducation Tabet</w:t>
            </w:r>
          </w:p>
          <w:p w:rsidR="00A12268" w:rsidRPr="004D5301" w:rsidRDefault="00A12268" w:rsidP="00073D71">
            <w:pPr>
              <w:jc w:val="center"/>
              <w:rPr>
                <w:rFonts w:asciiTheme="majorBidi" w:hAnsiTheme="majorBidi" w:cstheme="majorBidi"/>
              </w:rPr>
            </w:pPr>
            <w:r w:rsidRPr="004E6EA0">
              <w:rPr>
                <w:rFonts w:asciiTheme="majorBidi" w:hAnsiTheme="majorBidi" w:cstheme="majorBidi"/>
                <w:sz w:val="16"/>
                <w:szCs w:val="16"/>
              </w:rPr>
              <w:t>G8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S22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0000"/>
          </w:tcPr>
          <w:p w:rsidR="00A12268" w:rsidRPr="005C731E" w:rsidRDefault="00A12268" w:rsidP="00073D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A12268" w:rsidRPr="00DF5D0D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A12268" w:rsidRPr="001A0B42" w:rsidRDefault="0044614E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C0DD0">
              <w:rPr>
                <w:rFonts w:ascii="Times New Roman" w:hAnsi="Times New Roman"/>
                <w:sz w:val="16"/>
                <w:szCs w:val="16"/>
              </w:rPr>
              <w:t>Introduction à l’orthophonie G7 S 35 tim</w:t>
            </w:r>
            <w:r w:rsidRPr="003C0DD0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e</w:t>
            </w:r>
            <w:r w:rsidRPr="003C0DD0">
              <w:rPr>
                <w:rFonts w:ascii="Times New Roman" w:hAnsi="Times New Roman"/>
                <w:sz w:val="16"/>
                <w:szCs w:val="16"/>
              </w:rPr>
              <w:t>djrite</w:t>
            </w:r>
          </w:p>
        </w:tc>
      </w:tr>
      <w:tr w:rsidR="004F6691" w:rsidRPr="00320B88" w:rsidTr="00073D71">
        <w:trPr>
          <w:trHeight w:val="249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320B88" w:rsidRDefault="004F6691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4D5301" w:rsidRDefault="00C722F4" w:rsidP="00073D71">
            <w:pPr>
              <w:jc w:val="center"/>
              <w:rPr>
                <w:rFonts w:asciiTheme="majorBidi" w:hAnsiTheme="majorBidi" w:cstheme="majorBidi"/>
              </w:rPr>
            </w:pPr>
            <w:r w:rsidRPr="00382D56">
              <w:rPr>
                <w:rFonts w:ascii="Times New Roman" w:hAnsi="Times New Roman"/>
                <w:sz w:val="16"/>
                <w:szCs w:val="16"/>
              </w:rPr>
              <w:t xml:space="preserve">Domaines des sciences sociales  </w:t>
            </w:r>
            <w:r w:rsidR="004F6691" w:rsidRPr="00382D56">
              <w:rPr>
                <w:rFonts w:asciiTheme="majorBidi" w:hAnsiTheme="majorBidi" w:cstheme="majorBidi"/>
                <w:sz w:val="16"/>
                <w:szCs w:val="16"/>
              </w:rPr>
              <w:t>Haddouche G 12 S 3</w:t>
            </w:r>
            <w:r w:rsidR="005968C1" w:rsidRPr="00382D56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4F6691" w:rsidRPr="005C731E" w:rsidRDefault="004F6691" w:rsidP="00073D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DF5D0D" w:rsidRDefault="004F6691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320B88" w:rsidRDefault="00E07586" w:rsidP="00073D71">
            <w:pPr>
              <w:jc w:val="center"/>
              <w:rPr>
                <w:rFonts w:asciiTheme="majorBidi" w:hAnsiTheme="majorBidi" w:cstheme="majorBidi"/>
              </w:rPr>
            </w:pPr>
            <w:r w:rsidRPr="00B271FA">
              <w:rPr>
                <w:rFonts w:asciiTheme="majorBidi" w:hAnsiTheme="majorBidi" w:cstheme="majorBidi"/>
                <w:sz w:val="16"/>
                <w:szCs w:val="16"/>
              </w:rPr>
              <w:t>Statistiques inférentiels</w:t>
            </w:r>
            <w:r w:rsidRPr="00B271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6691" w:rsidRPr="00B271FA">
              <w:rPr>
                <w:rFonts w:ascii="Times New Roman" w:hAnsi="Times New Roman"/>
                <w:sz w:val="16"/>
                <w:szCs w:val="16"/>
              </w:rPr>
              <w:t>Rahmani G8 S3</w:t>
            </w:r>
            <w:r w:rsidR="00393DD5" w:rsidRPr="00B271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F6691" w:rsidRPr="00320B88" w:rsidTr="00073D71">
        <w:trPr>
          <w:trHeight w:val="346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320B88" w:rsidRDefault="004F6691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320B88" w:rsidRDefault="004F6691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4F6691" w:rsidRPr="004D5301" w:rsidRDefault="004F6691" w:rsidP="00073D71">
            <w:pPr>
              <w:jc w:val="center"/>
              <w:rPr>
                <w:rFonts w:asciiTheme="majorBidi" w:hAnsiTheme="majorBidi" w:cstheme="majorBidi"/>
              </w:rPr>
            </w:pPr>
            <w:r w:rsidRPr="004D5301">
              <w:rPr>
                <w:rFonts w:asciiTheme="majorBidi" w:hAnsiTheme="majorBidi" w:cstheme="majorBidi"/>
                <w:sz w:val="16"/>
                <w:szCs w:val="16"/>
              </w:rPr>
              <w:t xml:space="preserve">Informatique G7 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 bloc 2</w:t>
            </w:r>
            <w:r>
              <w:rPr>
                <w:b/>
                <w:bCs/>
                <w:sz w:val="16"/>
                <w:szCs w:val="16"/>
              </w:rPr>
              <w:t xml:space="preserve"> Guagaoua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0000"/>
          </w:tcPr>
          <w:p w:rsidR="004F6691" w:rsidRPr="005C731E" w:rsidRDefault="004F6691" w:rsidP="00073D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DF5D0D" w:rsidRDefault="004F6691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320B88" w:rsidRDefault="004F6691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C7E0E" w:rsidRPr="00320B88" w:rsidTr="00073D71">
        <w:trPr>
          <w:trHeight w:val="287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12 :45- 14 :15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2C7E0E" w:rsidRPr="00C52EF0" w:rsidRDefault="002C7E0E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82D56">
              <w:rPr>
                <w:rFonts w:ascii="Times New Roman" w:hAnsi="Times New Roman"/>
                <w:sz w:val="16"/>
                <w:szCs w:val="16"/>
              </w:rPr>
              <w:t xml:space="preserve">Domaines des sciences sociales  </w:t>
            </w:r>
            <w:r w:rsidRPr="00382D56">
              <w:rPr>
                <w:rFonts w:asciiTheme="majorBidi" w:hAnsiTheme="majorBidi" w:cstheme="majorBidi"/>
                <w:sz w:val="16"/>
                <w:szCs w:val="16"/>
              </w:rPr>
              <w:t xml:space="preserve"> Barka G 8 S 32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4D5301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  <w:r w:rsidRPr="00382D56">
              <w:rPr>
                <w:rFonts w:ascii="Times New Roman" w:hAnsi="Times New Roman"/>
                <w:sz w:val="16"/>
                <w:szCs w:val="16"/>
              </w:rPr>
              <w:t xml:space="preserve">Domaines des sciences sociales  </w:t>
            </w:r>
            <w:r w:rsidRPr="00382D56">
              <w:rPr>
                <w:rFonts w:asciiTheme="majorBidi" w:hAnsiTheme="majorBidi" w:cstheme="majorBidi"/>
                <w:sz w:val="16"/>
                <w:szCs w:val="16"/>
              </w:rPr>
              <w:t xml:space="preserve"> Barka G 11 S 35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372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Introduction à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l’orthophonie </w:t>
            </w:r>
            <w:r w:rsidRPr="00D372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2C7E0E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Timedjrit </w:t>
            </w:r>
          </w:p>
          <w:p w:rsidR="002C7E0E" w:rsidRPr="00D3720B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  <w:r w:rsidRPr="00BC02F6">
              <w:rPr>
                <w:rFonts w:ascii="Times New Roman" w:hAnsi="Times New Roman"/>
                <w:sz w:val="16"/>
                <w:szCs w:val="16"/>
              </w:rPr>
              <w:t>Introduction à l’orthophonie G9 S 01  Timedjrite</w:t>
            </w:r>
          </w:p>
        </w:tc>
        <w:tc>
          <w:tcPr>
            <w:tcW w:w="13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372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Introduction à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démographie </w:t>
            </w:r>
            <w:r w:rsidRPr="00D372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boufedda</w:t>
            </w:r>
          </w:p>
          <w:p w:rsidR="002C7E0E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</w:t>
            </w:r>
          </w:p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C7E0E" w:rsidRPr="00320B88" w:rsidTr="00073D71">
        <w:trPr>
          <w:trHeight w:val="44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382D56" w:rsidRDefault="002C7E0E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blu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Default="002C7E0E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>Introduction à la soci</w:t>
            </w:r>
            <w:r>
              <w:rPr>
                <w:rFonts w:ascii="Times New Roman" w:hAnsi="Times New Roman"/>
                <w:sz w:val="16"/>
                <w:szCs w:val="16"/>
              </w:rPr>
              <w:t>été de l’information</w:t>
            </w:r>
            <w:r w:rsidRPr="00F84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G9 S 36</w:t>
            </w:r>
          </w:p>
          <w:p w:rsidR="002C7E0E" w:rsidRPr="00404F5B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khirdine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>Ecoles et méthodes Akli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A268C">
              <w:rPr>
                <w:rFonts w:asciiTheme="majorBidi" w:hAnsiTheme="majorBidi" w:cstheme="majorBidi"/>
                <w:sz w:val="16"/>
                <w:szCs w:val="16"/>
              </w:rPr>
              <w:t>G10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S31</w:t>
            </w:r>
          </w:p>
        </w:tc>
        <w:tc>
          <w:tcPr>
            <w:tcW w:w="139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D05900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C7E0E" w:rsidRPr="00320B88" w:rsidTr="00073D71">
        <w:trPr>
          <w:trHeight w:val="552"/>
        </w:trPr>
        <w:tc>
          <w:tcPr>
            <w:tcW w:w="1242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2C7E0E" w:rsidRDefault="002C7E0E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2C7E0E" w:rsidRPr="00F84FD7" w:rsidRDefault="002C7E0E" w:rsidP="00073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2C7E0E" w:rsidRPr="000F1252" w:rsidRDefault="002C7E0E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4BB0">
              <w:rPr>
                <w:rFonts w:ascii="Times New Roman" w:hAnsi="Times New Roman"/>
                <w:sz w:val="16"/>
                <w:szCs w:val="16"/>
              </w:rPr>
              <w:t>Introduction à la démographie G12  S36 SEMID</w:t>
            </w:r>
          </w:p>
        </w:tc>
        <w:tc>
          <w:tcPr>
            <w:tcW w:w="1393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2C7E0E" w:rsidRPr="00D05900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C7E0E" w:rsidRPr="00320B88" w:rsidTr="00073D71">
        <w:trPr>
          <w:trHeight w:val="25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D551AF" w:rsidRDefault="002C7E0E" w:rsidP="00073D71">
            <w:pPr>
              <w:jc w:val="center"/>
              <w:rPr>
                <w:rFonts w:asciiTheme="majorBidi" w:hAnsiTheme="majorBidi" w:cstheme="majorBidi"/>
                <w:highlight w:val="red"/>
              </w:rPr>
            </w:pPr>
          </w:p>
        </w:tc>
        <w:tc>
          <w:tcPr>
            <w:tcW w:w="1701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Default="002C7E0E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>Introduction à 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’éducation Tabet</w:t>
            </w:r>
          </w:p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C3CFE">
              <w:rPr>
                <w:rFonts w:asciiTheme="majorBidi" w:hAnsiTheme="majorBidi" w:cstheme="majorBidi"/>
                <w:sz w:val="16"/>
                <w:szCs w:val="16"/>
              </w:rPr>
              <w:t>G 12 S</w:t>
            </w:r>
            <w:r w:rsidRPr="001A0B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1A0B4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320B88" w:rsidRDefault="002C7E0E" w:rsidP="00073D71">
            <w:pPr>
              <w:jc w:val="center"/>
              <w:rPr>
                <w:rFonts w:asciiTheme="majorBidi" w:hAnsiTheme="majorBidi" w:cstheme="majorBidi"/>
              </w:rPr>
            </w:pPr>
            <w:r w:rsidRPr="003F3F84">
              <w:rPr>
                <w:rFonts w:asciiTheme="majorBidi" w:hAnsiTheme="majorBidi" w:cstheme="majorBidi"/>
                <w:sz w:val="16"/>
                <w:szCs w:val="16"/>
              </w:rPr>
              <w:t>Statistiques inférentiels G11 S33 Rahmani</w:t>
            </w:r>
          </w:p>
        </w:tc>
        <w:tc>
          <w:tcPr>
            <w:tcW w:w="139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C7E0E" w:rsidRPr="00D05900" w:rsidRDefault="002C7E0E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623B" w:rsidRPr="00320B88" w:rsidTr="00073D71">
        <w:trPr>
          <w:trHeight w:val="374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C0623B" w:rsidRPr="00320B88" w:rsidRDefault="00C0623B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4E6EA0" w:rsidRDefault="00C0623B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>Introduction à 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’éducation Tabet G 09 S 31</w:t>
            </w: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DF119B" w:rsidRDefault="00C0623B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320B88" w:rsidRDefault="00C0623B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611E92" w:rsidRDefault="00C0623B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D05900" w:rsidRDefault="00C0623B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623B" w:rsidRPr="00320B88" w:rsidTr="00073D71">
        <w:trPr>
          <w:trHeight w:val="360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0623B" w:rsidRPr="00320B88" w:rsidRDefault="00C0623B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320B88" w:rsidRDefault="00C0623B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C0623B" w:rsidRPr="00320B88" w:rsidRDefault="00C0623B" w:rsidP="00073D7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Informatique </w:t>
            </w:r>
            <w:r w:rsidRPr="001F5324">
              <w:rPr>
                <w:rFonts w:asciiTheme="majorBidi" w:hAnsiTheme="majorBidi" w:cstheme="majorBidi"/>
                <w:sz w:val="16"/>
                <w:szCs w:val="16"/>
              </w:rPr>
              <w:t>G10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 bloc 2</w:t>
            </w:r>
            <w:r>
              <w:rPr>
                <w:b/>
                <w:bCs/>
                <w:sz w:val="16"/>
                <w:szCs w:val="16"/>
              </w:rPr>
              <w:t xml:space="preserve"> Guagaoua</w:t>
            </w:r>
          </w:p>
        </w:tc>
        <w:tc>
          <w:tcPr>
            <w:tcW w:w="14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320B88" w:rsidRDefault="00C0623B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320B88" w:rsidRDefault="00C0623B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623B" w:rsidRPr="00D05900" w:rsidRDefault="00C0623B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15EC3" w:rsidRPr="00320B88" w:rsidTr="00544ADA">
        <w:trPr>
          <w:trHeight w:val="278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15EC3" w:rsidRPr="00320B88" w:rsidRDefault="00D15EC3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14 :20- 15 :50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15EC3" w:rsidRPr="00320B88" w:rsidRDefault="001951C0" w:rsidP="00073D7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>Introduction à la soci</w:t>
            </w:r>
            <w:r>
              <w:rPr>
                <w:rFonts w:ascii="Times New Roman" w:hAnsi="Times New Roman"/>
                <w:sz w:val="16"/>
                <w:szCs w:val="16"/>
              </w:rPr>
              <w:t>été de l’information</w:t>
            </w:r>
            <w:r w:rsidRPr="00F84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15EC3" w:rsidRPr="005B470A">
              <w:rPr>
                <w:rFonts w:ascii="Times New Roman" w:hAnsi="Times New Roman"/>
                <w:sz w:val="16"/>
                <w:szCs w:val="16"/>
              </w:rPr>
              <w:t>G12</w:t>
            </w:r>
            <w:r w:rsidR="00D15EC3">
              <w:rPr>
                <w:rFonts w:ascii="Times New Roman" w:hAnsi="Times New Roman"/>
                <w:sz w:val="16"/>
                <w:szCs w:val="16"/>
              </w:rPr>
              <w:t xml:space="preserve"> S 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914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3D71">
              <w:rPr>
                <w:rFonts w:ascii="Times New Roman" w:hAnsi="Times New Roman"/>
                <w:sz w:val="16"/>
                <w:szCs w:val="16"/>
              </w:rPr>
              <w:t xml:space="preserve"> Boudries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E3A9C" w:rsidRPr="00320B88" w:rsidRDefault="008E3A9C" w:rsidP="00073D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Histoire </w:t>
            </w:r>
          </w:p>
          <w:p w:rsidR="00E321E2" w:rsidRDefault="00E321E2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culturelle de l’Algérie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D05900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D05900">
              <w:rPr>
                <w:rFonts w:asciiTheme="majorBidi" w:hAnsiTheme="majorBidi" w:cstheme="majorBidi"/>
                <w:b/>
                <w:bCs/>
              </w:rPr>
              <w:lastRenderedPageBreak/>
              <w:t>amphi 34</w:t>
            </w:r>
          </w:p>
          <w:p w:rsidR="00266293" w:rsidRPr="00320B88" w:rsidRDefault="00E321E2" w:rsidP="00073D7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</w:rPr>
              <w:t>Gonzar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15EC3" w:rsidRPr="00FB38FF" w:rsidRDefault="00D15EC3" w:rsidP="00073D71">
            <w:pPr>
              <w:jc w:val="center"/>
              <w:rPr>
                <w:sz w:val="16"/>
                <w:szCs w:val="16"/>
              </w:rPr>
            </w:pPr>
            <w:r w:rsidRPr="00FB38FF">
              <w:rPr>
                <w:sz w:val="16"/>
                <w:szCs w:val="16"/>
              </w:rPr>
              <w:lastRenderedPageBreak/>
              <w:t xml:space="preserve">Français G 12 S </w:t>
            </w:r>
            <w:r w:rsidR="00E27C30" w:rsidRPr="00FB38FF">
              <w:rPr>
                <w:sz w:val="16"/>
                <w:szCs w:val="16"/>
              </w:rPr>
              <w:t>31</w:t>
            </w:r>
          </w:p>
          <w:p w:rsidR="00D15EC3" w:rsidRPr="006538AB" w:rsidRDefault="00FB38FF" w:rsidP="00073D71">
            <w:pPr>
              <w:jc w:val="center"/>
              <w:rPr>
                <w:rFonts w:asciiTheme="majorBidi" w:hAnsiTheme="majorBidi" w:cstheme="majorBidi"/>
                <w:highlight w:val="red"/>
              </w:rPr>
            </w:pPr>
            <w:r w:rsidRPr="00FB38FF">
              <w:rPr>
                <w:sz w:val="16"/>
                <w:szCs w:val="16"/>
              </w:rPr>
              <w:t>Haddouche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15EC3" w:rsidRPr="001A0B42" w:rsidRDefault="00D15EC3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02F6">
              <w:rPr>
                <w:rFonts w:ascii="Times New Roman" w:hAnsi="Times New Roman"/>
                <w:sz w:val="16"/>
                <w:szCs w:val="16"/>
              </w:rPr>
              <w:t xml:space="preserve">Introduction à l’orthophonie G12 S </w:t>
            </w:r>
            <w:r w:rsidR="003F3F84" w:rsidRPr="00BC02F6">
              <w:rPr>
                <w:rFonts w:ascii="Times New Roman" w:hAnsi="Times New Roman"/>
                <w:sz w:val="16"/>
                <w:szCs w:val="16"/>
              </w:rPr>
              <w:t>11</w:t>
            </w:r>
            <w:r w:rsidRPr="00BC02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F3F84" w:rsidRPr="00BC02F6">
              <w:rPr>
                <w:rFonts w:ascii="Times New Roman" w:hAnsi="Times New Roman"/>
                <w:sz w:val="16"/>
                <w:szCs w:val="16"/>
              </w:rPr>
              <w:t>Timedjrite</w:t>
            </w:r>
          </w:p>
        </w:tc>
        <w:tc>
          <w:tcPr>
            <w:tcW w:w="13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15EC3" w:rsidRPr="00320B88" w:rsidRDefault="00D15EC3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12268" w:rsidRPr="00320B88" w:rsidTr="00073D71">
        <w:trPr>
          <w:trHeight w:val="26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382D56" w:rsidRDefault="00A12268" w:rsidP="00073D7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82D56">
              <w:rPr>
                <w:rFonts w:ascii="Times New Roman" w:hAnsi="Times New Roman"/>
                <w:sz w:val="16"/>
                <w:szCs w:val="16"/>
              </w:rPr>
              <w:t xml:space="preserve">Domaines des sciences sociales  </w:t>
            </w:r>
            <w:r w:rsidRPr="00382D56">
              <w:rPr>
                <w:rFonts w:asciiTheme="majorBidi" w:hAnsiTheme="majorBidi" w:cstheme="majorBidi"/>
                <w:sz w:val="16"/>
                <w:szCs w:val="16"/>
              </w:rPr>
              <w:t xml:space="preserve"> Barka G 7 S 36</w:t>
            </w: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414BB0" w:rsidRDefault="00A12268" w:rsidP="00073D71">
            <w:pPr>
              <w:jc w:val="center"/>
              <w:rPr>
                <w:rFonts w:asciiTheme="majorBidi" w:hAnsiTheme="majorBidi" w:cstheme="majorBidi"/>
              </w:rPr>
            </w:pPr>
            <w:r w:rsidRPr="00414BB0">
              <w:rPr>
                <w:rFonts w:asciiTheme="majorBidi" w:hAnsiTheme="majorBidi" w:cstheme="majorBidi"/>
                <w:sz w:val="16"/>
                <w:szCs w:val="16"/>
              </w:rPr>
              <w:t>Introduction à la démographie G7 S 32 Semid</w:t>
            </w:r>
          </w:p>
        </w:tc>
        <w:tc>
          <w:tcPr>
            <w:tcW w:w="2126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414BB0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BB0">
              <w:rPr>
                <w:rFonts w:asciiTheme="majorBidi" w:hAnsiTheme="majorBidi" w:cstheme="majorBidi"/>
                <w:sz w:val="16"/>
                <w:szCs w:val="16"/>
              </w:rPr>
              <w:t>Introduction à la démographie G11 S 35   Semid</w:t>
            </w:r>
          </w:p>
        </w:tc>
        <w:tc>
          <w:tcPr>
            <w:tcW w:w="139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4EE0" w:rsidRPr="00320B88" w:rsidTr="00073D71">
        <w:trPr>
          <w:trHeight w:val="25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54EE0" w:rsidRPr="00320B88" w:rsidRDefault="00654EE0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4EE0" w:rsidRPr="00A12268" w:rsidRDefault="00654EE0" w:rsidP="00073D71">
            <w:pPr>
              <w:jc w:val="center"/>
              <w:rPr>
                <w:sz w:val="16"/>
                <w:szCs w:val="16"/>
              </w:rPr>
            </w:pPr>
            <w:r w:rsidRPr="00A12268">
              <w:rPr>
                <w:sz w:val="16"/>
                <w:szCs w:val="16"/>
              </w:rPr>
              <w:t>Français G11 S 22</w:t>
            </w:r>
          </w:p>
          <w:p w:rsidR="00654EE0" w:rsidRPr="00320B88" w:rsidRDefault="00654EE0" w:rsidP="00073D7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12268">
              <w:rPr>
                <w:sz w:val="16"/>
                <w:szCs w:val="16"/>
              </w:rPr>
              <w:t>Haddouche</w:t>
            </w: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4EE0" w:rsidRPr="00320B88" w:rsidRDefault="00654EE0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4EE0" w:rsidRPr="001A0C0C" w:rsidRDefault="00654EE0" w:rsidP="00073D7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4EE0" w:rsidRPr="001A0B42" w:rsidRDefault="00654EE0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54EE0" w:rsidRPr="00320B88" w:rsidRDefault="00654EE0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4EE0" w:rsidRPr="00320B88" w:rsidTr="00073D71">
        <w:trPr>
          <w:trHeight w:val="413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54EE0" w:rsidRPr="00320B88" w:rsidRDefault="00654EE0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4EE0" w:rsidRPr="00A12268" w:rsidRDefault="00654EE0" w:rsidP="00073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4EE0" w:rsidRPr="00320B88" w:rsidRDefault="00654EE0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4EE0" w:rsidRPr="001A0C0C" w:rsidRDefault="00654EE0" w:rsidP="00073D7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E1572F">
              <w:rPr>
                <w:rFonts w:ascii="Times New Roman" w:hAnsi="Times New Roman"/>
                <w:sz w:val="16"/>
                <w:szCs w:val="16"/>
              </w:rPr>
              <w:t>Introduction à l’orthophonie G8 S36  timedjrite</w:t>
            </w: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4EE0" w:rsidRPr="001A0B42" w:rsidRDefault="00654EE0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54EE0" w:rsidRPr="00320B88" w:rsidRDefault="00654EE0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12268" w:rsidRPr="00320B88" w:rsidTr="00073D71">
        <w:trPr>
          <w:trHeight w:val="259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541CBD" w:rsidRDefault="00A12268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>Introduction à 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’éducation Tabet G</w:t>
            </w:r>
            <w:r w:rsidR="00A702A0">
              <w:rPr>
                <w:rFonts w:asciiTheme="majorBidi" w:hAnsiTheme="majorBidi" w:cstheme="majorBidi"/>
                <w:sz w:val="16"/>
                <w:szCs w:val="16"/>
              </w:rPr>
              <w:t xml:space="preserve"> 10 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17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1A0C0C" w:rsidRDefault="00A12268" w:rsidP="00073D7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12268" w:rsidRPr="001A0B42" w:rsidRDefault="00A12268" w:rsidP="00073D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68" w:rsidRPr="00320B88" w:rsidRDefault="00A12268" w:rsidP="00073D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532C9" w:rsidRDefault="00E532C9" w:rsidP="00014A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532C9" w:rsidRDefault="00E532C9" w:rsidP="00014A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532C9" w:rsidRDefault="00E532C9" w:rsidP="00014A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532C9" w:rsidRDefault="00E532C9" w:rsidP="00014A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7354" w:rsidRPr="00320B88" w:rsidRDefault="00D07354" w:rsidP="00014A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20B88">
        <w:rPr>
          <w:rFonts w:asciiTheme="majorBidi" w:hAnsiTheme="majorBidi" w:cstheme="majorBidi"/>
          <w:b/>
          <w:bCs/>
          <w:sz w:val="24"/>
          <w:szCs w:val="24"/>
        </w:rPr>
        <w:t>Emploi du temps première année sciences sociales</w:t>
      </w:r>
      <w:r w:rsidR="00F91B81">
        <w:rPr>
          <w:rFonts w:asciiTheme="majorBidi" w:hAnsiTheme="majorBidi" w:cstheme="majorBidi"/>
          <w:b/>
          <w:bCs/>
          <w:sz w:val="24"/>
          <w:szCs w:val="24"/>
        </w:rPr>
        <w:t xml:space="preserve"> section 2</w:t>
      </w:r>
      <w:r w:rsidRPr="00320B88">
        <w:rPr>
          <w:rFonts w:asciiTheme="majorBidi" w:hAnsiTheme="majorBidi" w:cstheme="majorBidi"/>
          <w:b/>
          <w:bCs/>
          <w:sz w:val="24"/>
          <w:szCs w:val="24"/>
        </w:rPr>
        <w:t xml:space="preserve"> année universitaire 2017-2018</w:t>
      </w:r>
    </w:p>
    <w:p w:rsidR="00D07354" w:rsidRPr="00320B88" w:rsidRDefault="00D07354" w:rsidP="00014AAF">
      <w:pPr>
        <w:jc w:val="center"/>
        <w:rPr>
          <w:rFonts w:asciiTheme="majorBidi" w:hAnsiTheme="majorBidi" w:cstheme="majorBidi"/>
        </w:rPr>
      </w:pPr>
    </w:p>
    <w:p w:rsidR="00D07354" w:rsidRPr="00320B88" w:rsidRDefault="00D07354" w:rsidP="00014AAF">
      <w:pPr>
        <w:jc w:val="center"/>
        <w:rPr>
          <w:rFonts w:asciiTheme="majorBidi" w:hAnsiTheme="majorBidi" w:cstheme="majorBidi"/>
        </w:rPr>
      </w:pPr>
    </w:p>
    <w:p w:rsidR="00D07354" w:rsidRPr="00320B88" w:rsidRDefault="00D07354" w:rsidP="00014AAF">
      <w:pPr>
        <w:jc w:val="center"/>
        <w:rPr>
          <w:rFonts w:asciiTheme="majorBidi" w:hAnsiTheme="majorBidi" w:cstheme="majorBidi"/>
        </w:rPr>
      </w:pPr>
    </w:p>
    <w:p w:rsidR="0058566E" w:rsidRPr="00320B88" w:rsidRDefault="0058566E" w:rsidP="00014AAF">
      <w:pPr>
        <w:jc w:val="center"/>
        <w:rPr>
          <w:rFonts w:asciiTheme="majorBidi" w:hAnsiTheme="majorBidi" w:cstheme="majorBidi"/>
        </w:rPr>
      </w:pPr>
    </w:p>
    <w:sectPr w:rsidR="0058566E" w:rsidRPr="00320B88" w:rsidSect="00EC42F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07354"/>
    <w:rsid w:val="00014AAF"/>
    <w:rsid w:val="00021188"/>
    <w:rsid w:val="000214E7"/>
    <w:rsid w:val="00022297"/>
    <w:rsid w:val="00025273"/>
    <w:rsid w:val="00025C0A"/>
    <w:rsid w:val="00025DB4"/>
    <w:rsid w:val="0003281F"/>
    <w:rsid w:val="00033158"/>
    <w:rsid w:val="0003481A"/>
    <w:rsid w:val="00053A3F"/>
    <w:rsid w:val="0005631C"/>
    <w:rsid w:val="0005797A"/>
    <w:rsid w:val="000621C6"/>
    <w:rsid w:val="000642D7"/>
    <w:rsid w:val="00073D71"/>
    <w:rsid w:val="0008440E"/>
    <w:rsid w:val="000D0B10"/>
    <w:rsid w:val="000F3F4D"/>
    <w:rsid w:val="0011450B"/>
    <w:rsid w:val="001209B4"/>
    <w:rsid w:val="00122B6C"/>
    <w:rsid w:val="00141DC9"/>
    <w:rsid w:val="00144AD7"/>
    <w:rsid w:val="001509C0"/>
    <w:rsid w:val="00156206"/>
    <w:rsid w:val="00157212"/>
    <w:rsid w:val="0016009A"/>
    <w:rsid w:val="00164DB8"/>
    <w:rsid w:val="00165B3B"/>
    <w:rsid w:val="00166909"/>
    <w:rsid w:val="0016765B"/>
    <w:rsid w:val="00170061"/>
    <w:rsid w:val="00170D9C"/>
    <w:rsid w:val="00172C9D"/>
    <w:rsid w:val="001769B7"/>
    <w:rsid w:val="001805BC"/>
    <w:rsid w:val="00180F5D"/>
    <w:rsid w:val="00187088"/>
    <w:rsid w:val="0019146F"/>
    <w:rsid w:val="001920EC"/>
    <w:rsid w:val="001951C0"/>
    <w:rsid w:val="001A0B42"/>
    <w:rsid w:val="001A0C0C"/>
    <w:rsid w:val="001A1E66"/>
    <w:rsid w:val="001B500C"/>
    <w:rsid w:val="001B7D0D"/>
    <w:rsid w:val="001E3883"/>
    <w:rsid w:val="001F5324"/>
    <w:rsid w:val="00201E7C"/>
    <w:rsid w:val="002127B5"/>
    <w:rsid w:val="002154FC"/>
    <w:rsid w:val="0022307C"/>
    <w:rsid w:val="0023028C"/>
    <w:rsid w:val="00240D15"/>
    <w:rsid w:val="00260235"/>
    <w:rsid w:val="00262DED"/>
    <w:rsid w:val="00266293"/>
    <w:rsid w:val="0026712C"/>
    <w:rsid w:val="00274A6B"/>
    <w:rsid w:val="002759D7"/>
    <w:rsid w:val="002B1DED"/>
    <w:rsid w:val="002B3E41"/>
    <w:rsid w:val="002B788C"/>
    <w:rsid w:val="002C7E0E"/>
    <w:rsid w:val="002D0053"/>
    <w:rsid w:val="002D07D6"/>
    <w:rsid w:val="002D3398"/>
    <w:rsid w:val="002D354C"/>
    <w:rsid w:val="002E0E31"/>
    <w:rsid w:val="002E7BF1"/>
    <w:rsid w:val="002F51E6"/>
    <w:rsid w:val="00320B88"/>
    <w:rsid w:val="00323E0C"/>
    <w:rsid w:val="00327914"/>
    <w:rsid w:val="003404ED"/>
    <w:rsid w:val="0036157A"/>
    <w:rsid w:val="003617B4"/>
    <w:rsid w:val="00366CCD"/>
    <w:rsid w:val="0036798F"/>
    <w:rsid w:val="00372005"/>
    <w:rsid w:val="0037209F"/>
    <w:rsid w:val="00380FF5"/>
    <w:rsid w:val="00382D56"/>
    <w:rsid w:val="0038623C"/>
    <w:rsid w:val="00393DD5"/>
    <w:rsid w:val="003A5CE7"/>
    <w:rsid w:val="003C0DD0"/>
    <w:rsid w:val="003C6BC3"/>
    <w:rsid w:val="003D0DED"/>
    <w:rsid w:val="003D2CD5"/>
    <w:rsid w:val="003F3F84"/>
    <w:rsid w:val="003F5BBA"/>
    <w:rsid w:val="004040CE"/>
    <w:rsid w:val="00404F5B"/>
    <w:rsid w:val="004130E0"/>
    <w:rsid w:val="00414BB0"/>
    <w:rsid w:val="00420081"/>
    <w:rsid w:val="00424CDA"/>
    <w:rsid w:val="00434348"/>
    <w:rsid w:val="004369B3"/>
    <w:rsid w:val="004412F8"/>
    <w:rsid w:val="00441538"/>
    <w:rsid w:val="0044614E"/>
    <w:rsid w:val="00447255"/>
    <w:rsid w:val="00451079"/>
    <w:rsid w:val="00451915"/>
    <w:rsid w:val="00454B62"/>
    <w:rsid w:val="00464D0C"/>
    <w:rsid w:val="00464EEA"/>
    <w:rsid w:val="00471512"/>
    <w:rsid w:val="00473EB5"/>
    <w:rsid w:val="00475BAE"/>
    <w:rsid w:val="004802D7"/>
    <w:rsid w:val="00486880"/>
    <w:rsid w:val="00493F7D"/>
    <w:rsid w:val="004A38F6"/>
    <w:rsid w:val="004B3B10"/>
    <w:rsid w:val="004C222A"/>
    <w:rsid w:val="004C702B"/>
    <w:rsid w:val="004C75A7"/>
    <w:rsid w:val="004D025D"/>
    <w:rsid w:val="004D5301"/>
    <w:rsid w:val="004E430C"/>
    <w:rsid w:val="004E6EA0"/>
    <w:rsid w:val="004F6691"/>
    <w:rsid w:val="00504A25"/>
    <w:rsid w:val="0051092F"/>
    <w:rsid w:val="005247EB"/>
    <w:rsid w:val="00531B0D"/>
    <w:rsid w:val="00536D7C"/>
    <w:rsid w:val="00541CBD"/>
    <w:rsid w:val="00544ADA"/>
    <w:rsid w:val="0055175F"/>
    <w:rsid w:val="00552EF2"/>
    <w:rsid w:val="005576BF"/>
    <w:rsid w:val="00574162"/>
    <w:rsid w:val="00581572"/>
    <w:rsid w:val="0058566E"/>
    <w:rsid w:val="0059371D"/>
    <w:rsid w:val="005968C1"/>
    <w:rsid w:val="005B470A"/>
    <w:rsid w:val="005B4A8E"/>
    <w:rsid w:val="005B72B2"/>
    <w:rsid w:val="005C0E54"/>
    <w:rsid w:val="005C42F3"/>
    <w:rsid w:val="005D0661"/>
    <w:rsid w:val="005D3765"/>
    <w:rsid w:val="005D7AE2"/>
    <w:rsid w:val="005F0E51"/>
    <w:rsid w:val="005F2D59"/>
    <w:rsid w:val="006037BF"/>
    <w:rsid w:val="00610E17"/>
    <w:rsid w:val="00611E92"/>
    <w:rsid w:val="00615640"/>
    <w:rsid w:val="00633F85"/>
    <w:rsid w:val="006538AB"/>
    <w:rsid w:val="00654EE0"/>
    <w:rsid w:val="00655C23"/>
    <w:rsid w:val="00675D46"/>
    <w:rsid w:val="0068252D"/>
    <w:rsid w:val="00683909"/>
    <w:rsid w:val="0068614F"/>
    <w:rsid w:val="006A5A7B"/>
    <w:rsid w:val="006E1F81"/>
    <w:rsid w:val="006E266E"/>
    <w:rsid w:val="006F35A7"/>
    <w:rsid w:val="00701E93"/>
    <w:rsid w:val="00705986"/>
    <w:rsid w:val="00706A10"/>
    <w:rsid w:val="00731217"/>
    <w:rsid w:val="0074252F"/>
    <w:rsid w:val="00745C98"/>
    <w:rsid w:val="00746AF1"/>
    <w:rsid w:val="00747566"/>
    <w:rsid w:val="00754743"/>
    <w:rsid w:val="00755BDB"/>
    <w:rsid w:val="00756678"/>
    <w:rsid w:val="007647C1"/>
    <w:rsid w:val="00764BED"/>
    <w:rsid w:val="00765FA5"/>
    <w:rsid w:val="007727B0"/>
    <w:rsid w:val="00777CCE"/>
    <w:rsid w:val="00785C38"/>
    <w:rsid w:val="007A491A"/>
    <w:rsid w:val="007B463B"/>
    <w:rsid w:val="007B5054"/>
    <w:rsid w:val="007B5569"/>
    <w:rsid w:val="007C0D77"/>
    <w:rsid w:val="007C503C"/>
    <w:rsid w:val="007D3246"/>
    <w:rsid w:val="007D7F7A"/>
    <w:rsid w:val="007E3362"/>
    <w:rsid w:val="007F7835"/>
    <w:rsid w:val="008076EE"/>
    <w:rsid w:val="00821B96"/>
    <w:rsid w:val="00822E8B"/>
    <w:rsid w:val="0083717C"/>
    <w:rsid w:val="00837D3A"/>
    <w:rsid w:val="00840B2D"/>
    <w:rsid w:val="00852CAA"/>
    <w:rsid w:val="00861123"/>
    <w:rsid w:val="008804AF"/>
    <w:rsid w:val="00880D8B"/>
    <w:rsid w:val="00880F65"/>
    <w:rsid w:val="00892F36"/>
    <w:rsid w:val="00896995"/>
    <w:rsid w:val="00896CFE"/>
    <w:rsid w:val="008A268C"/>
    <w:rsid w:val="008A4A69"/>
    <w:rsid w:val="008B3E29"/>
    <w:rsid w:val="008B64A3"/>
    <w:rsid w:val="008C201F"/>
    <w:rsid w:val="008C3CFE"/>
    <w:rsid w:val="008C7122"/>
    <w:rsid w:val="008D29AC"/>
    <w:rsid w:val="008E08F4"/>
    <w:rsid w:val="008E1267"/>
    <w:rsid w:val="008E3A97"/>
    <w:rsid w:val="008E3A9C"/>
    <w:rsid w:val="008E7D39"/>
    <w:rsid w:val="008F2D40"/>
    <w:rsid w:val="0090060E"/>
    <w:rsid w:val="009011EA"/>
    <w:rsid w:val="0090784F"/>
    <w:rsid w:val="00912BCA"/>
    <w:rsid w:val="00917A1E"/>
    <w:rsid w:val="009207C9"/>
    <w:rsid w:val="00923526"/>
    <w:rsid w:val="0092590B"/>
    <w:rsid w:val="0094309B"/>
    <w:rsid w:val="00943900"/>
    <w:rsid w:val="009504EC"/>
    <w:rsid w:val="0096172C"/>
    <w:rsid w:val="00986B04"/>
    <w:rsid w:val="009876D0"/>
    <w:rsid w:val="00993B6A"/>
    <w:rsid w:val="009C0991"/>
    <w:rsid w:val="009E1A03"/>
    <w:rsid w:val="009E5EB3"/>
    <w:rsid w:val="009E63E2"/>
    <w:rsid w:val="009F271C"/>
    <w:rsid w:val="009F7DE3"/>
    <w:rsid w:val="00A12268"/>
    <w:rsid w:val="00A24945"/>
    <w:rsid w:val="00A27D60"/>
    <w:rsid w:val="00A3732C"/>
    <w:rsid w:val="00A41851"/>
    <w:rsid w:val="00A41907"/>
    <w:rsid w:val="00A41BA7"/>
    <w:rsid w:val="00A42FEB"/>
    <w:rsid w:val="00A54E76"/>
    <w:rsid w:val="00A57831"/>
    <w:rsid w:val="00A702A0"/>
    <w:rsid w:val="00A8160B"/>
    <w:rsid w:val="00A82055"/>
    <w:rsid w:val="00A85630"/>
    <w:rsid w:val="00A87841"/>
    <w:rsid w:val="00AA0785"/>
    <w:rsid w:val="00AB1626"/>
    <w:rsid w:val="00AB221F"/>
    <w:rsid w:val="00AB6C73"/>
    <w:rsid w:val="00AC246A"/>
    <w:rsid w:val="00AC36EC"/>
    <w:rsid w:val="00AC488E"/>
    <w:rsid w:val="00AD0306"/>
    <w:rsid w:val="00AD1BB7"/>
    <w:rsid w:val="00AD2AD4"/>
    <w:rsid w:val="00AD35FD"/>
    <w:rsid w:val="00AD4505"/>
    <w:rsid w:val="00AD669E"/>
    <w:rsid w:val="00AF0FF7"/>
    <w:rsid w:val="00AF45C9"/>
    <w:rsid w:val="00AF6EDD"/>
    <w:rsid w:val="00B027A5"/>
    <w:rsid w:val="00B10C73"/>
    <w:rsid w:val="00B21AF1"/>
    <w:rsid w:val="00B271FA"/>
    <w:rsid w:val="00B32C55"/>
    <w:rsid w:val="00B40542"/>
    <w:rsid w:val="00B51D07"/>
    <w:rsid w:val="00B54163"/>
    <w:rsid w:val="00B553DC"/>
    <w:rsid w:val="00B56B25"/>
    <w:rsid w:val="00B62378"/>
    <w:rsid w:val="00B651B5"/>
    <w:rsid w:val="00B92188"/>
    <w:rsid w:val="00B92D53"/>
    <w:rsid w:val="00B97069"/>
    <w:rsid w:val="00B97A13"/>
    <w:rsid w:val="00BA2538"/>
    <w:rsid w:val="00BB33C1"/>
    <w:rsid w:val="00BC02F6"/>
    <w:rsid w:val="00BC2DB0"/>
    <w:rsid w:val="00BC2EFF"/>
    <w:rsid w:val="00BC573C"/>
    <w:rsid w:val="00BD6B46"/>
    <w:rsid w:val="00BD6EA3"/>
    <w:rsid w:val="00BD7278"/>
    <w:rsid w:val="00BE4A1D"/>
    <w:rsid w:val="00BE7B7B"/>
    <w:rsid w:val="00BF022D"/>
    <w:rsid w:val="00BF490A"/>
    <w:rsid w:val="00BF77B8"/>
    <w:rsid w:val="00C0623B"/>
    <w:rsid w:val="00C07FDC"/>
    <w:rsid w:val="00C34830"/>
    <w:rsid w:val="00C41367"/>
    <w:rsid w:val="00C52EF0"/>
    <w:rsid w:val="00C52F32"/>
    <w:rsid w:val="00C55928"/>
    <w:rsid w:val="00C6109F"/>
    <w:rsid w:val="00C670DD"/>
    <w:rsid w:val="00C702D4"/>
    <w:rsid w:val="00C70331"/>
    <w:rsid w:val="00C722F4"/>
    <w:rsid w:val="00C91DAC"/>
    <w:rsid w:val="00C9784E"/>
    <w:rsid w:val="00CA72F6"/>
    <w:rsid w:val="00CB6476"/>
    <w:rsid w:val="00CB7DBB"/>
    <w:rsid w:val="00CB7EDE"/>
    <w:rsid w:val="00CD1903"/>
    <w:rsid w:val="00CD34AD"/>
    <w:rsid w:val="00CF2CA5"/>
    <w:rsid w:val="00CF4F98"/>
    <w:rsid w:val="00D053E1"/>
    <w:rsid w:val="00D05900"/>
    <w:rsid w:val="00D06C48"/>
    <w:rsid w:val="00D07354"/>
    <w:rsid w:val="00D15EC3"/>
    <w:rsid w:val="00D2009B"/>
    <w:rsid w:val="00D321FD"/>
    <w:rsid w:val="00D35F70"/>
    <w:rsid w:val="00D36777"/>
    <w:rsid w:val="00D41ABF"/>
    <w:rsid w:val="00D551AF"/>
    <w:rsid w:val="00D71BF1"/>
    <w:rsid w:val="00D83E25"/>
    <w:rsid w:val="00D86430"/>
    <w:rsid w:val="00D961E1"/>
    <w:rsid w:val="00DA08D7"/>
    <w:rsid w:val="00DB77E9"/>
    <w:rsid w:val="00DC4FB6"/>
    <w:rsid w:val="00DD502D"/>
    <w:rsid w:val="00DE01B3"/>
    <w:rsid w:val="00DE1231"/>
    <w:rsid w:val="00DE7D05"/>
    <w:rsid w:val="00DF119B"/>
    <w:rsid w:val="00DF1537"/>
    <w:rsid w:val="00DF5D0D"/>
    <w:rsid w:val="00DF6156"/>
    <w:rsid w:val="00E0191D"/>
    <w:rsid w:val="00E02C70"/>
    <w:rsid w:val="00E07586"/>
    <w:rsid w:val="00E153B6"/>
    <w:rsid w:val="00E1572F"/>
    <w:rsid w:val="00E1792D"/>
    <w:rsid w:val="00E2524E"/>
    <w:rsid w:val="00E273BC"/>
    <w:rsid w:val="00E27C30"/>
    <w:rsid w:val="00E321E2"/>
    <w:rsid w:val="00E32B19"/>
    <w:rsid w:val="00E338AF"/>
    <w:rsid w:val="00E532C9"/>
    <w:rsid w:val="00E72ED7"/>
    <w:rsid w:val="00E86598"/>
    <w:rsid w:val="00E93687"/>
    <w:rsid w:val="00EA46F4"/>
    <w:rsid w:val="00EA4EE8"/>
    <w:rsid w:val="00EA67E3"/>
    <w:rsid w:val="00EB5F59"/>
    <w:rsid w:val="00EC42FF"/>
    <w:rsid w:val="00ED69D7"/>
    <w:rsid w:val="00EE3105"/>
    <w:rsid w:val="00EF1401"/>
    <w:rsid w:val="00F007A4"/>
    <w:rsid w:val="00F02945"/>
    <w:rsid w:val="00F04457"/>
    <w:rsid w:val="00F11445"/>
    <w:rsid w:val="00F150CC"/>
    <w:rsid w:val="00F15C51"/>
    <w:rsid w:val="00F21785"/>
    <w:rsid w:val="00F24FF1"/>
    <w:rsid w:val="00F26DA9"/>
    <w:rsid w:val="00F27011"/>
    <w:rsid w:val="00F32108"/>
    <w:rsid w:val="00F33FBD"/>
    <w:rsid w:val="00F37DA4"/>
    <w:rsid w:val="00F40F0F"/>
    <w:rsid w:val="00F4384C"/>
    <w:rsid w:val="00F440EC"/>
    <w:rsid w:val="00F50858"/>
    <w:rsid w:val="00F50BB7"/>
    <w:rsid w:val="00F50FE4"/>
    <w:rsid w:val="00F6710D"/>
    <w:rsid w:val="00F72BBE"/>
    <w:rsid w:val="00F87E68"/>
    <w:rsid w:val="00F91290"/>
    <w:rsid w:val="00F91B81"/>
    <w:rsid w:val="00FA2152"/>
    <w:rsid w:val="00FA2D0E"/>
    <w:rsid w:val="00FB0128"/>
    <w:rsid w:val="00FB193A"/>
    <w:rsid w:val="00FB1ED5"/>
    <w:rsid w:val="00FB2013"/>
    <w:rsid w:val="00FB38FF"/>
    <w:rsid w:val="00FC12E7"/>
    <w:rsid w:val="00FC60AC"/>
    <w:rsid w:val="00FD7995"/>
    <w:rsid w:val="00FD7D67"/>
    <w:rsid w:val="00FF173F"/>
    <w:rsid w:val="00FF2FC3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7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G6</cp:lastModifiedBy>
  <cp:revision>135</cp:revision>
  <cp:lastPrinted>2018-02-21T12:03:00Z</cp:lastPrinted>
  <dcterms:created xsi:type="dcterms:W3CDTF">2018-01-17T15:24:00Z</dcterms:created>
  <dcterms:modified xsi:type="dcterms:W3CDTF">2018-03-04T08:58:00Z</dcterms:modified>
</cp:coreProperties>
</file>