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2508"/>
      </w:tblGrid>
      <w:tr w:rsidR="009616F8" w:rsidTr="009616F8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6F8" w:rsidTr="009616F8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Prénom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6F8" w:rsidTr="009616F8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Section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6F8" w:rsidTr="009616F8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Groupe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Default="009616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6F8" w:rsidTr="009616F8">
        <w:trPr>
          <w:trHeight w:val="63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Note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Default="0096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616F8" w:rsidRDefault="009616F8" w:rsidP="009616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Université A. Mira                                                                                             </w:t>
      </w:r>
    </w:p>
    <w:p w:rsidR="009616F8" w:rsidRDefault="009616F8" w:rsidP="009616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Département de Technologie</w:t>
      </w:r>
    </w:p>
    <w:p w:rsidR="009616F8" w:rsidRDefault="009616F8" w:rsidP="009616F8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Année Universitaire : 2017/2018</w:t>
      </w:r>
      <w:r>
        <w:rPr>
          <w:rFonts w:ascii="Times New Roman" w:hAnsi="Times New Roman"/>
          <w:b/>
        </w:rPr>
        <w:tab/>
      </w:r>
    </w:p>
    <w:p w:rsidR="009616F8" w:rsidRDefault="009616F8" w:rsidP="009616F8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616F8" w:rsidRDefault="009616F8" w:rsidP="009616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616F8" w:rsidRDefault="009616F8" w:rsidP="009616F8">
      <w:pPr>
        <w:spacing w:after="0"/>
        <w:rPr>
          <w:rFonts w:ascii="Times New Roman" w:hAnsi="Times New Roman"/>
          <w:b/>
          <w:i/>
          <w:u w:val="single"/>
        </w:rPr>
      </w:pPr>
    </w:p>
    <w:p w:rsidR="009616F8" w:rsidRDefault="009616F8" w:rsidP="009616F8">
      <w:pPr>
        <w:spacing w:after="0"/>
        <w:rPr>
          <w:rFonts w:ascii="Times New Roman" w:hAnsi="Times New Roman"/>
          <w:b/>
          <w:i/>
          <w:u w:val="single"/>
        </w:rPr>
      </w:pPr>
    </w:p>
    <w:p w:rsidR="009616F8" w:rsidRDefault="009616F8" w:rsidP="009616F8">
      <w:pPr>
        <w:spacing w:after="0"/>
        <w:rPr>
          <w:rFonts w:ascii="Times New Roman" w:hAnsi="Times New Roman"/>
          <w:b/>
          <w:i/>
          <w:u w:val="single"/>
        </w:rPr>
      </w:pPr>
    </w:p>
    <w:p w:rsidR="009616F8" w:rsidRDefault="00BB5A74" w:rsidP="00BB5A74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BB5A74">
        <w:rPr>
          <w:rFonts w:ascii="Times New Roman" w:hAnsi="Times New Roman"/>
          <w:b/>
          <w:i/>
          <w:sz w:val="24"/>
          <w:szCs w:val="24"/>
          <w:u w:val="single"/>
        </w:rPr>
        <w:t>Corrigé</w:t>
      </w:r>
    </w:p>
    <w:p w:rsidR="009616F8" w:rsidRDefault="009616F8" w:rsidP="009616F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Examen de rattrapage</w:t>
      </w:r>
    </w:p>
    <w:p w:rsidR="009616F8" w:rsidRDefault="009616F8" w:rsidP="009616F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Français 1</w:t>
      </w:r>
    </w:p>
    <w:p w:rsidR="009616F8" w:rsidRDefault="009616F8" w:rsidP="009616F8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16F8" w:rsidRDefault="009616F8" w:rsidP="009616F8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16F8" w:rsidRDefault="009616F8" w:rsidP="009616F8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16F8" w:rsidRDefault="009616F8" w:rsidP="00696CBB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1)- Parmi ces propositions données, choisissez la bonne ponctuation correspondante</w:t>
      </w:r>
      <w:r w:rsidR="00696CBB">
        <w:rPr>
          <w:rFonts w:ascii="Times New Roman" w:hAnsi="Times New Roman"/>
          <w:b/>
          <w:bCs/>
          <w:sz w:val="24"/>
          <w:szCs w:val="24"/>
        </w:rPr>
        <w:t xml:space="preserve"> aux énoncés suivants</w:t>
      </w:r>
      <w:r>
        <w:rPr>
          <w:rFonts w:ascii="Times New Roman" w:hAnsi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(0</w:t>
      </w:r>
      <w:r w:rsidR="00BB5A74">
        <w:rPr>
          <w:rFonts w:ascii="Times New Roman" w:hAnsi="Times New Roman"/>
          <w:b/>
          <w:bCs/>
          <w:color w:val="FF0000"/>
          <w:sz w:val="24"/>
          <w:szCs w:val="24"/>
        </w:rPr>
        <w:t>.5 × 10 = 0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5points)</w:t>
      </w:r>
    </w:p>
    <w:p w:rsidR="00696CBB" w:rsidRDefault="00696CBB" w:rsidP="00696C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Comme tu as bien travaillé   </w:t>
      </w:r>
      <w:r w:rsidRPr="009616F8">
        <w:rPr>
          <w:rFonts w:ascii="Times New Roman" w:hAnsi="Times New Roman"/>
          <w:color w:val="FF0000"/>
          <w:sz w:val="24"/>
          <w:szCs w:val="24"/>
        </w:rPr>
        <w:t xml:space="preserve"> !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Vous avez agi </w:t>
      </w:r>
      <w:proofErr w:type="gramStart"/>
      <w:r w:rsidR="000A29D3">
        <w:rPr>
          <w:rFonts w:ascii="Times New Roman" w:hAnsi="Times New Roman"/>
          <w:sz w:val="24"/>
          <w:szCs w:val="24"/>
        </w:rPr>
        <w:t xml:space="preserve">raisonnablement  </w:t>
      </w:r>
      <w:r w:rsidR="000A29D3" w:rsidRPr="000A29D3">
        <w:rPr>
          <w:rFonts w:ascii="Times New Roman" w:hAnsi="Times New Roman"/>
          <w:color w:val="FF0000"/>
          <w:sz w:val="24"/>
          <w:szCs w:val="24"/>
        </w:rPr>
        <w:t>.</w:t>
      </w:r>
      <w:r w:rsidR="000A29D3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Quel grand garçon il est devenu   </w:t>
      </w:r>
      <w:r w:rsidRPr="009616F8">
        <w:rPr>
          <w:rFonts w:ascii="Times New Roman" w:hAnsi="Times New Roman"/>
          <w:color w:val="FF0000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Comment ont-ils fait </w:t>
      </w:r>
      <w:r w:rsidRPr="000A29D3">
        <w:rPr>
          <w:rFonts w:ascii="Times New Roman" w:hAnsi="Times New Roman"/>
          <w:color w:val="FF0000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Quels sont donc ces bruits sourds </w:t>
      </w:r>
      <w:r w:rsidRPr="009616F8">
        <w:rPr>
          <w:rFonts w:ascii="Times New Roman" w:hAnsi="Times New Roman"/>
          <w:color w:val="FF0000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Quelle heure est-il </w:t>
      </w:r>
      <w:r w:rsidRPr="009616F8">
        <w:rPr>
          <w:rFonts w:ascii="Times New Roman" w:hAnsi="Times New Roman"/>
          <w:color w:val="FF0000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Je n’ai pas pu arriver à l’heure</w:t>
      </w:r>
      <w:r w:rsidRPr="009616F8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Pierre a-t-il entendu l’orage cette nuit </w:t>
      </w:r>
      <w:r w:rsidRPr="009616F8">
        <w:rPr>
          <w:rFonts w:ascii="Times New Roman" w:hAnsi="Times New Roman"/>
          <w:color w:val="FF0000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Quelle surprise de te retrouver ici   </w:t>
      </w:r>
      <w:r w:rsidRPr="009616F8">
        <w:rPr>
          <w:rFonts w:ascii="Times New Roman" w:hAnsi="Times New Roman"/>
          <w:color w:val="FF0000"/>
          <w:sz w:val="24"/>
          <w:szCs w:val="24"/>
        </w:rPr>
        <w:t xml:space="preserve"> !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tabs>
          <w:tab w:val="left" w:pos="68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Mon oncle vient d’acheter une voiture</w:t>
      </w:r>
      <w:r w:rsidRPr="009616F8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(?)  ( !)  (.)</w:t>
      </w:r>
    </w:p>
    <w:p w:rsidR="009616F8" w:rsidRDefault="009616F8" w:rsidP="009616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2)- Donnez le féminin des mots suivants s’il y a lieu 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(0</w:t>
      </w:r>
      <w:r w:rsidR="00BB5A74">
        <w:rPr>
          <w:rFonts w:ascii="Times New Roman" w:hAnsi="Times New Roman"/>
          <w:b/>
          <w:bCs/>
          <w:color w:val="FF0000"/>
          <w:sz w:val="24"/>
          <w:szCs w:val="24"/>
        </w:rPr>
        <w:t>.5 × 6 = 0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3points)</w:t>
      </w:r>
    </w:p>
    <w:p w:rsidR="009616F8" w:rsidRDefault="009616F8" w:rsidP="009616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616F8" w:rsidTr="009616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Féminin</w:t>
            </w:r>
          </w:p>
        </w:tc>
      </w:tr>
      <w:tr w:rsidR="009616F8" w:rsidTr="009616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Niçois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Pr="009616F8" w:rsidRDefault="009616F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Une Niçoise</w:t>
            </w:r>
          </w:p>
        </w:tc>
      </w:tr>
      <w:tr w:rsidR="009616F8" w:rsidTr="009616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Belge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Pr="009616F8" w:rsidRDefault="009616F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Une Belge</w:t>
            </w:r>
          </w:p>
        </w:tc>
      </w:tr>
      <w:tr w:rsidR="009616F8" w:rsidTr="009616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perroquet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Pr="009616F8" w:rsidRDefault="009616F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Une perruche ou un perroquet femelle</w:t>
            </w:r>
          </w:p>
        </w:tc>
      </w:tr>
      <w:tr w:rsidR="009616F8" w:rsidTr="009616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Duc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Pr="009616F8" w:rsidRDefault="009616F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Une Duchesse</w:t>
            </w:r>
          </w:p>
        </w:tc>
      </w:tr>
      <w:tr w:rsidR="009616F8" w:rsidTr="009616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teinturier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Pr="009616F8" w:rsidRDefault="009616F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Une teinturière</w:t>
            </w:r>
          </w:p>
        </w:tc>
      </w:tr>
      <w:tr w:rsidR="009616F8" w:rsidTr="009616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cordonnier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Pr="009616F8" w:rsidRDefault="009616F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Une cordonnière</w:t>
            </w:r>
          </w:p>
        </w:tc>
      </w:tr>
    </w:tbl>
    <w:p w:rsidR="00696CBB" w:rsidRDefault="00696CBB" w:rsidP="009616F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3)-Classez les mots suivants dans le tableau ci-dessous selon la famille à laquelle ils appartiennent :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(0.5 × 12 = 06points)</w:t>
      </w:r>
    </w:p>
    <w:p w:rsidR="009616F8" w:rsidRDefault="009616F8" w:rsidP="009616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Vieillesse – veilleur – veiller – vie – vieillerie – veille – vivre – vieillard – vivant – vieux – veillée – vieillir.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616F8" w:rsidTr="009616F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Famille 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Famille 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Famille 3</w:t>
            </w:r>
          </w:p>
        </w:tc>
      </w:tr>
      <w:tr w:rsidR="009616F8" w:rsidTr="00696CB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3" w:rsidRDefault="000A29D3" w:rsidP="000A29D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Vieux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Vieillesse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Vieillerie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Vieillard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Vieillir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Veilleur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Veiller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Veille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Veillée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Vie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Vivre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Vivant</w:t>
            </w:r>
          </w:p>
          <w:p w:rsidR="009616F8" w:rsidRPr="00BB5A74" w:rsidRDefault="009616F8" w:rsidP="00696C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16F8" w:rsidRDefault="009616F8" w:rsidP="009616F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4)- Dans le tableau ci-dessous, cochez la case qui convient tout en citant la classe grammaticale pour chaque mot :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(0.5 ×06 = 03points)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1491"/>
        <w:gridCol w:w="1559"/>
        <w:gridCol w:w="3859"/>
      </w:tblGrid>
      <w:tr w:rsidR="009616F8" w:rsidTr="009616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Mots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Invariable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F8" w:rsidRDefault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Classe grammaticale</w:t>
            </w:r>
          </w:p>
        </w:tc>
      </w:tr>
      <w:tr w:rsidR="009616F8" w:rsidTr="009616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Ex. : Belle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F8" w:rsidRDefault="009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Adjectif qualificatif</w:t>
            </w:r>
          </w:p>
        </w:tc>
      </w:tr>
      <w:tr w:rsidR="009616F8" w:rsidTr="009616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Légende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Default="000A29D3" w:rsidP="000A29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Default="009616F8" w:rsidP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Pr="009616F8" w:rsidRDefault="009616F8" w:rsidP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Nom ou substantif</w:t>
            </w:r>
          </w:p>
        </w:tc>
      </w:tr>
      <w:tr w:rsidR="009616F8" w:rsidTr="009616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Parcourir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Default="000A29D3" w:rsidP="000A29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Default="009616F8" w:rsidP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Pr="009616F8" w:rsidRDefault="009616F8" w:rsidP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Verbe</w:t>
            </w:r>
          </w:p>
        </w:tc>
      </w:tr>
      <w:tr w:rsidR="009616F8" w:rsidTr="009616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6F8" w:rsidRDefault="009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Momentanément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Default="009616F8" w:rsidP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Default="000A29D3" w:rsidP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×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6F8" w:rsidRPr="009616F8" w:rsidRDefault="009616F8" w:rsidP="009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16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Adverbe</w:t>
            </w:r>
          </w:p>
        </w:tc>
      </w:tr>
    </w:tbl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5)- Dans chaque liste suivante, entourez les trois mots qui n’appartiennent pas au même champ lexical que les autres :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(0.5 × 6 = 03points)</w:t>
      </w:r>
    </w:p>
    <w:p w:rsidR="009616F8" w:rsidRDefault="009616F8" w:rsidP="00961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Volant – rouler- carrosserie – courroie – vidange – accélérer – </w:t>
      </w:r>
      <w:r w:rsidRPr="00BB5A74">
        <w:rPr>
          <w:rFonts w:ascii="Times New Roman" w:hAnsi="Times New Roman"/>
          <w:b/>
          <w:bCs/>
          <w:color w:val="FF0000"/>
          <w:sz w:val="24"/>
          <w:szCs w:val="24"/>
        </w:rPr>
        <w:t>sauter</w:t>
      </w:r>
      <w:r>
        <w:rPr>
          <w:rFonts w:ascii="Times New Roman" w:hAnsi="Times New Roman"/>
          <w:sz w:val="24"/>
          <w:szCs w:val="24"/>
        </w:rPr>
        <w:t xml:space="preserve"> – pare-brise – pédales -frein – </w:t>
      </w:r>
      <w:r w:rsidRPr="00BB5A74">
        <w:rPr>
          <w:rFonts w:ascii="Times New Roman" w:hAnsi="Times New Roman"/>
          <w:b/>
          <w:bCs/>
          <w:color w:val="FF0000"/>
          <w:sz w:val="24"/>
          <w:szCs w:val="24"/>
        </w:rPr>
        <w:t>guirlande</w:t>
      </w:r>
      <w:r>
        <w:rPr>
          <w:rFonts w:ascii="Times New Roman" w:hAnsi="Times New Roman"/>
          <w:sz w:val="24"/>
          <w:szCs w:val="24"/>
        </w:rPr>
        <w:t xml:space="preserve"> – klaxon – </w:t>
      </w:r>
      <w:r w:rsidRPr="00BB5A74">
        <w:rPr>
          <w:rFonts w:ascii="Times New Roman" w:hAnsi="Times New Roman"/>
          <w:b/>
          <w:bCs/>
          <w:color w:val="FF0000"/>
          <w:sz w:val="24"/>
          <w:szCs w:val="24"/>
        </w:rPr>
        <w:t>vitrine</w:t>
      </w:r>
      <w:r>
        <w:rPr>
          <w:rFonts w:ascii="Times New Roman" w:hAnsi="Times New Roman"/>
          <w:sz w:val="24"/>
          <w:szCs w:val="24"/>
        </w:rPr>
        <w:t xml:space="preserve"> – ceinture – clignotant – frein…</w:t>
      </w: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Lettre – timbre- </w:t>
      </w:r>
      <w:r w:rsidRPr="00BB5A74">
        <w:rPr>
          <w:rFonts w:ascii="Times New Roman" w:hAnsi="Times New Roman"/>
          <w:b/>
          <w:bCs/>
          <w:color w:val="FF0000"/>
          <w:sz w:val="24"/>
          <w:szCs w:val="24"/>
        </w:rPr>
        <w:t>chauffeur</w:t>
      </w:r>
      <w:r>
        <w:rPr>
          <w:rFonts w:ascii="Times New Roman" w:hAnsi="Times New Roman"/>
          <w:sz w:val="24"/>
          <w:szCs w:val="24"/>
        </w:rPr>
        <w:t xml:space="preserve"> – enveloppe – facteur – colis – </w:t>
      </w:r>
      <w:r w:rsidRPr="00BB5A74">
        <w:rPr>
          <w:rFonts w:ascii="Times New Roman" w:hAnsi="Times New Roman"/>
          <w:b/>
          <w:bCs/>
          <w:color w:val="FF0000"/>
          <w:sz w:val="24"/>
          <w:szCs w:val="24"/>
        </w:rPr>
        <w:t>tabac</w:t>
      </w:r>
      <w:r>
        <w:rPr>
          <w:rFonts w:ascii="Times New Roman" w:hAnsi="Times New Roman"/>
          <w:sz w:val="24"/>
          <w:szCs w:val="24"/>
        </w:rPr>
        <w:t xml:space="preserve"> – paquet – envoyer – recommander – tri – </w:t>
      </w:r>
      <w:r w:rsidRPr="00BB5A74">
        <w:rPr>
          <w:rFonts w:ascii="Times New Roman" w:hAnsi="Times New Roman"/>
          <w:b/>
          <w:bCs/>
          <w:color w:val="FF0000"/>
          <w:sz w:val="24"/>
          <w:szCs w:val="24"/>
        </w:rPr>
        <w:t>fatigué</w:t>
      </w:r>
      <w:r>
        <w:rPr>
          <w:rFonts w:ascii="Times New Roman" w:hAnsi="Times New Roman"/>
          <w:sz w:val="24"/>
          <w:szCs w:val="24"/>
        </w:rPr>
        <w:t xml:space="preserve"> – tamponner…</w:t>
      </w: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6F8" w:rsidRDefault="009616F8" w:rsidP="009616F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16F8" w:rsidRDefault="009616F8" w:rsidP="009616F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051D" w:rsidRPr="009616F8" w:rsidRDefault="009616F8" w:rsidP="009616F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Bonne chance !</w:t>
      </w:r>
    </w:p>
    <w:sectPr w:rsidR="00EB051D" w:rsidRPr="009616F8" w:rsidSect="00EB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9616F8"/>
    <w:rsid w:val="000A29D3"/>
    <w:rsid w:val="00160EED"/>
    <w:rsid w:val="001C5DBC"/>
    <w:rsid w:val="0049060A"/>
    <w:rsid w:val="004C641E"/>
    <w:rsid w:val="00557D5C"/>
    <w:rsid w:val="00696CBB"/>
    <w:rsid w:val="009616F8"/>
    <w:rsid w:val="00B97090"/>
    <w:rsid w:val="00BB5A74"/>
    <w:rsid w:val="00E20684"/>
    <w:rsid w:val="00EB051D"/>
    <w:rsid w:val="00F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F8"/>
    <w:pPr>
      <w:spacing w:line="360" w:lineRule="exac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ProBook4540s</dc:creator>
  <cp:lastModifiedBy>admin</cp:lastModifiedBy>
  <cp:revision>2</cp:revision>
  <dcterms:created xsi:type="dcterms:W3CDTF">2018-04-18T07:31:00Z</dcterms:created>
  <dcterms:modified xsi:type="dcterms:W3CDTF">2018-04-18T07:31:00Z</dcterms:modified>
</cp:coreProperties>
</file>