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6" w:rsidRDefault="00DF29A6" w:rsidP="00DF29A6">
      <w:pPr>
        <w:pStyle w:val="Titre1"/>
        <w:pBdr>
          <w:bottom w:val="single" w:sz="4" w:space="1" w:color="auto"/>
        </w:pBdr>
      </w:pPr>
      <w:r>
        <w:t>Sujet n°13</w:t>
      </w:r>
    </w:p>
    <w:p w:rsidR="00957AB3" w:rsidRPr="001867BC" w:rsidRDefault="00957AB3" w:rsidP="00957A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867BC">
        <w:rPr>
          <w:rFonts w:ascii="Bookman Old Style" w:hAnsi="Bookman Old Style"/>
          <w:sz w:val="24"/>
          <w:szCs w:val="24"/>
        </w:rPr>
        <w:t>Université de Bejaia – FSECSG</w:t>
      </w:r>
    </w:p>
    <w:p w:rsidR="00957AB3" w:rsidRPr="001867BC" w:rsidRDefault="00957AB3" w:rsidP="00957AB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867BC">
        <w:rPr>
          <w:rFonts w:ascii="Bookman Old Style" w:hAnsi="Bookman Old Style"/>
          <w:sz w:val="24"/>
          <w:szCs w:val="24"/>
        </w:rPr>
        <w:t>Dpt</w:t>
      </w:r>
      <w:proofErr w:type="spellEnd"/>
      <w:r w:rsidRPr="001867BC">
        <w:rPr>
          <w:rFonts w:ascii="Bookman Old Style" w:hAnsi="Bookman Old Style"/>
          <w:sz w:val="24"/>
          <w:szCs w:val="24"/>
        </w:rPr>
        <w:t>. Scom.</w:t>
      </w:r>
    </w:p>
    <w:p w:rsidR="00957AB3" w:rsidRPr="001867BC" w:rsidRDefault="00957AB3" w:rsidP="00957A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867BC">
        <w:rPr>
          <w:rFonts w:ascii="Bookman Old Style" w:hAnsi="Bookman Old Style"/>
          <w:sz w:val="24"/>
          <w:szCs w:val="24"/>
        </w:rPr>
        <w:t xml:space="preserve">Master I FCI (2015-2016) </w:t>
      </w:r>
    </w:p>
    <w:p w:rsidR="00957AB3" w:rsidRPr="001867BC" w:rsidRDefault="00957AB3" w:rsidP="00957A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57AB3" w:rsidRPr="001867BC" w:rsidRDefault="00957AB3" w:rsidP="00DF29A6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32"/>
          <w:szCs w:val="24"/>
        </w:rPr>
      </w:pPr>
      <w:r w:rsidRPr="001867BC">
        <w:rPr>
          <w:rFonts w:ascii="Bookman Old Style" w:hAnsi="Bookman Old Style"/>
          <w:b/>
          <w:sz w:val="32"/>
          <w:szCs w:val="24"/>
        </w:rPr>
        <w:t>Examen de rattrapage 20 juin 2016</w:t>
      </w:r>
    </w:p>
    <w:p w:rsidR="00AA0A83" w:rsidRDefault="00957AB3" w:rsidP="00DF29A6">
      <w:pPr>
        <w:rPr>
          <w:rFonts w:ascii="Bookman Old Style" w:hAnsi="Bookman Old Style"/>
          <w:b/>
          <w:sz w:val="24"/>
          <w:szCs w:val="24"/>
        </w:rPr>
      </w:pPr>
      <w:r w:rsidRPr="001867BC">
        <w:rPr>
          <w:rFonts w:ascii="Bookman Old Style" w:hAnsi="Bookman Old Style"/>
          <w:sz w:val="24"/>
          <w:szCs w:val="24"/>
        </w:rPr>
        <w:t xml:space="preserve">La méthodologie de recherche : </w:t>
      </w:r>
      <w:r w:rsidR="001867BC">
        <w:rPr>
          <w:rFonts w:ascii="Bookman Old Style" w:hAnsi="Bookman Old Style"/>
          <w:sz w:val="24"/>
          <w:szCs w:val="24"/>
        </w:rPr>
        <w:t>selon</w:t>
      </w:r>
      <w:r w:rsidR="001867BC" w:rsidRPr="001867BC">
        <w:rPr>
          <w:rFonts w:ascii="Bookman Old Style" w:hAnsi="Bookman Old Style"/>
          <w:sz w:val="24"/>
          <w:szCs w:val="24"/>
        </w:rPr>
        <w:t xml:space="preserve"> Gauthier (1993, p. 132), </w:t>
      </w:r>
      <w:r w:rsidRPr="001867BC">
        <w:rPr>
          <w:rFonts w:ascii="Bookman Old Style" w:hAnsi="Bookman Old Style"/>
          <w:sz w:val="24"/>
          <w:szCs w:val="24"/>
        </w:rPr>
        <w:t>le chercheur</w:t>
      </w:r>
      <w:r w:rsidR="001867BC" w:rsidRPr="001867BC">
        <w:rPr>
          <w:rFonts w:ascii="Bookman Old Style" w:hAnsi="Bookman Old Style"/>
          <w:sz w:val="24"/>
          <w:szCs w:val="24"/>
        </w:rPr>
        <w:t xml:space="preserve"> devra </w:t>
      </w:r>
      <w:r w:rsidRPr="001867BC">
        <w:rPr>
          <w:rFonts w:ascii="Bookman Old Style" w:hAnsi="Bookman Old Style"/>
          <w:sz w:val="24"/>
          <w:szCs w:val="24"/>
        </w:rPr>
        <w:t>« </w:t>
      </w:r>
      <w:r w:rsidR="001867BC" w:rsidRPr="001867BC">
        <w:rPr>
          <w:rFonts w:ascii="Bookman Old Style" w:hAnsi="Bookman Old Style"/>
          <w:sz w:val="24"/>
          <w:szCs w:val="24"/>
        </w:rPr>
        <w:t xml:space="preserve">proposer une </w:t>
      </w:r>
      <w:r w:rsidR="001867BC" w:rsidRPr="001867BC">
        <w:rPr>
          <w:rFonts w:ascii="Bookman Old Style" w:hAnsi="Bookman Old Style"/>
          <w:b/>
          <w:bCs/>
          <w:sz w:val="24"/>
          <w:szCs w:val="24"/>
        </w:rPr>
        <w:t>logique de démonstration ou de preuve</w:t>
      </w:r>
      <w:r w:rsidR="001867BC" w:rsidRPr="001867BC">
        <w:rPr>
          <w:rFonts w:ascii="Bookman Old Style" w:hAnsi="Bookman Old Style"/>
          <w:sz w:val="24"/>
          <w:szCs w:val="24"/>
        </w:rPr>
        <w:t xml:space="preserve">, c’est-à-dire une </w:t>
      </w:r>
      <w:r w:rsidR="001867BC" w:rsidRPr="001867BC">
        <w:rPr>
          <w:rFonts w:ascii="Bookman Old Style" w:hAnsi="Bookman Old Style"/>
          <w:b/>
          <w:bCs/>
          <w:sz w:val="24"/>
          <w:szCs w:val="24"/>
        </w:rPr>
        <w:t>approche de</w:t>
      </w:r>
      <w:bookmarkStart w:id="0" w:name="_GoBack"/>
      <w:bookmarkEnd w:id="0"/>
      <w:r w:rsidR="001867BC" w:rsidRPr="001867BC">
        <w:rPr>
          <w:rFonts w:ascii="Bookman Old Style" w:hAnsi="Bookman Old Style"/>
          <w:b/>
          <w:bCs/>
          <w:sz w:val="24"/>
          <w:szCs w:val="24"/>
        </w:rPr>
        <w:t xml:space="preserve"> recherche</w:t>
      </w:r>
      <w:r w:rsidR="001867BC" w:rsidRPr="001867BC">
        <w:rPr>
          <w:rFonts w:ascii="Bookman Old Style" w:hAnsi="Bookman Old Style"/>
          <w:sz w:val="24"/>
          <w:szCs w:val="24"/>
        </w:rPr>
        <w:t xml:space="preserve"> qui permettra de monter un dossier favorable ou défavorable à ses hypothèses</w:t>
      </w:r>
      <w:r w:rsidRPr="001867BC">
        <w:rPr>
          <w:rFonts w:ascii="Bookman Old Style" w:hAnsi="Bookman Old Style"/>
          <w:sz w:val="24"/>
          <w:szCs w:val="24"/>
        </w:rPr>
        <w:t> »</w:t>
      </w:r>
      <w:r w:rsidR="001867BC" w:rsidRPr="001867BC">
        <w:rPr>
          <w:rFonts w:ascii="Bookman Old Style" w:hAnsi="Bookman Old Style"/>
          <w:sz w:val="24"/>
          <w:szCs w:val="24"/>
        </w:rPr>
        <w:t>.</w:t>
      </w:r>
      <w:r w:rsidRPr="001867BC">
        <w:rPr>
          <w:rFonts w:ascii="Bookman Old Style" w:hAnsi="Bookman Old Style"/>
          <w:sz w:val="24"/>
          <w:szCs w:val="24"/>
        </w:rPr>
        <w:t xml:space="preserve"> </w:t>
      </w:r>
      <w:r w:rsidRPr="001867BC">
        <w:rPr>
          <w:rFonts w:ascii="Bookman Old Style" w:hAnsi="Bookman Old Style"/>
          <w:b/>
          <w:sz w:val="24"/>
          <w:szCs w:val="24"/>
        </w:rPr>
        <w:t>Expliquez.</w:t>
      </w:r>
    </w:p>
    <w:sectPr w:rsidR="00AA0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66" w:rsidRDefault="00952C66" w:rsidP="00DF29A6">
      <w:pPr>
        <w:spacing w:after="0" w:line="240" w:lineRule="auto"/>
      </w:pPr>
      <w:r>
        <w:separator/>
      </w:r>
    </w:p>
  </w:endnote>
  <w:endnote w:type="continuationSeparator" w:id="0">
    <w:p w:rsidR="00952C66" w:rsidRDefault="00952C66" w:rsidP="00DF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66" w:rsidRDefault="00952C66" w:rsidP="00DF29A6">
      <w:pPr>
        <w:spacing w:after="0" w:line="240" w:lineRule="auto"/>
      </w:pPr>
      <w:r>
        <w:separator/>
      </w:r>
    </w:p>
  </w:footnote>
  <w:footnote w:type="continuationSeparator" w:id="0">
    <w:p w:rsidR="00952C66" w:rsidRDefault="00952C66" w:rsidP="00DF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A6" w:rsidRDefault="00DF29A6" w:rsidP="00DF29A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</w:pPr>
    <w:sdt>
      <w:sdtPr>
        <w:rPr>
          <w:rFonts w:ascii="Arial Black" w:eastAsiaTheme="majorEastAsia" w:hAnsi="Arial Black" w:cstheme="majorBidi"/>
          <w:color w:val="2E74B5" w:themeColor="accent1" w:themeShade="BF"/>
          <w:sz w:val="26"/>
          <w:szCs w:val="26"/>
          <w:u w:val="single"/>
        </w:rPr>
        <w:alias w:val="Titre"/>
        <w:id w:val="-932208079"/>
        <w:placeholder>
          <w:docPart w:val="3331E72D1FCF49668E638B5C933898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056BA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 scientifique. Enseignant : Dr. MAHOUI Karim</w:t>
        </w:r>
      </w:sdtContent>
    </w:sdt>
  </w:p>
  <w:p w:rsidR="00DF29A6" w:rsidRDefault="00DF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5CC"/>
    <w:multiLevelType w:val="hybridMultilevel"/>
    <w:tmpl w:val="B05893BA"/>
    <w:lvl w:ilvl="0" w:tplc="D892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6A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0E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2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8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A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87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B3"/>
    <w:rsid w:val="001867BC"/>
    <w:rsid w:val="00855C4A"/>
    <w:rsid w:val="00952C66"/>
    <w:rsid w:val="00957AB3"/>
    <w:rsid w:val="00AA0A83"/>
    <w:rsid w:val="00D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144"/>
  <w15:chartTrackingRefBased/>
  <w15:docId w15:val="{4380344E-AE40-485E-B271-CB26EAE0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29A6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29A6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F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9A6"/>
  </w:style>
  <w:style w:type="paragraph" w:styleId="Pieddepage">
    <w:name w:val="footer"/>
    <w:basedOn w:val="Normal"/>
    <w:link w:val="PieddepageCar"/>
    <w:uiPriority w:val="99"/>
    <w:unhideWhenUsed/>
    <w:rsid w:val="00DF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31E72D1FCF49668E638B5C93389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BA51-AE85-4178-8441-31A61B5F98BB}"/>
      </w:docPartPr>
      <w:docPartBody>
        <w:p w:rsidR="00000000" w:rsidRDefault="002053B3" w:rsidP="002053B3">
          <w:pPr>
            <w:pStyle w:val="3331E72D1FCF49668E638B5C93389894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3"/>
    <w:rsid w:val="002053B3"/>
    <w:rsid w:val="005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D7E25579E144208211BAEADFF23721">
    <w:name w:val="BFD7E25579E144208211BAEADFF23721"/>
    <w:rsid w:val="002053B3"/>
  </w:style>
  <w:style w:type="paragraph" w:customStyle="1" w:styleId="3331E72D1FCF49668E638B5C93389894">
    <w:name w:val="3331E72D1FCF49668E638B5C93389894"/>
    <w:rsid w:val="00205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 scientifique. Enseignant : Dr. MAHOUI Karim</dc:title>
  <dc:subject/>
  <dc:creator>karim mahoui</dc:creator>
  <cp:keywords/>
  <dc:description/>
  <cp:lastModifiedBy>KARIM MAHOUI</cp:lastModifiedBy>
  <cp:revision>3</cp:revision>
  <dcterms:created xsi:type="dcterms:W3CDTF">2016-06-20T03:27:00Z</dcterms:created>
  <dcterms:modified xsi:type="dcterms:W3CDTF">2019-01-08T22:06:00Z</dcterms:modified>
</cp:coreProperties>
</file>