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60" w:type="dxa"/>
        <w:jc w:val="center"/>
        <w:tblCellMar>
          <w:left w:w="70" w:type="dxa"/>
          <w:right w:w="70" w:type="dxa"/>
        </w:tblCellMar>
        <w:tblLook w:val="04A0"/>
      </w:tblPr>
      <w:tblGrid>
        <w:gridCol w:w="1754"/>
        <w:gridCol w:w="2706"/>
        <w:gridCol w:w="1920"/>
        <w:gridCol w:w="1380"/>
      </w:tblGrid>
      <w:tr w:rsidR="00A54C06" w:rsidRPr="00A54C06" w:rsidTr="00F508D9">
        <w:trPr>
          <w:trHeight w:val="330"/>
          <w:jc w:val="center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BFBFBF"/>
            <w:hideMark/>
          </w:tcPr>
          <w:p w:rsidR="00A54C06" w:rsidRPr="00A54C06" w:rsidRDefault="002A508B" w:rsidP="002A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Première semaine 26</w:t>
            </w:r>
            <w:r w:rsidR="00A54C06"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/06/2019 -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27</w:t>
            </w:r>
            <w:r w:rsidR="00A54C06"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/06/2019</w:t>
            </w:r>
          </w:p>
        </w:tc>
      </w:tr>
      <w:tr w:rsidR="00A54C06" w:rsidRPr="00A54C06" w:rsidTr="00334CF2">
        <w:trPr>
          <w:trHeight w:val="330"/>
          <w:jc w:val="center"/>
        </w:trPr>
        <w:tc>
          <w:tcPr>
            <w:tcW w:w="1754" w:type="dxa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D8D8D8"/>
            <w:hideMark/>
          </w:tcPr>
          <w:p w:rsidR="00A54C06" w:rsidRPr="00A54C06" w:rsidRDefault="00A54C06" w:rsidP="00A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Les jours</w:t>
            </w:r>
          </w:p>
        </w:tc>
        <w:tc>
          <w:tcPr>
            <w:tcW w:w="270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D8D8D8"/>
            <w:hideMark/>
          </w:tcPr>
          <w:p w:rsidR="00A54C06" w:rsidRPr="00A54C06" w:rsidRDefault="00A54C06" w:rsidP="00A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Les modules</w:t>
            </w: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hideMark/>
          </w:tcPr>
          <w:p w:rsidR="00A54C06" w:rsidRPr="00A54C06" w:rsidRDefault="00334CF2" w:rsidP="00A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Amphis</w:t>
            </w:r>
            <w:r w:rsidR="00A54C06"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et salles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hideMark/>
          </w:tcPr>
          <w:p w:rsidR="00A54C06" w:rsidRPr="00A54C06" w:rsidRDefault="00334CF2" w:rsidP="00A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Groupes</w:t>
            </w:r>
          </w:p>
        </w:tc>
      </w:tr>
      <w:tr w:rsidR="00A54C06" w:rsidRPr="00A54C06" w:rsidTr="00334CF2">
        <w:trPr>
          <w:trHeight w:val="330"/>
          <w:jc w:val="center"/>
        </w:trPr>
        <w:tc>
          <w:tcPr>
            <w:tcW w:w="1754" w:type="dxa"/>
            <w:vMerge w:val="restart"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A54C06" w:rsidRPr="00A54C06" w:rsidRDefault="002A508B" w:rsidP="00A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Mercredi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  <w:r w:rsidR="00A54C06"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/06/2019</w:t>
            </w:r>
          </w:p>
        </w:tc>
        <w:tc>
          <w:tcPr>
            <w:tcW w:w="2706" w:type="dxa"/>
            <w:vMerge w:val="restart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Unité </w:t>
            </w:r>
            <w:r w:rsidR="00334CF2"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découverte :</w:t>
            </w: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Histoire culturelle de l'Algérie                   </w:t>
            </w:r>
            <w:r w:rsidRPr="00A54C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Gonzar</w:t>
            </w: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A54C06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A54C06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A54C06" w:rsidRPr="00A54C06" w:rsidTr="00334CF2">
        <w:trPr>
          <w:trHeight w:val="308"/>
          <w:jc w:val="center"/>
        </w:trPr>
        <w:tc>
          <w:tcPr>
            <w:tcW w:w="17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A54C06" w:rsidRPr="00A54C06" w:rsidRDefault="00334CF2" w:rsidP="00A54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54C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  <w:r w:rsidR="00A54C06" w:rsidRPr="00A54C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de l'examen</w:t>
            </w: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A54C06" w:rsidRPr="00A54C06" w:rsidTr="00334CF2">
        <w:trPr>
          <w:trHeight w:val="315"/>
          <w:jc w:val="center"/>
        </w:trPr>
        <w:tc>
          <w:tcPr>
            <w:tcW w:w="1754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A54C06" w:rsidRPr="00A54C06" w:rsidRDefault="00334CF2" w:rsidP="00A54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13h45-15h15</w:t>
            </w:r>
            <w:r w:rsidR="00A54C06" w:rsidRPr="00A54C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A54C06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A54C06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A54C06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A54C06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A54C06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2A508B" w:rsidRPr="00A54C06" w:rsidTr="002A508B">
        <w:trPr>
          <w:trHeight w:val="372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A508B" w:rsidRPr="00A54C06" w:rsidRDefault="002A508B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A508B" w:rsidRPr="00A54C06" w:rsidRDefault="002A508B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08B" w:rsidRPr="00A54C06" w:rsidRDefault="002A508B" w:rsidP="002A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03</w:t>
            </w:r>
          </w:p>
        </w:tc>
        <w:tc>
          <w:tcPr>
            <w:tcW w:w="1380" w:type="dxa"/>
            <w:tcBorders>
              <w:top w:val="nil"/>
              <w:left w:val="nil"/>
              <w:right w:val="double" w:sz="4" w:space="0" w:color="auto"/>
            </w:tcBorders>
            <w:shd w:val="clear" w:color="000000" w:fill="FFFFFF"/>
            <w:hideMark/>
          </w:tcPr>
          <w:p w:rsidR="002A508B" w:rsidRPr="00A54C06" w:rsidRDefault="002A508B" w:rsidP="002A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F508D9" w:rsidRPr="00A54C06" w:rsidTr="00334CF2">
        <w:trPr>
          <w:trHeight w:val="330"/>
          <w:jc w:val="center"/>
        </w:trPr>
        <w:tc>
          <w:tcPr>
            <w:tcW w:w="1754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F508D9" w:rsidRPr="00A54C06" w:rsidRDefault="002A508B" w:rsidP="002A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Jeudi 27</w:t>
            </w:r>
            <w:r w:rsidR="00F508D9"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/06/2019 </w:t>
            </w:r>
          </w:p>
        </w:tc>
        <w:tc>
          <w:tcPr>
            <w:tcW w:w="270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08D9" w:rsidRPr="00A54C06" w:rsidRDefault="00F508D9" w:rsidP="00CA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Unité fondamentale :      Introduction à l'orthophonie                </w:t>
            </w:r>
            <w:r w:rsidRPr="00A54C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Djafri- Timejrit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F508D9" w:rsidRPr="00A54C06" w:rsidTr="00334CF2">
        <w:trPr>
          <w:trHeight w:val="600"/>
          <w:jc w:val="center"/>
        </w:trPr>
        <w:tc>
          <w:tcPr>
            <w:tcW w:w="17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54C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 de l'examen</w:t>
            </w: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F508D9" w:rsidRPr="00A54C06" w:rsidRDefault="00F508D9" w:rsidP="002A5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="002A508B">
              <w:rPr>
                <w:rFonts w:ascii="Calibri" w:eastAsia="Times New Roman" w:hAnsi="Calibri" w:cs="Calibri"/>
                <w:color w:val="000000"/>
                <w:lang w:eastAsia="fr-FR"/>
              </w:rPr>
              <w:t>12h00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-1</w:t>
            </w:r>
            <w:r w:rsidR="002A508B">
              <w:rPr>
                <w:rFonts w:ascii="Calibri" w:eastAsia="Times New Roman" w:hAnsi="Calibri" w:cs="Calibri"/>
                <w:color w:val="000000"/>
                <w:lang w:eastAsia="fr-FR"/>
              </w:rPr>
              <w:t>3h30</w:t>
            </w:r>
            <w:r w:rsidRPr="00A54C06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2A508B" w:rsidRPr="00A54C06" w:rsidTr="002A508B">
        <w:trPr>
          <w:trHeight w:val="302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A508B" w:rsidRPr="00A54C06" w:rsidRDefault="002A508B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508B" w:rsidRPr="00A54C06" w:rsidRDefault="002A508B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08B" w:rsidRPr="00A54C06" w:rsidRDefault="002A508B" w:rsidP="002A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hideMark/>
          </w:tcPr>
          <w:p w:rsidR="002A508B" w:rsidRPr="00A54C06" w:rsidRDefault="002A508B" w:rsidP="002A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2A508B" w:rsidRPr="00A54C06" w:rsidTr="002A508B">
        <w:trPr>
          <w:trHeight w:val="420"/>
          <w:jc w:val="center"/>
        </w:trPr>
        <w:tc>
          <w:tcPr>
            <w:tcW w:w="776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508B" w:rsidRPr="00A54C06" w:rsidRDefault="002A508B" w:rsidP="002A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Deuxième semaine 30/06/2019 -04/07</w:t>
            </w: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/2019</w:t>
            </w:r>
          </w:p>
        </w:tc>
      </w:tr>
      <w:tr w:rsidR="00F508D9" w:rsidRPr="00A54C06" w:rsidTr="002A508B">
        <w:trPr>
          <w:trHeight w:val="330"/>
          <w:jc w:val="center"/>
        </w:trPr>
        <w:tc>
          <w:tcPr>
            <w:tcW w:w="175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F508D9" w:rsidRPr="00A54C06" w:rsidRDefault="002A508B" w:rsidP="00CA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  30</w:t>
            </w:r>
            <w:r w:rsidR="00F508D9"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/06/2019 </w:t>
            </w:r>
          </w:p>
        </w:tc>
        <w:tc>
          <w:tcPr>
            <w:tcW w:w="2706" w:type="dxa"/>
            <w:vMerge w:val="restart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08D9" w:rsidRPr="00A54C06" w:rsidRDefault="00F508D9" w:rsidP="00CA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Unité méthodologie : Écoles et méthodes 2       </w:t>
            </w:r>
            <w:r w:rsidRPr="00A54C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Merri- Allouane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F508D9" w:rsidRPr="00A54C06" w:rsidTr="00334CF2">
        <w:trPr>
          <w:trHeight w:val="600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54C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 de l'examen</w:t>
            </w: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508D9" w:rsidRPr="00A54C06" w:rsidRDefault="002A508B" w:rsidP="00A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12h00-13h30</w:t>
            </w:r>
            <w:r w:rsidRPr="00A54C06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</w:p>
        </w:tc>
        <w:tc>
          <w:tcPr>
            <w:tcW w:w="2706" w:type="dxa"/>
            <w:vMerge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F508D9" w:rsidRPr="00A54C06" w:rsidTr="002A508B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2A508B" w:rsidRPr="00A54C06" w:rsidTr="002A508B">
        <w:trPr>
          <w:trHeight w:val="797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2A508B" w:rsidRPr="00A54C06" w:rsidRDefault="002A508B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508B" w:rsidRPr="00A54C06" w:rsidRDefault="002A508B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08B" w:rsidRPr="00A54C06" w:rsidRDefault="002A508B" w:rsidP="002A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hideMark/>
          </w:tcPr>
          <w:p w:rsidR="002A508B" w:rsidRPr="00A54C06" w:rsidRDefault="002A508B" w:rsidP="002A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F508D9" w:rsidRPr="00A54C06" w:rsidTr="00F45A4D">
        <w:trPr>
          <w:trHeight w:val="330"/>
          <w:jc w:val="center"/>
        </w:trPr>
        <w:tc>
          <w:tcPr>
            <w:tcW w:w="1754" w:type="dxa"/>
            <w:vMerge w:val="restart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F508D9" w:rsidRPr="00A54C06" w:rsidRDefault="002A508B" w:rsidP="00CA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Lundi    01/07</w:t>
            </w:r>
            <w:r w:rsidR="00F508D9"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/2019  </w:t>
            </w:r>
          </w:p>
        </w:tc>
        <w:tc>
          <w:tcPr>
            <w:tcW w:w="2706" w:type="dxa"/>
            <w:vMerge w:val="restart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08D9" w:rsidRPr="00A54C06" w:rsidRDefault="00F508D9" w:rsidP="00CA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Unité découverte :      Introduction à la société de l'information            </w:t>
            </w:r>
            <w:r w:rsidRPr="00A54C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Dali- Mandi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3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F508D9" w:rsidRPr="00A54C06" w:rsidTr="00334CF2">
        <w:trPr>
          <w:trHeight w:val="355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54C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 de l'examen</w:t>
            </w: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F508D9" w:rsidRPr="00A54C06" w:rsidRDefault="002A508B" w:rsidP="00A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13h45-15h15</w:t>
            </w:r>
            <w:r w:rsidRPr="00A54C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F508D9" w:rsidRPr="00A54C06" w:rsidTr="002A508B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2A508B" w:rsidRPr="00A54C06" w:rsidTr="002A508B">
        <w:trPr>
          <w:trHeight w:val="376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A508B" w:rsidRPr="00A54C06" w:rsidRDefault="002A508B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A508B" w:rsidRPr="00A54C06" w:rsidRDefault="002A508B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08B" w:rsidRPr="00A54C06" w:rsidRDefault="002A508B" w:rsidP="002A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hideMark/>
          </w:tcPr>
          <w:p w:rsidR="002A508B" w:rsidRPr="00A54C06" w:rsidRDefault="002A508B" w:rsidP="002A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</w:p>
        </w:tc>
      </w:tr>
      <w:tr w:rsidR="00F508D9" w:rsidRPr="00A54C06" w:rsidTr="002A508B">
        <w:trPr>
          <w:trHeight w:val="330"/>
          <w:jc w:val="center"/>
        </w:trPr>
        <w:tc>
          <w:tcPr>
            <w:tcW w:w="1754" w:type="dxa"/>
            <w:vMerge w:val="restart"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F508D9" w:rsidRPr="00A54C06" w:rsidRDefault="002A508B" w:rsidP="00CA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Mercredi 03/07</w:t>
            </w:r>
            <w:r w:rsidR="00F508D9"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/2019</w:t>
            </w:r>
          </w:p>
        </w:tc>
        <w:tc>
          <w:tcPr>
            <w:tcW w:w="270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08D9" w:rsidRPr="00A54C06" w:rsidRDefault="00F508D9" w:rsidP="00CA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Unité fondamentale : Introduction aux sciences de l'éducation          </w:t>
            </w:r>
            <w:r w:rsidRPr="00A54C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Ghouas- Bouzid   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F508D9" w:rsidRPr="00A54C06" w:rsidTr="00F508D9">
        <w:trPr>
          <w:trHeight w:val="315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F508D9" w:rsidRPr="00A54C06" w:rsidTr="00F508D9">
        <w:trPr>
          <w:trHeight w:val="315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F508D9" w:rsidRPr="00A54C06" w:rsidTr="00334CF2">
        <w:trPr>
          <w:trHeight w:val="340"/>
          <w:jc w:val="center"/>
        </w:trPr>
        <w:tc>
          <w:tcPr>
            <w:tcW w:w="17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54C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 de l'examen</w:t>
            </w: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F508D9" w:rsidRPr="00334CF2" w:rsidRDefault="002A508B" w:rsidP="00A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12h00-13h30</w:t>
            </w:r>
            <w:r w:rsidRPr="00A54C06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2A508B" w:rsidRPr="00A54C06" w:rsidTr="002A508B">
        <w:trPr>
          <w:trHeight w:val="234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A508B" w:rsidRPr="00A54C06" w:rsidRDefault="002A508B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A508B" w:rsidRPr="00A54C06" w:rsidRDefault="002A508B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08B" w:rsidRPr="00A54C06" w:rsidRDefault="002A508B" w:rsidP="002A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1380" w:type="dxa"/>
            <w:tcBorders>
              <w:top w:val="nil"/>
              <w:left w:val="nil"/>
              <w:right w:val="double" w:sz="4" w:space="0" w:color="auto"/>
            </w:tcBorders>
            <w:shd w:val="clear" w:color="000000" w:fill="FFFFFF"/>
            <w:hideMark/>
          </w:tcPr>
          <w:p w:rsidR="002A508B" w:rsidRPr="00A54C06" w:rsidRDefault="002A508B" w:rsidP="002A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F508D9" w:rsidRPr="00A54C06" w:rsidTr="00F508D9">
        <w:trPr>
          <w:trHeight w:val="330"/>
          <w:jc w:val="center"/>
        </w:trPr>
        <w:tc>
          <w:tcPr>
            <w:tcW w:w="175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F508D9" w:rsidRPr="00A54C06" w:rsidRDefault="002A508B" w:rsidP="002A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Jeudi 04</w:t>
            </w:r>
            <w:r w:rsidR="00F508D9"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  <w:r w:rsidR="00F508D9"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/2019</w:t>
            </w:r>
          </w:p>
        </w:tc>
        <w:tc>
          <w:tcPr>
            <w:tcW w:w="270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08D9" w:rsidRPr="00A54C06" w:rsidRDefault="00F508D9" w:rsidP="00CA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Unité fondamentale :         Introduction à la démographie           </w:t>
            </w:r>
            <w:r w:rsidRPr="00A54C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Amour- Boufeda-Yedah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F508D9" w:rsidRPr="00A54C06" w:rsidTr="00334CF2">
        <w:trPr>
          <w:trHeight w:val="506"/>
          <w:jc w:val="center"/>
        </w:trPr>
        <w:tc>
          <w:tcPr>
            <w:tcW w:w="17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54C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 de l'examen</w:t>
            </w:r>
          </w:p>
        </w:tc>
        <w:tc>
          <w:tcPr>
            <w:tcW w:w="270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hideMark/>
          </w:tcPr>
          <w:p w:rsidR="00F508D9" w:rsidRPr="00A54C06" w:rsidRDefault="00F508D9" w:rsidP="00A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13h45-15h15</w:t>
            </w:r>
            <w:r w:rsidRPr="00A54C06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2A508B" w:rsidRPr="00A54C06" w:rsidTr="002A508B">
        <w:trPr>
          <w:trHeight w:val="216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A508B" w:rsidRPr="00A54C06" w:rsidRDefault="002A508B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2A508B" w:rsidRPr="00A54C06" w:rsidRDefault="002A508B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08B" w:rsidRPr="00A54C06" w:rsidRDefault="002A508B" w:rsidP="002A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hideMark/>
          </w:tcPr>
          <w:p w:rsidR="002A508B" w:rsidRDefault="002A508B" w:rsidP="002A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  <w:p w:rsidR="002A508B" w:rsidRDefault="002A508B" w:rsidP="002A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2A508B" w:rsidRDefault="002A508B" w:rsidP="002A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2A508B" w:rsidRDefault="002A508B" w:rsidP="002A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2A508B" w:rsidRDefault="002A508B" w:rsidP="002A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2A508B" w:rsidRDefault="002A508B" w:rsidP="002A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2A508B" w:rsidRDefault="002A508B" w:rsidP="002A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2A508B" w:rsidRPr="00A54C06" w:rsidRDefault="002A508B" w:rsidP="002A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A508B" w:rsidRPr="00A54C06" w:rsidTr="002A508B">
        <w:trPr>
          <w:trHeight w:val="216"/>
          <w:jc w:val="center"/>
        </w:trPr>
        <w:tc>
          <w:tcPr>
            <w:tcW w:w="7760" w:type="dxa"/>
            <w:gridSpan w:val="4"/>
            <w:tcBorders>
              <w:top w:val="nil"/>
              <w:left w:val="double" w:sz="6" w:space="0" w:color="auto"/>
              <w:bottom w:val="double" w:sz="6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508B" w:rsidRPr="00A54C06" w:rsidRDefault="002A508B" w:rsidP="002A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Troisième semaine 07/07/2019 -08</w:t>
            </w: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/2019</w:t>
            </w:r>
          </w:p>
        </w:tc>
      </w:tr>
      <w:tr w:rsidR="00F508D9" w:rsidRPr="00A54C06" w:rsidTr="002A508B">
        <w:trPr>
          <w:trHeight w:val="330"/>
          <w:jc w:val="center"/>
        </w:trPr>
        <w:tc>
          <w:tcPr>
            <w:tcW w:w="1754" w:type="dxa"/>
            <w:vMerge w:val="restart"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F508D9" w:rsidRPr="00A54C06" w:rsidRDefault="00EA70BE" w:rsidP="00E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    07</w:t>
            </w:r>
            <w:r w:rsidR="00F508D9"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  <w:r w:rsidR="00F508D9"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/2019 </w:t>
            </w:r>
          </w:p>
        </w:tc>
        <w:tc>
          <w:tcPr>
            <w:tcW w:w="2706" w:type="dxa"/>
            <w:vMerge w:val="restart"/>
            <w:tcBorders>
              <w:top w:val="double" w:sz="6" w:space="0" w:color="000000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08D9" w:rsidRPr="00A54C06" w:rsidRDefault="00F508D9" w:rsidP="00CA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Unité fondamentale :       Domaine des sciences sociales              </w:t>
            </w:r>
            <w:r w:rsidRPr="00A54C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Haddouche- Barka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3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F508D9" w:rsidRPr="00A54C06" w:rsidTr="00334CF2">
        <w:trPr>
          <w:trHeight w:val="600"/>
          <w:jc w:val="center"/>
        </w:trPr>
        <w:tc>
          <w:tcPr>
            <w:tcW w:w="17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54C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 de l'examen</w:t>
            </w: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508D9" w:rsidRPr="00A54C06" w:rsidRDefault="00EA70BE" w:rsidP="00E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10h15-11</w:t>
            </w:r>
            <w:r w:rsidR="00F508D9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  <w:r w:rsidR="00F508D9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  <w:r w:rsidR="00F508D9" w:rsidRPr="00A54C06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F508D9" w:rsidRPr="00A54C06" w:rsidTr="00EA70BE">
        <w:trPr>
          <w:trHeight w:val="315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EA70BE" w:rsidRPr="00A54C06" w:rsidTr="00EA70BE">
        <w:trPr>
          <w:trHeight w:val="292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EA70BE" w:rsidRPr="00A54C06" w:rsidRDefault="00EA70BE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70BE" w:rsidRPr="00A54C06" w:rsidRDefault="00EA70BE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0BE" w:rsidRPr="00A54C06" w:rsidRDefault="00EA70BE" w:rsidP="00EA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hideMark/>
          </w:tcPr>
          <w:p w:rsidR="00EA70BE" w:rsidRPr="00A54C06" w:rsidRDefault="00EA70BE" w:rsidP="00EA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</w:tbl>
    <w:p w:rsidR="00B422D2" w:rsidRDefault="00B422D2"/>
    <w:sectPr w:rsidR="00B422D2" w:rsidSect="00B422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5A1" w:rsidRDefault="002445A1" w:rsidP="00A54C06">
      <w:pPr>
        <w:spacing w:after="0" w:line="240" w:lineRule="auto"/>
      </w:pPr>
      <w:r>
        <w:separator/>
      </w:r>
    </w:p>
  </w:endnote>
  <w:endnote w:type="continuationSeparator" w:id="1">
    <w:p w:rsidR="002445A1" w:rsidRDefault="002445A1" w:rsidP="00A5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5A1" w:rsidRDefault="002445A1" w:rsidP="00A54C06">
      <w:pPr>
        <w:spacing w:after="0" w:line="240" w:lineRule="auto"/>
      </w:pPr>
      <w:r>
        <w:separator/>
      </w:r>
    </w:p>
  </w:footnote>
  <w:footnote w:type="continuationSeparator" w:id="1">
    <w:p w:rsidR="002445A1" w:rsidRDefault="002445A1" w:rsidP="00A5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06" w:rsidRPr="00A54C06" w:rsidRDefault="00A54C06" w:rsidP="00A54C06">
    <w:pPr>
      <w:pStyle w:val="En-tte"/>
      <w:jc w:val="center"/>
      <w:rPr>
        <w:b/>
        <w:bCs/>
        <w:sz w:val="28"/>
        <w:szCs w:val="28"/>
      </w:rPr>
    </w:pPr>
    <w:r w:rsidRPr="00A54C06">
      <w:rPr>
        <w:b/>
        <w:bCs/>
        <w:sz w:val="28"/>
        <w:szCs w:val="28"/>
      </w:rPr>
      <w:t>Planning des examens Semestre II</w:t>
    </w:r>
    <w:r w:rsidR="002A508B">
      <w:rPr>
        <w:b/>
        <w:bCs/>
        <w:sz w:val="28"/>
        <w:szCs w:val="28"/>
      </w:rPr>
      <w:t>, rattrapage</w:t>
    </w:r>
    <w:r w:rsidRPr="00A54C06">
      <w:rPr>
        <w:b/>
        <w:bCs/>
        <w:sz w:val="28"/>
        <w:szCs w:val="28"/>
      </w:rPr>
      <w:t>, sciences sociales, L1 (tronc commun)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C06"/>
    <w:rsid w:val="0000549F"/>
    <w:rsid w:val="0012330B"/>
    <w:rsid w:val="001730ED"/>
    <w:rsid w:val="0018323D"/>
    <w:rsid w:val="00194496"/>
    <w:rsid w:val="002445A1"/>
    <w:rsid w:val="00287785"/>
    <w:rsid w:val="002A508B"/>
    <w:rsid w:val="00334CF2"/>
    <w:rsid w:val="00436B22"/>
    <w:rsid w:val="006156DA"/>
    <w:rsid w:val="008131B8"/>
    <w:rsid w:val="008D592B"/>
    <w:rsid w:val="00A54C06"/>
    <w:rsid w:val="00AB7682"/>
    <w:rsid w:val="00B422D2"/>
    <w:rsid w:val="00BC7F11"/>
    <w:rsid w:val="00D05DA4"/>
    <w:rsid w:val="00E71107"/>
    <w:rsid w:val="00EA70BE"/>
    <w:rsid w:val="00F508D9"/>
    <w:rsid w:val="00F9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5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4C06"/>
  </w:style>
  <w:style w:type="paragraph" w:styleId="Pieddepage">
    <w:name w:val="footer"/>
    <w:basedOn w:val="Normal"/>
    <w:link w:val="PieddepageCar"/>
    <w:uiPriority w:val="99"/>
    <w:semiHidden/>
    <w:unhideWhenUsed/>
    <w:rsid w:val="00A5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4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76261C-5A62-4539-8632-6D0A7A5D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FSHS</cp:lastModifiedBy>
  <cp:revision>2</cp:revision>
  <dcterms:created xsi:type="dcterms:W3CDTF">2019-06-19T06:19:00Z</dcterms:created>
  <dcterms:modified xsi:type="dcterms:W3CDTF">2019-06-19T06:19:00Z</dcterms:modified>
</cp:coreProperties>
</file>