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92"/>
        <w:tblW w:w="918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2554"/>
      </w:tblGrid>
      <w:tr w:rsidR="006402D9" w:rsidRPr="00EF7BD5" w:rsidTr="00EF7BD5">
        <w:tc>
          <w:tcPr>
            <w:tcW w:w="2180" w:type="dxa"/>
          </w:tcPr>
          <w:p w:rsidR="006402D9" w:rsidRPr="00EF7BD5" w:rsidRDefault="006402D9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6402D9" w:rsidRPr="00EF7BD5" w:rsidRDefault="006402D9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MODULE</w:t>
            </w:r>
          </w:p>
          <w:p w:rsidR="006402D9" w:rsidRPr="00EF7BD5" w:rsidRDefault="006402D9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</w:tcPr>
          <w:p w:rsidR="006402D9" w:rsidRPr="00EF7BD5" w:rsidRDefault="006402D9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4933AA" w:rsidRPr="00EF7BD5" w:rsidTr="00EF7BD5">
        <w:tc>
          <w:tcPr>
            <w:tcW w:w="2180" w:type="dxa"/>
            <w:vAlign w:val="center"/>
          </w:tcPr>
          <w:p w:rsidR="004933AA" w:rsidRPr="00EF7BD5" w:rsidRDefault="004933AA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EF7BD5">
              <w:rPr>
                <w:b/>
                <w:bCs/>
                <w:sz w:val="24"/>
                <w:szCs w:val="24"/>
              </w:rPr>
              <w:t>DIMANCHE</w:t>
            </w:r>
          </w:p>
          <w:p w:rsidR="004933AA" w:rsidRPr="00EF7BD5" w:rsidRDefault="004933AA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F7BD5">
              <w:rPr>
                <w:b/>
                <w:bCs/>
                <w:sz w:val="24"/>
                <w:szCs w:val="24"/>
              </w:rPr>
              <w:t>02/</w:t>
            </w:r>
            <w:r w:rsidRPr="00EF7BD5">
              <w:rPr>
                <w:b/>
                <w:bCs/>
                <w:sz w:val="24"/>
                <w:szCs w:val="24"/>
                <w:lang w:val="en-US"/>
              </w:rPr>
              <w:t>02/2020</w:t>
            </w:r>
          </w:p>
          <w:p w:rsidR="004933AA" w:rsidRPr="00EF7BD5" w:rsidRDefault="00081859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F7BD5">
              <w:rPr>
                <w:b/>
                <w:bCs/>
                <w:sz w:val="24"/>
                <w:szCs w:val="24"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7F4211" w:rsidRPr="00EF7BD5" w:rsidRDefault="007F4211" w:rsidP="007F4211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Psycholinguistique clinique</w:t>
            </w:r>
          </w:p>
          <w:p w:rsidR="007F4211" w:rsidRPr="00EF7BD5" w:rsidRDefault="007F4211" w:rsidP="007F4211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7F4211" w:rsidRPr="00EF7BD5" w:rsidRDefault="007F4211" w:rsidP="007F4211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proofErr w:type="spellStart"/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Merakchi</w:t>
            </w:r>
            <w:proofErr w:type="spellEnd"/>
          </w:p>
        </w:tc>
        <w:tc>
          <w:tcPr>
            <w:tcW w:w="2554" w:type="dxa"/>
          </w:tcPr>
          <w:p w:rsidR="004933AA" w:rsidRPr="00EF7BD5" w:rsidRDefault="004933AA" w:rsidP="004933A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933AA" w:rsidRPr="00EF7BD5" w:rsidRDefault="004933AA" w:rsidP="004933A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AMPHI 36+dettes</w:t>
            </w:r>
          </w:p>
        </w:tc>
      </w:tr>
      <w:tr w:rsidR="004933AA" w:rsidRPr="00EF7BD5" w:rsidTr="00EF7BD5">
        <w:tc>
          <w:tcPr>
            <w:tcW w:w="2180" w:type="dxa"/>
            <w:vAlign w:val="center"/>
          </w:tcPr>
          <w:p w:rsidR="004933AA" w:rsidRPr="00EF7BD5" w:rsidRDefault="004933AA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EF7BD5">
              <w:rPr>
                <w:b/>
                <w:bCs/>
                <w:sz w:val="24"/>
                <w:szCs w:val="24"/>
              </w:rPr>
              <w:t>Lundi</w:t>
            </w:r>
          </w:p>
          <w:p w:rsidR="004933AA" w:rsidRPr="00EF7BD5" w:rsidRDefault="004933AA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EF7BD5">
              <w:rPr>
                <w:b/>
                <w:bCs/>
                <w:sz w:val="24"/>
                <w:szCs w:val="24"/>
              </w:rPr>
              <w:t>03/02/2020</w:t>
            </w:r>
          </w:p>
          <w:p w:rsidR="004933AA" w:rsidRPr="00EF7BD5" w:rsidRDefault="004933AA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F7BD5">
              <w:rPr>
                <w:b/>
                <w:bCs/>
                <w:sz w:val="24"/>
                <w:szCs w:val="24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4933AA" w:rsidRPr="00EF7BD5" w:rsidRDefault="004933AA" w:rsidP="004933AA">
            <w:pPr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Entretien et évaluation clinique</w:t>
            </w:r>
          </w:p>
          <w:p w:rsidR="004933AA" w:rsidRPr="00EF7BD5" w:rsidRDefault="004933AA" w:rsidP="004933A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proofErr w:type="spellStart"/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Gueddouche</w:t>
            </w:r>
            <w:proofErr w:type="spellEnd"/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4933AA" w:rsidRPr="00EF7BD5" w:rsidRDefault="004933AA" w:rsidP="004933A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</w:tcPr>
          <w:p w:rsidR="004933AA" w:rsidRPr="00EF7BD5" w:rsidRDefault="004933AA" w:rsidP="004933AA">
            <w:pPr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933AA" w:rsidRPr="00EF7BD5" w:rsidRDefault="004933AA" w:rsidP="004933AA">
            <w:pPr>
              <w:jc w:val="center"/>
            </w:pPr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AMPHI 40+dettes</w:t>
            </w:r>
          </w:p>
        </w:tc>
      </w:tr>
      <w:tr w:rsidR="004933AA" w:rsidRPr="00EF7BD5" w:rsidTr="00EF7BD5">
        <w:tc>
          <w:tcPr>
            <w:tcW w:w="2180" w:type="dxa"/>
            <w:vAlign w:val="center"/>
          </w:tcPr>
          <w:p w:rsidR="004933AA" w:rsidRPr="00EF7BD5" w:rsidRDefault="004933AA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EF7BD5">
              <w:rPr>
                <w:b/>
                <w:bCs/>
                <w:sz w:val="24"/>
                <w:szCs w:val="24"/>
              </w:rPr>
              <w:t>MERCREDI</w:t>
            </w:r>
          </w:p>
          <w:p w:rsidR="004933AA" w:rsidRPr="00EF7BD5" w:rsidRDefault="004933AA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EF7BD5">
              <w:rPr>
                <w:b/>
                <w:bCs/>
                <w:sz w:val="24"/>
                <w:szCs w:val="24"/>
              </w:rPr>
              <w:t>05/02/2020</w:t>
            </w:r>
          </w:p>
          <w:p w:rsidR="004933AA" w:rsidRPr="00EF7BD5" w:rsidRDefault="004933AA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F7BD5">
              <w:rPr>
                <w:b/>
                <w:bCs/>
                <w:sz w:val="24"/>
                <w:szCs w:val="24"/>
              </w:rPr>
              <w:t>10H15 - 11H45</w:t>
            </w:r>
          </w:p>
          <w:p w:rsidR="004933AA" w:rsidRPr="00EF7BD5" w:rsidRDefault="004933AA" w:rsidP="00EF7BD5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7F4211" w:rsidRPr="00EF7BD5" w:rsidRDefault="007F4211" w:rsidP="007F4211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Le développement cognitif chez l’enfant</w:t>
            </w:r>
          </w:p>
          <w:p w:rsidR="007F4211" w:rsidRPr="00EF7BD5" w:rsidRDefault="007F4211" w:rsidP="007F4211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7F4211" w:rsidRPr="00EF7BD5" w:rsidRDefault="007F4211" w:rsidP="007F4211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proofErr w:type="spellStart"/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Baa</w:t>
            </w:r>
            <w:proofErr w:type="spellEnd"/>
          </w:p>
        </w:tc>
        <w:tc>
          <w:tcPr>
            <w:tcW w:w="2554" w:type="dxa"/>
          </w:tcPr>
          <w:p w:rsidR="00EF7BD5" w:rsidRPr="00EF7BD5" w:rsidRDefault="00EF7BD5" w:rsidP="004933AA">
            <w:pPr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933AA" w:rsidRPr="00EF7BD5" w:rsidRDefault="004933AA" w:rsidP="004933AA">
            <w:pPr>
              <w:jc w:val="center"/>
            </w:pPr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AMPHI 36+dettes</w:t>
            </w:r>
          </w:p>
        </w:tc>
      </w:tr>
      <w:tr w:rsidR="004933AA" w:rsidRPr="00EF7BD5" w:rsidTr="00EF7BD5">
        <w:trPr>
          <w:trHeight w:val="1414"/>
        </w:trPr>
        <w:tc>
          <w:tcPr>
            <w:tcW w:w="2180" w:type="dxa"/>
            <w:vAlign w:val="center"/>
          </w:tcPr>
          <w:p w:rsidR="004933AA" w:rsidRPr="00EF7BD5" w:rsidRDefault="004933AA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EF7BD5">
              <w:rPr>
                <w:b/>
                <w:bCs/>
                <w:sz w:val="24"/>
                <w:szCs w:val="24"/>
              </w:rPr>
              <w:t>DIMANCHE</w:t>
            </w:r>
          </w:p>
          <w:p w:rsidR="004933AA" w:rsidRPr="00EF7BD5" w:rsidRDefault="004933AA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F7BD5">
              <w:rPr>
                <w:b/>
                <w:bCs/>
                <w:sz w:val="24"/>
                <w:szCs w:val="24"/>
              </w:rPr>
              <w:t>09/</w:t>
            </w:r>
            <w:r w:rsidRPr="00EF7BD5">
              <w:rPr>
                <w:b/>
                <w:bCs/>
                <w:sz w:val="24"/>
                <w:szCs w:val="24"/>
                <w:lang w:val="en-US"/>
              </w:rPr>
              <w:t>02/2020</w:t>
            </w:r>
          </w:p>
          <w:p w:rsidR="004933AA" w:rsidRPr="00EF7BD5" w:rsidRDefault="004933AA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F7BD5">
              <w:rPr>
                <w:b/>
                <w:bCs/>
                <w:sz w:val="24"/>
                <w:szCs w:val="24"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7F4211" w:rsidRPr="00EF7BD5" w:rsidRDefault="007F4211" w:rsidP="007F4211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Méthodologie de la recherche dans</w:t>
            </w:r>
          </w:p>
          <w:p w:rsidR="007F4211" w:rsidRPr="00EF7BD5" w:rsidRDefault="007F4211" w:rsidP="007F4211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Les études linguistiques</w:t>
            </w:r>
          </w:p>
          <w:p w:rsidR="007F4211" w:rsidRPr="00EF7BD5" w:rsidRDefault="007F4211" w:rsidP="007F4211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proofErr w:type="spellStart"/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Bechatta</w:t>
            </w:r>
            <w:proofErr w:type="spellEnd"/>
          </w:p>
          <w:p w:rsidR="004933AA" w:rsidRPr="00EF7BD5" w:rsidRDefault="004933AA" w:rsidP="004933A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</w:tcPr>
          <w:p w:rsidR="004933AA" w:rsidRPr="00EF7BD5" w:rsidRDefault="004933AA" w:rsidP="004933A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933AA" w:rsidRPr="00EF7BD5" w:rsidRDefault="004933AA" w:rsidP="004933A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933AA" w:rsidRPr="00EF7BD5" w:rsidRDefault="004933AA" w:rsidP="004933A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AMPHI 36+dettes</w:t>
            </w:r>
          </w:p>
        </w:tc>
      </w:tr>
      <w:tr w:rsidR="004933AA" w:rsidRPr="00EF7BD5" w:rsidTr="00EF7BD5">
        <w:tc>
          <w:tcPr>
            <w:tcW w:w="2180" w:type="dxa"/>
            <w:vAlign w:val="center"/>
          </w:tcPr>
          <w:p w:rsidR="004933AA" w:rsidRPr="00EF7BD5" w:rsidRDefault="004933AA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EF7BD5">
              <w:rPr>
                <w:b/>
                <w:bCs/>
                <w:sz w:val="24"/>
                <w:szCs w:val="24"/>
              </w:rPr>
              <w:t>Lundi</w:t>
            </w:r>
          </w:p>
          <w:p w:rsidR="004933AA" w:rsidRPr="00EF7BD5" w:rsidRDefault="004933AA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F7BD5">
              <w:rPr>
                <w:b/>
                <w:bCs/>
                <w:sz w:val="24"/>
                <w:szCs w:val="24"/>
              </w:rPr>
              <w:t>10/</w:t>
            </w:r>
            <w:r w:rsidRPr="00EF7BD5">
              <w:rPr>
                <w:b/>
                <w:bCs/>
                <w:sz w:val="24"/>
                <w:szCs w:val="24"/>
                <w:lang w:val="en-US"/>
              </w:rPr>
              <w:t>02/2020</w:t>
            </w:r>
          </w:p>
          <w:p w:rsidR="004933AA" w:rsidRPr="00EF7BD5" w:rsidRDefault="004933AA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F7BD5">
              <w:rPr>
                <w:b/>
                <w:bCs/>
                <w:sz w:val="24"/>
                <w:szCs w:val="24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7F4211" w:rsidRPr="00EF7BD5" w:rsidRDefault="007F4211" w:rsidP="007F4211">
            <w:pPr>
              <w:jc w:val="center"/>
              <w:rPr>
                <w:rFonts w:asciiTheme="minorHAnsi" w:hAnsiTheme="minorHAnsi" w:cstheme="majorBidi"/>
                <w:b/>
                <w:sz w:val="24"/>
                <w:szCs w:val="24"/>
              </w:rPr>
            </w:pPr>
            <w:r w:rsidRPr="00EF7BD5">
              <w:rPr>
                <w:rFonts w:asciiTheme="minorHAnsi" w:hAnsiTheme="minorHAnsi" w:cstheme="majorBidi"/>
                <w:b/>
                <w:sz w:val="24"/>
                <w:szCs w:val="24"/>
              </w:rPr>
              <w:t>Pathologie de la voix</w:t>
            </w:r>
          </w:p>
          <w:p w:rsidR="004933AA" w:rsidRPr="00EF7BD5" w:rsidRDefault="007F4211" w:rsidP="007F4211">
            <w:pPr>
              <w:pStyle w:val="Sansinterligne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EF7BD5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 xml:space="preserve">AGGOUNE  </w:t>
            </w:r>
          </w:p>
        </w:tc>
        <w:tc>
          <w:tcPr>
            <w:tcW w:w="2554" w:type="dxa"/>
          </w:tcPr>
          <w:p w:rsidR="004933AA" w:rsidRPr="00EF7BD5" w:rsidRDefault="004933AA" w:rsidP="004933AA">
            <w:pPr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933AA" w:rsidRPr="00EF7BD5" w:rsidRDefault="004933AA" w:rsidP="004933AA">
            <w:pPr>
              <w:jc w:val="center"/>
            </w:pPr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AMPHI 40+dettes</w:t>
            </w:r>
          </w:p>
        </w:tc>
      </w:tr>
      <w:tr w:rsidR="004933AA" w:rsidRPr="00EF7BD5" w:rsidTr="00EF7BD5">
        <w:tc>
          <w:tcPr>
            <w:tcW w:w="2180" w:type="dxa"/>
            <w:vAlign w:val="center"/>
          </w:tcPr>
          <w:p w:rsidR="004933AA" w:rsidRPr="00EF7BD5" w:rsidRDefault="004933AA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EF7BD5">
              <w:rPr>
                <w:b/>
                <w:bCs/>
                <w:sz w:val="24"/>
                <w:szCs w:val="24"/>
              </w:rPr>
              <w:t>MERCREDI</w:t>
            </w:r>
          </w:p>
          <w:p w:rsidR="004933AA" w:rsidRPr="00EF7BD5" w:rsidRDefault="004933AA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F7BD5">
              <w:rPr>
                <w:b/>
                <w:bCs/>
                <w:sz w:val="24"/>
                <w:szCs w:val="24"/>
              </w:rPr>
              <w:t>12/</w:t>
            </w:r>
            <w:r w:rsidRPr="00EF7BD5">
              <w:rPr>
                <w:b/>
                <w:bCs/>
                <w:sz w:val="24"/>
                <w:szCs w:val="24"/>
                <w:lang w:val="en-US"/>
              </w:rPr>
              <w:t>02/2020</w:t>
            </w:r>
          </w:p>
          <w:p w:rsidR="004933AA" w:rsidRPr="00EF7BD5" w:rsidRDefault="004933AA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F7BD5">
              <w:rPr>
                <w:b/>
                <w:bCs/>
                <w:sz w:val="24"/>
                <w:szCs w:val="24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7F4211" w:rsidRPr="00EF7BD5" w:rsidRDefault="007F4211" w:rsidP="007F4211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Théories du langage et de la communication</w:t>
            </w:r>
          </w:p>
          <w:p w:rsidR="004933AA" w:rsidRPr="00EF7BD5" w:rsidRDefault="007F4211" w:rsidP="007F4211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proofErr w:type="spellStart"/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Merakchi</w:t>
            </w:r>
            <w:proofErr w:type="spellEnd"/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EF7BD5" w:rsidRPr="00EF7BD5" w:rsidRDefault="00EF7BD5" w:rsidP="004933AA">
            <w:pPr>
              <w:jc w:val="center"/>
              <w:rPr>
                <w:rFonts w:asciiTheme="minorHAnsi" w:hAnsiTheme="minorHAnsi" w:cstheme="majorBidi"/>
                <w:b/>
                <w:bCs/>
                <w:sz w:val="16"/>
                <w:szCs w:val="16"/>
              </w:rPr>
            </w:pPr>
          </w:p>
          <w:p w:rsidR="004933AA" w:rsidRPr="00EF7BD5" w:rsidRDefault="004933AA" w:rsidP="004933AA">
            <w:pPr>
              <w:jc w:val="center"/>
            </w:pPr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AMPHI 36 +dettes</w:t>
            </w:r>
          </w:p>
        </w:tc>
      </w:tr>
      <w:tr w:rsidR="004933AA" w:rsidRPr="00EF7BD5" w:rsidTr="00EF7BD5">
        <w:tc>
          <w:tcPr>
            <w:tcW w:w="2180" w:type="dxa"/>
            <w:vAlign w:val="center"/>
          </w:tcPr>
          <w:p w:rsidR="004933AA" w:rsidRPr="00EF7BD5" w:rsidRDefault="004933AA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F7BD5">
              <w:rPr>
                <w:b/>
                <w:bCs/>
                <w:sz w:val="24"/>
                <w:szCs w:val="24"/>
                <w:lang w:val="en-US"/>
              </w:rPr>
              <w:t>DIMANCHE</w:t>
            </w:r>
          </w:p>
          <w:p w:rsidR="004933AA" w:rsidRPr="00EF7BD5" w:rsidRDefault="004933AA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F7BD5">
              <w:rPr>
                <w:b/>
                <w:bCs/>
                <w:sz w:val="24"/>
                <w:szCs w:val="24"/>
              </w:rPr>
              <w:t>16/</w:t>
            </w:r>
            <w:r w:rsidRPr="00EF7BD5">
              <w:rPr>
                <w:b/>
                <w:bCs/>
                <w:sz w:val="24"/>
                <w:szCs w:val="24"/>
                <w:lang w:val="en-US"/>
              </w:rPr>
              <w:t>02/2020</w:t>
            </w:r>
          </w:p>
          <w:p w:rsidR="004933AA" w:rsidRPr="00EF7BD5" w:rsidRDefault="004933AA" w:rsidP="00EF7BD5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EF7BD5">
              <w:rPr>
                <w:b/>
                <w:bCs/>
                <w:sz w:val="24"/>
                <w:szCs w:val="24"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7F4211" w:rsidRPr="00EF7BD5" w:rsidRDefault="007F4211" w:rsidP="007F4211">
            <w:pPr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Processus d’apprentissage de la langue</w:t>
            </w:r>
          </w:p>
          <w:p w:rsidR="007F4211" w:rsidRPr="00EF7BD5" w:rsidRDefault="007F4211" w:rsidP="007F4211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proofErr w:type="spellStart"/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Gueddouche</w:t>
            </w:r>
            <w:proofErr w:type="spellEnd"/>
          </w:p>
          <w:p w:rsidR="004933AA" w:rsidRPr="00EF7BD5" w:rsidRDefault="004933AA" w:rsidP="007F4211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</w:tcPr>
          <w:p w:rsidR="004933AA" w:rsidRPr="00EF7BD5" w:rsidRDefault="004933AA" w:rsidP="004933A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16"/>
                <w:szCs w:val="16"/>
              </w:rPr>
            </w:pPr>
          </w:p>
          <w:p w:rsidR="004933AA" w:rsidRPr="00EF7BD5" w:rsidRDefault="004933AA" w:rsidP="004933A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933AA" w:rsidRPr="00EF7BD5" w:rsidRDefault="004933AA" w:rsidP="004933A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AMPHI 36+dettes</w:t>
            </w:r>
          </w:p>
        </w:tc>
      </w:tr>
      <w:tr w:rsidR="004933AA" w:rsidRPr="00EF7BD5" w:rsidTr="00EF7BD5">
        <w:tc>
          <w:tcPr>
            <w:tcW w:w="2180" w:type="dxa"/>
            <w:vAlign w:val="center"/>
          </w:tcPr>
          <w:p w:rsidR="004933AA" w:rsidRPr="00EF7BD5" w:rsidRDefault="004933AA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EF7BD5">
              <w:rPr>
                <w:b/>
                <w:bCs/>
                <w:sz w:val="24"/>
                <w:szCs w:val="24"/>
              </w:rPr>
              <w:t>LUNDI</w:t>
            </w:r>
          </w:p>
          <w:p w:rsidR="004933AA" w:rsidRPr="00EF7BD5" w:rsidRDefault="004933AA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F7BD5">
              <w:rPr>
                <w:b/>
                <w:bCs/>
                <w:sz w:val="24"/>
                <w:szCs w:val="24"/>
              </w:rPr>
              <w:t>17/</w:t>
            </w:r>
            <w:r w:rsidRPr="00EF7BD5">
              <w:rPr>
                <w:b/>
                <w:bCs/>
                <w:sz w:val="24"/>
                <w:szCs w:val="24"/>
                <w:lang w:val="en-US"/>
              </w:rPr>
              <w:t>02/2020</w:t>
            </w:r>
          </w:p>
          <w:p w:rsidR="004933AA" w:rsidRPr="00EF7BD5" w:rsidRDefault="004933AA" w:rsidP="00EF7BD5">
            <w:pPr>
              <w:pStyle w:val="Sansinterligne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F7BD5">
              <w:rPr>
                <w:b/>
                <w:bCs/>
                <w:sz w:val="24"/>
                <w:szCs w:val="24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7F4211" w:rsidRPr="00EF7BD5" w:rsidRDefault="007F4211" w:rsidP="007F421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F7BD5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Développement psychomoteur</w:t>
            </w:r>
          </w:p>
          <w:p w:rsidR="007F4211" w:rsidRPr="00EF7BD5" w:rsidRDefault="007F4211" w:rsidP="007F4211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proofErr w:type="spellStart"/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Mekhoukh</w:t>
            </w:r>
            <w:proofErr w:type="spellEnd"/>
          </w:p>
          <w:p w:rsidR="004933AA" w:rsidRPr="00EF7BD5" w:rsidRDefault="004933AA" w:rsidP="007F4211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</w:tcPr>
          <w:p w:rsidR="004933AA" w:rsidRPr="00EF7BD5" w:rsidRDefault="004933AA" w:rsidP="004933AA">
            <w:pPr>
              <w:jc w:val="center"/>
              <w:rPr>
                <w:rFonts w:asciiTheme="minorHAnsi" w:hAnsiTheme="minorHAnsi" w:cstheme="majorBidi"/>
                <w:b/>
                <w:bCs/>
                <w:sz w:val="16"/>
                <w:szCs w:val="16"/>
              </w:rPr>
            </w:pPr>
          </w:p>
          <w:p w:rsidR="004933AA" w:rsidRPr="00EF7BD5" w:rsidRDefault="004933AA" w:rsidP="004933AA">
            <w:pPr>
              <w:jc w:val="center"/>
            </w:pPr>
            <w:r w:rsidRPr="00EF7BD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AMPHI 40+dettes</w:t>
            </w:r>
          </w:p>
        </w:tc>
      </w:tr>
    </w:tbl>
    <w:p w:rsidR="004B1DB1" w:rsidRPr="0061419C" w:rsidRDefault="006402D9" w:rsidP="001B40C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Examens semestre 1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-  M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1 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pa</w:t>
      </w:r>
      <w:r w:rsidR="00F66051">
        <w:rPr>
          <w:rFonts w:asciiTheme="majorBidi" w:hAnsiTheme="majorBidi" w:cstheme="majorBidi"/>
          <w:b/>
          <w:bCs/>
          <w:i/>
          <w:iCs/>
          <w:sz w:val="24"/>
          <w:szCs w:val="24"/>
        </w:rPr>
        <w:t>thologie du langage (Févr</w:t>
      </w:r>
      <w:r w:rsidR="001B40C0">
        <w:rPr>
          <w:rFonts w:asciiTheme="majorBidi" w:hAnsiTheme="majorBidi" w:cstheme="majorBidi"/>
          <w:b/>
          <w:bCs/>
          <w:i/>
          <w:iCs/>
          <w:sz w:val="24"/>
          <w:szCs w:val="24"/>
        </w:rPr>
        <w:t>ier 2020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sectPr w:rsidR="004B1DB1" w:rsidRPr="0061419C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010"/>
    <w:rsid w:val="00081859"/>
    <w:rsid w:val="000B27A4"/>
    <w:rsid w:val="00197CEF"/>
    <w:rsid w:val="001B40C0"/>
    <w:rsid w:val="001C1FC4"/>
    <w:rsid w:val="001C45FA"/>
    <w:rsid w:val="001F5F1A"/>
    <w:rsid w:val="001F6DE2"/>
    <w:rsid w:val="00214EAF"/>
    <w:rsid w:val="00240356"/>
    <w:rsid w:val="002A0847"/>
    <w:rsid w:val="002E1C95"/>
    <w:rsid w:val="00387567"/>
    <w:rsid w:val="003C70B8"/>
    <w:rsid w:val="003E2688"/>
    <w:rsid w:val="003F41DE"/>
    <w:rsid w:val="00414DE8"/>
    <w:rsid w:val="004933AA"/>
    <w:rsid w:val="004B1DB1"/>
    <w:rsid w:val="004E1415"/>
    <w:rsid w:val="00584782"/>
    <w:rsid w:val="005875F9"/>
    <w:rsid w:val="005E4128"/>
    <w:rsid w:val="005F7F8B"/>
    <w:rsid w:val="0061419C"/>
    <w:rsid w:val="006314B5"/>
    <w:rsid w:val="006402D9"/>
    <w:rsid w:val="0064261D"/>
    <w:rsid w:val="00645516"/>
    <w:rsid w:val="00646FBF"/>
    <w:rsid w:val="006729D3"/>
    <w:rsid w:val="006851B6"/>
    <w:rsid w:val="006A0234"/>
    <w:rsid w:val="007B59E6"/>
    <w:rsid w:val="007C39A0"/>
    <w:rsid w:val="007F4211"/>
    <w:rsid w:val="009922FC"/>
    <w:rsid w:val="00A02B5E"/>
    <w:rsid w:val="00A5026D"/>
    <w:rsid w:val="00A612E0"/>
    <w:rsid w:val="00AD0C58"/>
    <w:rsid w:val="00AD7A71"/>
    <w:rsid w:val="00B23A79"/>
    <w:rsid w:val="00B25AB4"/>
    <w:rsid w:val="00B57339"/>
    <w:rsid w:val="00B65701"/>
    <w:rsid w:val="00B97AA1"/>
    <w:rsid w:val="00BA247C"/>
    <w:rsid w:val="00BC0010"/>
    <w:rsid w:val="00BF1FC8"/>
    <w:rsid w:val="00C41D9A"/>
    <w:rsid w:val="00C757F3"/>
    <w:rsid w:val="00CE2919"/>
    <w:rsid w:val="00D14BD7"/>
    <w:rsid w:val="00D279A4"/>
    <w:rsid w:val="00D725A5"/>
    <w:rsid w:val="00DA3135"/>
    <w:rsid w:val="00DC6B56"/>
    <w:rsid w:val="00DD258C"/>
    <w:rsid w:val="00DE0E8B"/>
    <w:rsid w:val="00E616F9"/>
    <w:rsid w:val="00E7059C"/>
    <w:rsid w:val="00EE46AC"/>
    <w:rsid w:val="00EF7BD5"/>
    <w:rsid w:val="00F2384E"/>
    <w:rsid w:val="00F66051"/>
    <w:rsid w:val="00FA0B9B"/>
    <w:rsid w:val="00FD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1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0010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AMRANE</cp:lastModifiedBy>
  <cp:revision>19</cp:revision>
  <dcterms:created xsi:type="dcterms:W3CDTF">2019-01-16T10:04:00Z</dcterms:created>
  <dcterms:modified xsi:type="dcterms:W3CDTF">2020-01-23T08:50:00Z</dcterms:modified>
</cp:coreProperties>
</file>