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5A" w:rsidRDefault="005A6F5A" w:rsidP="00AA1EB7">
      <w:pPr>
        <w:rPr>
          <w:lang w:eastAsia="fr-FR"/>
        </w:rPr>
      </w:pPr>
      <w:bookmarkStart w:id="0" w:name="_GoBack"/>
      <w:bookmarkEnd w:id="0"/>
    </w:p>
    <w:p w:rsidR="00BA2C29" w:rsidRPr="001C22DB" w:rsidRDefault="00BA2C29" w:rsidP="001C22DB">
      <w:pPr>
        <w:rPr>
          <w:rFonts w:asciiTheme="minorHAnsi" w:eastAsia="Times New Roman" w:hAnsiTheme="minorHAnsi" w:cs="Calibri"/>
          <w:b/>
          <w:bCs/>
          <w:i/>
          <w:iCs/>
          <w:color w:val="000000"/>
          <w:sz w:val="24"/>
          <w:szCs w:val="24"/>
          <w:lang w:eastAsia="fr-FR"/>
        </w:rPr>
      </w:pPr>
      <w:r w:rsidRPr="001C22DB">
        <w:rPr>
          <w:rFonts w:asciiTheme="minorHAnsi" w:eastAsia="Times New Roman" w:hAnsiTheme="minorHAnsi" w:cs="Calibri"/>
          <w:b/>
          <w:bCs/>
          <w:i/>
          <w:iCs/>
          <w:color w:val="000000"/>
          <w:sz w:val="24"/>
          <w:szCs w:val="24"/>
          <w:lang w:eastAsia="fr-FR"/>
        </w:rPr>
        <w:t xml:space="preserve">Emploi du temps </w:t>
      </w:r>
      <w:r w:rsidR="004A10EE" w:rsidRPr="001C22DB">
        <w:rPr>
          <w:rFonts w:asciiTheme="minorHAnsi" w:eastAsia="Times New Roman" w:hAnsiTheme="minorHAnsi" w:cs="Calibri"/>
          <w:b/>
          <w:bCs/>
          <w:i/>
          <w:iCs/>
          <w:color w:val="000000"/>
          <w:sz w:val="24"/>
          <w:szCs w:val="24"/>
          <w:u w:val="single"/>
          <w:lang w:eastAsia="fr-FR"/>
        </w:rPr>
        <w:t>S2</w:t>
      </w:r>
      <w:r w:rsidRPr="001C22DB">
        <w:rPr>
          <w:rFonts w:asciiTheme="minorHAnsi" w:eastAsia="Times New Roman" w:hAnsiTheme="minorHAnsi" w:cs="Calibri"/>
          <w:b/>
          <w:bCs/>
          <w:i/>
          <w:iCs/>
          <w:color w:val="000000"/>
          <w:sz w:val="24"/>
          <w:szCs w:val="24"/>
          <w:lang w:eastAsia="fr-FR"/>
        </w:rPr>
        <w:t xml:space="preserve">  master</w:t>
      </w:r>
      <w:r w:rsidR="00E85DF6" w:rsidRPr="001C22DB">
        <w:rPr>
          <w:rFonts w:asciiTheme="minorHAnsi" w:eastAsia="Times New Roman" w:hAnsiTheme="minorHAnsi" w:cs="Calibri"/>
          <w:b/>
          <w:bCs/>
          <w:i/>
          <w:iCs/>
          <w:color w:val="000000"/>
          <w:sz w:val="24"/>
          <w:szCs w:val="24"/>
          <w:lang w:eastAsia="fr-FR"/>
        </w:rPr>
        <w:t xml:space="preserve"> 1</w:t>
      </w:r>
      <w:r w:rsidRPr="001C22DB">
        <w:rPr>
          <w:rFonts w:asciiTheme="minorHAnsi" w:eastAsia="Times New Roman" w:hAnsiTheme="minorHAnsi" w:cs="Calibri"/>
          <w:b/>
          <w:bCs/>
          <w:i/>
          <w:iCs/>
          <w:color w:val="000000"/>
          <w:sz w:val="24"/>
          <w:szCs w:val="24"/>
          <w:lang w:eastAsia="fr-FR"/>
        </w:rPr>
        <w:t xml:space="preserve"> psychologie du travail</w:t>
      </w:r>
      <w:r w:rsidR="00F65973" w:rsidRPr="001C22DB">
        <w:rPr>
          <w:rFonts w:asciiTheme="minorHAnsi" w:eastAsia="Times New Roman" w:hAnsiTheme="minorHAnsi" w:cs="Calibri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="008A3734" w:rsidRPr="001C22DB">
        <w:rPr>
          <w:rFonts w:asciiTheme="minorHAnsi" w:eastAsia="Times New Roman" w:hAnsiTheme="minorHAnsi" w:cs="Calibri"/>
          <w:b/>
          <w:bCs/>
          <w:i/>
          <w:iCs/>
          <w:color w:val="000000"/>
          <w:sz w:val="24"/>
          <w:szCs w:val="24"/>
          <w:lang w:eastAsia="fr-FR"/>
        </w:rPr>
        <w:t>et des organisations</w:t>
      </w:r>
    </w:p>
    <w:tbl>
      <w:tblPr>
        <w:tblStyle w:val="Grilledutableau"/>
        <w:tblpPr w:leftFromText="141" w:rightFromText="141" w:vertAnchor="page" w:horzAnchor="margin" w:tblpX="-152" w:tblpY="1711"/>
        <w:tblW w:w="16107" w:type="dxa"/>
        <w:tblLayout w:type="fixed"/>
        <w:tblLook w:val="04A0"/>
      </w:tblPr>
      <w:tblGrid>
        <w:gridCol w:w="1809"/>
        <w:gridCol w:w="2591"/>
        <w:gridCol w:w="2966"/>
        <w:gridCol w:w="2552"/>
        <w:gridCol w:w="3213"/>
        <w:gridCol w:w="2976"/>
      </w:tblGrid>
      <w:tr w:rsidR="001817F5" w:rsidRPr="004140D7" w:rsidTr="005E71C4">
        <w:trPr>
          <w:trHeight w:val="421"/>
        </w:trPr>
        <w:tc>
          <w:tcPr>
            <w:tcW w:w="1809" w:type="dxa"/>
            <w:vAlign w:val="center"/>
          </w:tcPr>
          <w:p w:rsidR="00BA2C29" w:rsidRPr="004140D7" w:rsidRDefault="00BA2C29" w:rsidP="00030ECE">
            <w:pPr>
              <w:spacing w:line="276" w:lineRule="auto"/>
              <w:ind w:left="459" w:hanging="45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591" w:type="dxa"/>
            <w:vAlign w:val="center"/>
            <w:hideMark/>
          </w:tcPr>
          <w:p w:rsidR="00BA2C29" w:rsidRPr="004140D7" w:rsidRDefault="00BA2C29" w:rsidP="00030E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08H00-09H30</w:t>
            </w:r>
          </w:p>
        </w:tc>
        <w:tc>
          <w:tcPr>
            <w:tcW w:w="2966" w:type="dxa"/>
            <w:vAlign w:val="center"/>
            <w:hideMark/>
          </w:tcPr>
          <w:p w:rsidR="00BA2C29" w:rsidRPr="004140D7" w:rsidRDefault="00BA2C29" w:rsidP="00030E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09H35-11H05</w:t>
            </w:r>
          </w:p>
        </w:tc>
        <w:tc>
          <w:tcPr>
            <w:tcW w:w="2552" w:type="dxa"/>
            <w:vAlign w:val="center"/>
            <w:hideMark/>
          </w:tcPr>
          <w:p w:rsidR="00BA2C29" w:rsidRPr="004140D7" w:rsidRDefault="00BA2C29" w:rsidP="00030E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11H10-12H40</w:t>
            </w:r>
          </w:p>
        </w:tc>
        <w:tc>
          <w:tcPr>
            <w:tcW w:w="3213" w:type="dxa"/>
            <w:vAlign w:val="center"/>
            <w:hideMark/>
          </w:tcPr>
          <w:p w:rsidR="00BA2C29" w:rsidRPr="004140D7" w:rsidRDefault="00BA2C29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="00911BFE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H</w:t>
            </w:r>
            <w:r w:rsidR="00911BFE">
              <w:rPr>
                <w:rFonts w:ascii="Times New Roman" w:hAnsi="Times New Roman"/>
                <w:b/>
                <w:bCs/>
                <w:i/>
                <w:iCs/>
              </w:rPr>
              <w:t>00</w:t>
            </w: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-14H15</w:t>
            </w:r>
          </w:p>
        </w:tc>
        <w:tc>
          <w:tcPr>
            <w:tcW w:w="2976" w:type="dxa"/>
            <w:vAlign w:val="center"/>
            <w:hideMark/>
          </w:tcPr>
          <w:p w:rsidR="00BA2C29" w:rsidRPr="004140D7" w:rsidRDefault="00BA2C29" w:rsidP="00030E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14H20-15H50</w:t>
            </w:r>
          </w:p>
        </w:tc>
      </w:tr>
      <w:tr w:rsidR="001817F5" w:rsidRPr="004140D7" w:rsidTr="008F43FB">
        <w:trPr>
          <w:trHeight w:val="1679"/>
        </w:trPr>
        <w:tc>
          <w:tcPr>
            <w:tcW w:w="1809" w:type="dxa"/>
            <w:vAlign w:val="center"/>
            <w:hideMark/>
          </w:tcPr>
          <w:p w:rsidR="00BA2C29" w:rsidRPr="004140D7" w:rsidRDefault="00BA2C29" w:rsidP="00030ECE">
            <w:pPr>
              <w:spacing w:line="276" w:lineRule="auto"/>
              <w:ind w:left="459" w:hanging="45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Dim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911BF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Comportement organisationnel</w:t>
            </w:r>
          </w:p>
          <w:p w:rsidR="00911BF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COURS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/ S16</w:t>
            </w:r>
          </w:p>
          <w:p w:rsidR="00911BFE" w:rsidRPr="004140D7" w:rsidRDefault="00911BFE" w:rsidP="00911BFE">
            <w:pPr>
              <w:jc w:val="center"/>
              <w:rPr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CHALAL.M </w:t>
            </w:r>
          </w:p>
          <w:p w:rsidR="008A3734" w:rsidRPr="00911BFE" w:rsidRDefault="008A3734" w:rsidP="004140D7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:rsidR="002B3A31" w:rsidRPr="004140D7" w:rsidRDefault="002B3A31" w:rsidP="002B3A3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Evaluation des Emplois </w:t>
            </w:r>
          </w:p>
          <w:p w:rsidR="002B3A31" w:rsidRPr="004140D7" w:rsidRDefault="002B3A31" w:rsidP="002B3A3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Et gestion des paies </w:t>
            </w:r>
          </w:p>
          <w:p w:rsidR="002B3A31" w:rsidRPr="004140D7" w:rsidRDefault="002B3A31" w:rsidP="002B3A3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COURS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AMPHI 37</w:t>
            </w:r>
          </w:p>
          <w:p w:rsidR="002B3A31" w:rsidRPr="004140D7" w:rsidRDefault="002B3A31" w:rsidP="002B3A3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YOUCEF KHODJA</w:t>
            </w:r>
          </w:p>
          <w:p w:rsidR="008A3734" w:rsidRPr="002E09D2" w:rsidRDefault="008A3734" w:rsidP="00E510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E09D2" w:rsidRPr="002E09D2" w:rsidRDefault="002E09D2" w:rsidP="002E09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E09D2">
              <w:rPr>
                <w:rFonts w:ascii="Times New Roman" w:hAnsi="Times New Roman"/>
                <w:b/>
                <w:bCs/>
                <w:i/>
                <w:iCs/>
              </w:rPr>
              <w:t>ANGLAIS</w:t>
            </w:r>
          </w:p>
          <w:p w:rsidR="00BA2C29" w:rsidRPr="002E09D2" w:rsidRDefault="002E09D2" w:rsidP="002E09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E09D2">
              <w:rPr>
                <w:rFonts w:ascii="Times New Roman" w:hAnsi="Times New Roman"/>
                <w:b/>
                <w:bCs/>
                <w:i/>
                <w:iCs/>
              </w:rPr>
              <w:t>Salle 9</w:t>
            </w:r>
          </w:p>
          <w:p w:rsidR="00587B58" w:rsidRPr="00587B58" w:rsidRDefault="00587B58" w:rsidP="00587B58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587B5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OUAZIB</w:t>
            </w:r>
          </w:p>
          <w:p w:rsidR="002E09D2" w:rsidRPr="002E09D2" w:rsidRDefault="002E09D2" w:rsidP="002E09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8A3734" w:rsidRPr="004140D7" w:rsidRDefault="008A3734" w:rsidP="002B3A3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976" w:type="dxa"/>
            <w:vAlign w:val="center"/>
          </w:tcPr>
          <w:p w:rsidR="008A3734" w:rsidRPr="004140D7" w:rsidRDefault="008A3734" w:rsidP="002A636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817F5" w:rsidRPr="004140D7" w:rsidTr="00E51025">
        <w:trPr>
          <w:trHeight w:val="1345"/>
        </w:trPr>
        <w:tc>
          <w:tcPr>
            <w:tcW w:w="1809" w:type="dxa"/>
            <w:vAlign w:val="center"/>
          </w:tcPr>
          <w:p w:rsidR="00BA2C29" w:rsidRPr="004140D7" w:rsidRDefault="00BA2C29" w:rsidP="00030ECE">
            <w:pPr>
              <w:spacing w:line="276" w:lineRule="auto"/>
              <w:ind w:left="459" w:hanging="45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Lundi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911BF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Comportement organisationnel</w:t>
            </w:r>
          </w:p>
          <w:p w:rsidR="00911BFE" w:rsidRPr="004140D7" w:rsidRDefault="00911BFE" w:rsidP="00911BFE">
            <w:pPr>
              <w:jc w:val="center"/>
              <w:rPr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TD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/ S 15</w:t>
            </w: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911BFE" w:rsidRPr="004140D7" w:rsidRDefault="00911BFE" w:rsidP="00911B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CHALAL.M </w:t>
            </w:r>
          </w:p>
          <w:p w:rsidR="00240BE6" w:rsidRPr="004140D7" w:rsidRDefault="00240BE6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:rsidR="00911BF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   Statistique a</w:t>
            </w:r>
            <w:r w:rsidR="00E51025">
              <w:rPr>
                <w:rFonts w:ascii="Times New Roman" w:hAnsi="Times New Roman"/>
                <w:b/>
                <w:bCs/>
                <w:i/>
                <w:iCs/>
              </w:rPr>
              <w:t>p</w:t>
            </w: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pliquée </w:t>
            </w:r>
          </w:p>
          <w:p w:rsidR="00911BF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C</w:t>
            </w: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ours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/ S13</w:t>
            </w:r>
          </w:p>
          <w:p w:rsidR="00911BF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B</w:t>
            </w: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ENCHALLAL</w:t>
            </w:r>
          </w:p>
          <w:p w:rsidR="003232BE" w:rsidRPr="004140D7" w:rsidRDefault="004140D7" w:rsidP="004140D7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911BF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Statistique a</w:t>
            </w:r>
            <w:r w:rsidR="00E51025">
              <w:rPr>
                <w:rFonts w:ascii="Times New Roman" w:hAnsi="Times New Roman"/>
                <w:b/>
                <w:bCs/>
                <w:i/>
                <w:iCs/>
              </w:rPr>
              <w:t>p</w:t>
            </w: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pliquée </w:t>
            </w:r>
          </w:p>
          <w:p w:rsidR="00911BF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TD  </w:t>
            </w:r>
            <w:r w:rsidR="00E51025">
              <w:rPr>
                <w:rFonts w:ascii="Times New Roman" w:hAnsi="Times New Roman"/>
                <w:b/>
                <w:bCs/>
                <w:i/>
                <w:iCs/>
              </w:rPr>
              <w:t>S/ 16</w:t>
            </w:r>
          </w:p>
          <w:p w:rsidR="003232B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BENCHALLAL </w:t>
            </w:r>
            <w:r w:rsidR="008A3734"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BA2C29" w:rsidRPr="004140D7" w:rsidRDefault="00BA2C29" w:rsidP="00030EC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BA2C29" w:rsidRPr="004140D7" w:rsidRDefault="00207872" w:rsidP="00911BFE">
            <w:pPr>
              <w:jc w:val="center"/>
              <w:rPr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4140D7"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6F68E0" w:rsidRPr="004140D7" w:rsidRDefault="006F68E0" w:rsidP="00911B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1817F5" w:rsidRPr="004140D7" w:rsidTr="00E51025">
        <w:trPr>
          <w:trHeight w:val="449"/>
        </w:trPr>
        <w:tc>
          <w:tcPr>
            <w:tcW w:w="1809" w:type="dxa"/>
            <w:vAlign w:val="center"/>
          </w:tcPr>
          <w:p w:rsidR="00BA2C29" w:rsidRPr="004140D7" w:rsidRDefault="00BA2C29" w:rsidP="00030ECE">
            <w:pPr>
              <w:spacing w:line="276" w:lineRule="auto"/>
              <w:ind w:left="459" w:hanging="45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Mardi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BA2C29" w:rsidRPr="004140D7" w:rsidRDefault="00BA2C29" w:rsidP="004140D7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966" w:type="dxa"/>
            <w:vAlign w:val="center"/>
          </w:tcPr>
          <w:p w:rsidR="00BA2C29" w:rsidRPr="004140D7" w:rsidRDefault="00BA2C29" w:rsidP="00E51025">
            <w:pPr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BA2C29" w:rsidRPr="004140D7" w:rsidRDefault="00BA2C29" w:rsidP="00030ECE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3232BE" w:rsidRPr="004140D7" w:rsidRDefault="003232BE" w:rsidP="00911B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232BE" w:rsidRPr="004140D7" w:rsidRDefault="003232BE" w:rsidP="004140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1817F5" w:rsidRPr="004140D7" w:rsidTr="00911BFE">
        <w:trPr>
          <w:trHeight w:val="1775"/>
        </w:trPr>
        <w:tc>
          <w:tcPr>
            <w:tcW w:w="1809" w:type="dxa"/>
            <w:vAlign w:val="center"/>
            <w:hideMark/>
          </w:tcPr>
          <w:p w:rsidR="00BA2C29" w:rsidRPr="004140D7" w:rsidRDefault="005E71C4" w:rsidP="00030ECE">
            <w:pPr>
              <w:spacing w:line="276" w:lineRule="auto"/>
              <w:ind w:left="459" w:hanging="45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MERCREDI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911BFE" w:rsidRPr="004140D7" w:rsidRDefault="004140D7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911BFE" w:rsidRPr="004140D7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GRH2</w:t>
            </w:r>
          </w:p>
          <w:p w:rsidR="00911BF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COURS</w:t>
            </w:r>
            <w:r w:rsidR="00E5102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/ S16</w:t>
            </w:r>
          </w:p>
          <w:p w:rsidR="00BA2C29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LABOUDI</w:t>
            </w:r>
          </w:p>
        </w:tc>
        <w:tc>
          <w:tcPr>
            <w:tcW w:w="2966" w:type="dxa"/>
            <w:vAlign w:val="center"/>
          </w:tcPr>
          <w:p w:rsidR="00911BF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GRH2</w:t>
            </w:r>
          </w:p>
          <w:p w:rsidR="00911BFE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TD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/ S</w:t>
            </w:r>
            <w:r w:rsidRPr="004140D7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 w:rsidR="00E5102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16</w:t>
            </w:r>
          </w:p>
          <w:p w:rsidR="001817F5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LABOUDI</w:t>
            </w:r>
          </w:p>
        </w:tc>
        <w:tc>
          <w:tcPr>
            <w:tcW w:w="2552" w:type="dxa"/>
            <w:vAlign w:val="center"/>
          </w:tcPr>
          <w:p w:rsidR="00BA2C29" w:rsidRPr="004140D7" w:rsidRDefault="00BA2C29" w:rsidP="00030E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911BFE" w:rsidRPr="004140D7" w:rsidRDefault="00911BFE" w:rsidP="00911B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Communication organisationnelle</w:t>
            </w:r>
          </w:p>
          <w:p w:rsidR="00911BFE" w:rsidRPr="004140D7" w:rsidRDefault="00911BFE" w:rsidP="00911B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Cours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S</w:t>
            </w:r>
            <w:r w:rsidR="00E51025">
              <w:rPr>
                <w:rFonts w:ascii="Times New Roman" w:hAnsi="Times New Roman"/>
                <w:b/>
                <w:bCs/>
                <w:i/>
                <w:iCs/>
              </w:rPr>
              <w:t>16</w:t>
            </w:r>
          </w:p>
          <w:p w:rsidR="00BA2C29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SLIMANI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:rsidR="00911BFE" w:rsidRPr="004140D7" w:rsidRDefault="00911BFE" w:rsidP="00911B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Sélection Professionnelle et techniques de recrutement</w:t>
            </w:r>
          </w:p>
          <w:p w:rsidR="00911BFE" w:rsidRPr="004140D7" w:rsidRDefault="00911BFE" w:rsidP="00911B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COURS </w:t>
            </w:r>
            <w:r w:rsidR="00E51025">
              <w:rPr>
                <w:rFonts w:ascii="Times New Roman" w:hAnsi="Times New Roman"/>
                <w:b/>
                <w:bCs/>
                <w:i/>
                <w:iCs/>
              </w:rPr>
              <w:t>/ S16</w:t>
            </w: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BA2C29" w:rsidRPr="004140D7" w:rsidRDefault="00911BFE" w:rsidP="00911BF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AIT MEDJBAR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1F56AB" w:rsidRPr="004140D7" w:rsidRDefault="001F56AB" w:rsidP="001F56A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4140D7">
              <w:rPr>
                <w:rFonts w:asciiTheme="majorBidi" w:hAnsiTheme="majorBidi" w:cstheme="majorBidi"/>
                <w:b/>
                <w:bCs/>
                <w:i/>
                <w:iCs/>
              </w:rPr>
              <w:t>Méthodologie et Techniques de Recherche</w:t>
            </w:r>
          </w:p>
          <w:p w:rsidR="001F56AB" w:rsidRPr="004140D7" w:rsidRDefault="001F56AB" w:rsidP="001F56A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TD/ S</w:t>
            </w:r>
          </w:p>
          <w:p w:rsidR="001817F5" w:rsidRPr="004140D7" w:rsidRDefault="001F56AB" w:rsidP="001F56A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AIT MEDJBAR</w:t>
            </w:r>
          </w:p>
        </w:tc>
      </w:tr>
      <w:tr w:rsidR="001817F5" w:rsidRPr="004140D7" w:rsidTr="00E51025">
        <w:trPr>
          <w:trHeight w:val="1556"/>
        </w:trPr>
        <w:tc>
          <w:tcPr>
            <w:tcW w:w="1809" w:type="dxa"/>
            <w:vAlign w:val="center"/>
            <w:hideMark/>
          </w:tcPr>
          <w:p w:rsidR="00BA2C29" w:rsidRPr="004140D7" w:rsidRDefault="00BA2C29" w:rsidP="00030ECE">
            <w:pPr>
              <w:spacing w:line="276" w:lineRule="auto"/>
              <w:ind w:left="459" w:hanging="45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jeudi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911BFE" w:rsidRPr="004140D7" w:rsidRDefault="00911BFE" w:rsidP="00911B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4140D7">
              <w:rPr>
                <w:rFonts w:asciiTheme="majorBidi" w:hAnsiTheme="majorBidi" w:cstheme="majorBidi"/>
                <w:b/>
                <w:bCs/>
                <w:i/>
                <w:iCs/>
              </w:rPr>
              <w:t>Méthodologie et Techniques de Recherche</w:t>
            </w:r>
          </w:p>
          <w:p w:rsidR="00911BFE" w:rsidRPr="004140D7" w:rsidRDefault="00911BFE" w:rsidP="00911B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4140D7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Cours </w:t>
            </w:r>
            <w:r w:rsidR="00E51025">
              <w:rPr>
                <w:rFonts w:asciiTheme="majorBidi" w:hAnsiTheme="majorBidi" w:cstheme="majorBidi"/>
                <w:b/>
                <w:bCs/>
                <w:i/>
                <w:iCs/>
              </w:rPr>
              <w:t>/ S12</w:t>
            </w:r>
          </w:p>
          <w:p w:rsidR="001817F5" w:rsidRPr="004140D7" w:rsidRDefault="00911BFE" w:rsidP="00911B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AIT MEDJBAR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  <w:hideMark/>
          </w:tcPr>
          <w:p w:rsidR="00911BFE" w:rsidRDefault="00911BFE" w:rsidP="00911B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:rsidR="00911BFE" w:rsidRPr="004140D7" w:rsidRDefault="00911BFE" w:rsidP="00911B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4140D7">
              <w:rPr>
                <w:rFonts w:asciiTheme="majorBidi" w:hAnsiTheme="majorBidi" w:cstheme="majorBidi"/>
                <w:b/>
                <w:bCs/>
                <w:i/>
                <w:iCs/>
              </w:rPr>
              <w:t>Ergonomie Cognitive</w:t>
            </w:r>
          </w:p>
          <w:p w:rsidR="00911BFE" w:rsidRPr="002A6362" w:rsidRDefault="00911BFE" w:rsidP="00911B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A6362">
              <w:rPr>
                <w:rFonts w:asciiTheme="majorBidi" w:hAnsiTheme="majorBidi" w:cstheme="majorBidi"/>
                <w:b/>
                <w:bCs/>
                <w:i/>
                <w:iCs/>
              </w:rPr>
              <w:t>Cours</w:t>
            </w:r>
            <w:r w:rsidR="002A6362" w:rsidRPr="002A6362">
              <w:rPr>
                <w:rFonts w:asciiTheme="majorBidi" w:hAnsiTheme="majorBidi" w:cstheme="majorBidi"/>
                <w:b/>
                <w:bCs/>
                <w:i/>
                <w:iCs/>
              </w:rPr>
              <w:t>/ S13</w:t>
            </w:r>
          </w:p>
          <w:p w:rsidR="00911BFE" w:rsidRPr="004140D7" w:rsidRDefault="00911BFE" w:rsidP="00911B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A</w:t>
            </w:r>
            <w:r w:rsidRPr="004140D7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MIAR </w:t>
            </w:r>
          </w:p>
          <w:p w:rsidR="001817F5" w:rsidRPr="004140D7" w:rsidRDefault="001817F5" w:rsidP="00911B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552" w:type="dxa"/>
            <w:vAlign w:val="center"/>
            <w:hideMark/>
          </w:tcPr>
          <w:p w:rsidR="00911BFE" w:rsidRPr="004140D7" w:rsidRDefault="00911BFE" w:rsidP="00911B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Sélection Professionnelle et techniques de  recrutement</w:t>
            </w:r>
          </w:p>
          <w:p w:rsidR="00911BFE" w:rsidRDefault="00911BFE" w:rsidP="002A63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TD/ S</w:t>
            </w:r>
            <w:r w:rsidR="002A6362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  <w:p w:rsidR="00BA2C29" w:rsidRPr="004140D7" w:rsidRDefault="00911BFE" w:rsidP="00911B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140D7">
              <w:rPr>
                <w:rFonts w:ascii="Times New Roman" w:hAnsi="Times New Roman"/>
                <w:b/>
                <w:bCs/>
                <w:i/>
                <w:iCs/>
              </w:rPr>
              <w:t>AIT MEDJBAR</w:t>
            </w:r>
          </w:p>
        </w:tc>
        <w:tc>
          <w:tcPr>
            <w:tcW w:w="3213" w:type="dxa"/>
            <w:vAlign w:val="center"/>
          </w:tcPr>
          <w:p w:rsidR="00911BFE" w:rsidRPr="004140D7" w:rsidRDefault="00911BFE" w:rsidP="00911B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4140D7"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Ergonomie Cognitive</w:t>
            </w:r>
          </w:p>
          <w:p w:rsidR="00911BFE" w:rsidRPr="004140D7" w:rsidRDefault="00911BFE" w:rsidP="00911B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4140D7"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  <w:t xml:space="preserve">TD </w:t>
            </w:r>
            <w:r w:rsidR="00E51025"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  <w:t xml:space="preserve">/ </w:t>
            </w:r>
            <w:r w:rsidRPr="004140D7"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  <w:t xml:space="preserve"> </w:t>
            </w:r>
            <w:r w:rsidR="00E51025"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S</w:t>
            </w:r>
            <w:r w:rsidR="002A6362"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10</w:t>
            </w:r>
          </w:p>
          <w:p w:rsidR="00911BFE" w:rsidRPr="004140D7" w:rsidRDefault="00911BFE" w:rsidP="00911B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A</w:t>
            </w:r>
            <w:r w:rsidRPr="004140D7"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  <w:t>MIAR</w:t>
            </w:r>
          </w:p>
          <w:p w:rsidR="00BA2C29" w:rsidRPr="004140D7" w:rsidRDefault="00BA2C29" w:rsidP="00FC772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976" w:type="dxa"/>
            <w:vAlign w:val="center"/>
          </w:tcPr>
          <w:p w:rsidR="00BA2C29" w:rsidRPr="004140D7" w:rsidRDefault="00BA2C29" w:rsidP="006409F2">
            <w:pPr>
              <w:shd w:val="clear" w:color="auto" w:fill="D9D9D9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5A6F5A" w:rsidRDefault="005A6F5A" w:rsidP="005A6F5A">
      <w:pPr>
        <w:rPr>
          <w:rFonts w:eastAsia="Times New Roman" w:cs="Calibri"/>
          <w:b/>
          <w:bCs/>
          <w:color w:val="000000"/>
          <w:sz w:val="28"/>
          <w:szCs w:val="28"/>
          <w:lang w:eastAsia="fr-FR"/>
        </w:rPr>
      </w:pPr>
    </w:p>
    <w:p w:rsidR="005A6F5A" w:rsidRDefault="005A6F5A" w:rsidP="005A6F5A">
      <w:pPr>
        <w:rPr>
          <w:rFonts w:eastAsia="Times New Roman" w:cs="Calibri"/>
          <w:b/>
          <w:bCs/>
          <w:color w:val="000000"/>
          <w:sz w:val="28"/>
          <w:szCs w:val="28"/>
          <w:lang w:eastAsia="fr-FR"/>
        </w:rPr>
      </w:pPr>
    </w:p>
    <w:p w:rsidR="00AC0A8D" w:rsidRDefault="00AC0A8D"/>
    <w:sectPr w:rsidR="00AC0A8D" w:rsidSect="005A6F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71" w:rsidRDefault="00586E71" w:rsidP="005A6F5A">
      <w:r>
        <w:separator/>
      </w:r>
    </w:p>
  </w:endnote>
  <w:endnote w:type="continuationSeparator" w:id="1">
    <w:p w:rsidR="00586E71" w:rsidRDefault="00586E71" w:rsidP="005A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71" w:rsidRDefault="00586E71" w:rsidP="005A6F5A">
      <w:r>
        <w:separator/>
      </w:r>
    </w:p>
  </w:footnote>
  <w:footnote w:type="continuationSeparator" w:id="1">
    <w:p w:rsidR="00586E71" w:rsidRDefault="00586E71" w:rsidP="005A6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F5A"/>
    <w:rsid w:val="00030ECE"/>
    <w:rsid w:val="00042711"/>
    <w:rsid w:val="00056968"/>
    <w:rsid w:val="00080A77"/>
    <w:rsid w:val="0010437B"/>
    <w:rsid w:val="00152B7C"/>
    <w:rsid w:val="00153C71"/>
    <w:rsid w:val="0017010A"/>
    <w:rsid w:val="00172DFD"/>
    <w:rsid w:val="001817F5"/>
    <w:rsid w:val="001B017A"/>
    <w:rsid w:val="001B5824"/>
    <w:rsid w:val="001C22DB"/>
    <w:rsid w:val="001C5CA7"/>
    <w:rsid w:val="001D26E0"/>
    <w:rsid w:val="001F5165"/>
    <w:rsid w:val="001F56AB"/>
    <w:rsid w:val="00207872"/>
    <w:rsid w:val="00240BE6"/>
    <w:rsid w:val="00251415"/>
    <w:rsid w:val="00252261"/>
    <w:rsid w:val="002A6362"/>
    <w:rsid w:val="002B3A31"/>
    <w:rsid w:val="002C5ADB"/>
    <w:rsid w:val="002C7BD7"/>
    <w:rsid w:val="002E09D2"/>
    <w:rsid w:val="00311397"/>
    <w:rsid w:val="0031318D"/>
    <w:rsid w:val="003232BE"/>
    <w:rsid w:val="003248AB"/>
    <w:rsid w:val="003C7D2A"/>
    <w:rsid w:val="003E3306"/>
    <w:rsid w:val="00403212"/>
    <w:rsid w:val="00413F2C"/>
    <w:rsid w:val="004140D7"/>
    <w:rsid w:val="0042158A"/>
    <w:rsid w:val="0043550F"/>
    <w:rsid w:val="004363A5"/>
    <w:rsid w:val="004524C3"/>
    <w:rsid w:val="00477A3F"/>
    <w:rsid w:val="0048567D"/>
    <w:rsid w:val="004A10EE"/>
    <w:rsid w:val="00560313"/>
    <w:rsid w:val="005705B1"/>
    <w:rsid w:val="00582E88"/>
    <w:rsid w:val="00586E71"/>
    <w:rsid w:val="00587B58"/>
    <w:rsid w:val="005A6F5A"/>
    <w:rsid w:val="005C5274"/>
    <w:rsid w:val="005E71C4"/>
    <w:rsid w:val="005F710D"/>
    <w:rsid w:val="006409F2"/>
    <w:rsid w:val="0066305B"/>
    <w:rsid w:val="006907A5"/>
    <w:rsid w:val="006F68E0"/>
    <w:rsid w:val="007024DB"/>
    <w:rsid w:val="0075042C"/>
    <w:rsid w:val="007B04E9"/>
    <w:rsid w:val="007D2B31"/>
    <w:rsid w:val="007F0CDC"/>
    <w:rsid w:val="007F476F"/>
    <w:rsid w:val="008064DD"/>
    <w:rsid w:val="00807972"/>
    <w:rsid w:val="008262BD"/>
    <w:rsid w:val="00840272"/>
    <w:rsid w:val="008A3734"/>
    <w:rsid w:val="008B4EB0"/>
    <w:rsid w:val="008D0EC7"/>
    <w:rsid w:val="008D4333"/>
    <w:rsid w:val="008F43FB"/>
    <w:rsid w:val="00911BFE"/>
    <w:rsid w:val="009268C1"/>
    <w:rsid w:val="00931874"/>
    <w:rsid w:val="009546BD"/>
    <w:rsid w:val="009B309E"/>
    <w:rsid w:val="009F4916"/>
    <w:rsid w:val="00A01483"/>
    <w:rsid w:val="00A031A5"/>
    <w:rsid w:val="00A10D3C"/>
    <w:rsid w:val="00A51BB5"/>
    <w:rsid w:val="00A863AD"/>
    <w:rsid w:val="00A961AC"/>
    <w:rsid w:val="00AA1EB7"/>
    <w:rsid w:val="00AA40E2"/>
    <w:rsid w:val="00AB0BB0"/>
    <w:rsid w:val="00AB2010"/>
    <w:rsid w:val="00AC0A8D"/>
    <w:rsid w:val="00AD62AB"/>
    <w:rsid w:val="00B40BD7"/>
    <w:rsid w:val="00B93EFB"/>
    <w:rsid w:val="00BA0992"/>
    <w:rsid w:val="00BA2C29"/>
    <w:rsid w:val="00C126D9"/>
    <w:rsid w:val="00C435C9"/>
    <w:rsid w:val="00C9656D"/>
    <w:rsid w:val="00CA2D16"/>
    <w:rsid w:val="00CA4C94"/>
    <w:rsid w:val="00CB75D3"/>
    <w:rsid w:val="00CD6F1C"/>
    <w:rsid w:val="00D02CF1"/>
    <w:rsid w:val="00D45FB6"/>
    <w:rsid w:val="00D67419"/>
    <w:rsid w:val="00D805CE"/>
    <w:rsid w:val="00DF4C18"/>
    <w:rsid w:val="00E121A9"/>
    <w:rsid w:val="00E51025"/>
    <w:rsid w:val="00E85DF6"/>
    <w:rsid w:val="00EB0739"/>
    <w:rsid w:val="00ED12B1"/>
    <w:rsid w:val="00F05468"/>
    <w:rsid w:val="00F12561"/>
    <w:rsid w:val="00F65973"/>
    <w:rsid w:val="00FA53AF"/>
    <w:rsid w:val="00FB0273"/>
    <w:rsid w:val="00FC7725"/>
    <w:rsid w:val="00FF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A6F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F5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6F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F5A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030E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0E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0ECE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0E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0ECE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E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EC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F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F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6F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F5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3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EC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EC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ECP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</dc:creator>
  <cp:lastModifiedBy>AMRANE</cp:lastModifiedBy>
  <cp:revision>9</cp:revision>
  <cp:lastPrinted>2018-03-13T08:58:00Z</cp:lastPrinted>
  <dcterms:created xsi:type="dcterms:W3CDTF">2020-02-18T13:19:00Z</dcterms:created>
  <dcterms:modified xsi:type="dcterms:W3CDTF">2020-02-26T07:12:00Z</dcterms:modified>
</cp:coreProperties>
</file>