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4B" w:rsidRPr="008A652C" w:rsidRDefault="000D0F4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</w:t>
      </w:r>
      <w:r w:rsidR="008A652C" w:rsidRPr="008A652C">
        <w:rPr>
          <w:rFonts w:asciiTheme="majorBidi" w:hAnsiTheme="majorBidi" w:cstheme="majorBidi"/>
          <w:b/>
          <w:bCs/>
          <w:sz w:val="24"/>
          <w:szCs w:val="24"/>
          <w:lang w:val="en-US"/>
        </w:rPr>
        <w:t>ejaia</w:t>
      </w:r>
      <w:proofErr w:type="spellEnd"/>
    </w:p>
    <w:p w:rsidR="008A652C" w:rsidRPr="008A652C" w:rsidRDefault="008A65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652C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</w:t>
      </w:r>
    </w:p>
    <w:p w:rsidR="008A652C" w:rsidRPr="008A652C" w:rsidRDefault="008A65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652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Department of computer science </w:t>
      </w:r>
    </w:p>
    <w:p w:rsidR="008A652C" w:rsidRPr="008A652C" w:rsidRDefault="008A65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652C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 technical English</w:t>
      </w:r>
    </w:p>
    <w:p w:rsidR="008A652C" w:rsidRDefault="008A65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652C">
        <w:rPr>
          <w:rFonts w:asciiTheme="majorBidi" w:hAnsiTheme="majorBidi" w:cstheme="majorBidi"/>
          <w:b/>
          <w:bCs/>
          <w:sz w:val="24"/>
          <w:szCs w:val="24"/>
          <w:lang w:val="en-US"/>
        </w:rPr>
        <w:t>Level: L2</w:t>
      </w:r>
    </w:p>
    <w:p w:rsidR="008A652C" w:rsidRPr="00BA1478" w:rsidRDefault="00BA1478" w:rsidP="00BA147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bookmarkStart w:id="0" w:name="_GoBack"/>
      <w:r w:rsidRPr="00BA147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Lesson five: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  <w:r w:rsidR="008A652C" w:rsidRPr="00BA147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Conditional sentences:</w:t>
      </w:r>
      <w:bookmarkEnd w:id="0"/>
    </w:p>
    <w:p w:rsidR="00EE76B4" w:rsidRPr="000D0F42" w:rsidRDefault="00EE76B4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0D0F42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The conditional sentence consists of two parts: </w:t>
      </w:r>
    </w:p>
    <w:p w:rsidR="00EE76B4" w:rsidRPr="000D0F42" w:rsidRDefault="00EE76B4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         If clause                              main clause</w:t>
      </w:r>
    </w:p>
    <w:p w:rsidR="00EE76B4" w:rsidRPr="000D0F42" w:rsidRDefault="000D0F4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(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EE76B4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condition)                    (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EE76B4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result)</w:t>
      </w:r>
    </w:p>
    <w:p w:rsidR="00EE76B4" w:rsidRPr="000D0F42" w:rsidRDefault="000D0F42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EE76B4" w:rsidRPr="000D0F42">
        <w:rPr>
          <w:rFonts w:asciiTheme="majorBidi" w:hAnsiTheme="majorBidi" w:cstheme="majorBidi"/>
          <w:sz w:val="28"/>
          <w:szCs w:val="28"/>
          <w:lang w:val="en-US"/>
        </w:rPr>
        <w:t xml:space="preserve">The order of the clauses is not fixed, 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>i.e</w:t>
      </w:r>
      <w:r>
        <w:rPr>
          <w:rFonts w:asciiTheme="majorBidi" w:hAnsiTheme="majorBidi" w:cstheme="majorBidi"/>
          <w:sz w:val="28"/>
          <w:szCs w:val="28"/>
          <w:lang w:val="en-US"/>
        </w:rPr>
        <w:t>.;</w:t>
      </w:r>
      <w:r w:rsidR="00EE76B4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we can start the conditional sentence either with the “if clause’ or with the “main clause.”</w:t>
      </w:r>
    </w:p>
    <w:p w:rsidR="00EE76B4" w:rsidRPr="000D0F42" w:rsidRDefault="0074452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E</w:t>
      </w:r>
      <w:r w:rsidR="00EE76B4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.g. 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="00EE76B4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EE76B4" w:rsidRPr="000D0F42" w:rsidRDefault="00EE76B4" w:rsidP="000D0F42">
      <w:pPr>
        <w:pStyle w:val="Paragraphedeliste"/>
        <w:numPr>
          <w:ilvl w:val="2"/>
          <w:numId w:val="7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If you do your homework, we will go to the cinema</w:t>
      </w:r>
      <w:r w:rsidR="0074452A" w:rsidRPr="000D0F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EE76B4" w:rsidRPr="000D0F42" w:rsidRDefault="0074452A" w:rsidP="000D0F42">
      <w:pPr>
        <w:pStyle w:val="Paragraphedeliste"/>
        <w:numPr>
          <w:ilvl w:val="2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0D0F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We will go to the cinema if you do your homework.</w:t>
      </w:r>
    </w:p>
    <w:p w:rsidR="0074452A" w:rsidRPr="000D0F42" w:rsidRDefault="000D0F42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</w:t>
      </w:r>
      <w:r w:rsidR="0074452A" w:rsidRPr="000D0F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However, in the second example we must omit the comma.</w:t>
      </w:r>
    </w:p>
    <w:p w:rsidR="00EE76B4" w:rsidRPr="000D0F42" w:rsidRDefault="000D0F42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EE76B4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4452A" w:rsidRPr="000D0F42">
        <w:rPr>
          <w:rFonts w:asciiTheme="majorBidi" w:hAnsiTheme="majorBidi" w:cstheme="majorBidi"/>
          <w:sz w:val="28"/>
          <w:szCs w:val="28"/>
          <w:lang w:val="en-US"/>
        </w:rPr>
        <w:t xml:space="preserve">There are four types of conditional sentences. </w:t>
      </w:r>
    </w:p>
    <w:p w:rsidR="0074452A" w:rsidRPr="000D0F42" w:rsidRDefault="0074452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74452A" w:rsidRPr="000D0F42" w:rsidRDefault="0074452A" w:rsidP="0074452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CONDITIONAL TYPE ZERO:</w:t>
      </w:r>
    </w:p>
    <w:p w:rsidR="0074452A" w:rsidRPr="000D0F42" w:rsidRDefault="0074452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452A" w:rsidRPr="000D0F42" w:rsidTr="0074452A">
        <w:tc>
          <w:tcPr>
            <w:tcW w:w="9062" w:type="dxa"/>
          </w:tcPr>
          <w:p w:rsidR="0074452A" w:rsidRPr="000D0F42" w:rsidRDefault="0074452A" w:rsidP="0074452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D0F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                        If clause                                             main clause</w:t>
            </w:r>
          </w:p>
          <w:p w:rsidR="0074452A" w:rsidRPr="000D0F42" w:rsidRDefault="0074452A" w:rsidP="0074452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D0F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                   </w:t>
            </w:r>
          </w:p>
          <w:p w:rsidR="0074452A" w:rsidRPr="000D0F42" w:rsidRDefault="0074452A" w:rsidP="0074452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D0F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                      If + present tense                               present tense.</w:t>
            </w:r>
          </w:p>
          <w:p w:rsidR="0074452A" w:rsidRPr="000D0F42" w:rsidRDefault="0074452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4452A" w:rsidRPr="000D0F42" w:rsidRDefault="0074452A" w:rsidP="0074452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</w:p>
    <w:p w:rsidR="0074452A" w:rsidRPr="000D0F42" w:rsidRDefault="0074452A" w:rsidP="0074452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Use: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the zero conditional expresses conditions that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are always true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with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automatic habitual results.</w:t>
      </w:r>
    </w:p>
    <w:p w:rsidR="00237F5D" w:rsidRPr="000D0F42" w:rsidRDefault="0074452A" w:rsidP="00237F5D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       The zero conditional </w:t>
      </w:r>
      <w:proofErr w:type="gramStart"/>
      <w:r w:rsidRPr="000D0F42">
        <w:rPr>
          <w:rFonts w:asciiTheme="majorBidi" w:hAnsiTheme="majorBidi" w:cstheme="majorBidi"/>
          <w:sz w:val="28"/>
          <w:szCs w:val="28"/>
          <w:lang w:val="en-US"/>
        </w:rPr>
        <w:t>is used</w:t>
      </w:r>
      <w:proofErr w:type="gramEnd"/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to make statement about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the real world,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and often refers to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general t</w:t>
      </w:r>
      <w:r w:rsidR="00237F5D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ruth</w:t>
      </w:r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, such as </w:t>
      </w:r>
      <w:r w:rsidR="00237F5D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scientific facts</w:t>
      </w:r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. It </w:t>
      </w:r>
      <w:proofErr w:type="gramStart"/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>is also often used</w:t>
      </w:r>
      <w:proofErr w:type="gramEnd"/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="00237F5D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give instructions</w:t>
      </w:r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using the </w:t>
      </w:r>
      <w:r w:rsidR="00237F5D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imperative</w:t>
      </w:r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in the main clause.</w:t>
      </w:r>
    </w:p>
    <w:p w:rsidR="008A652C" w:rsidRPr="000D0F42" w:rsidRDefault="008A652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Examples: </w:t>
      </w:r>
    </w:p>
    <w:p w:rsidR="00237F5D" w:rsidRPr="000D0F42" w:rsidRDefault="00237F5D" w:rsidP="000D0F42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If you heat ice, it melts. </w:t>
      </w:r>
      <w:r w:rsidR="00F65665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 w:rsidR="000D0F42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General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truth, scientific fact)</w:t>
      </w:r>
    </w:p>
    <w:p w:rsidR="00237F5D" w:rsidRPr="000D0F42" w:rsidRDefault="00F65665" w:rsidP="000D0F42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lastRenderedPageBreak/>
        <w:t>If</w:t>
      </w:r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you boil water, it vaporizes.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(General</w:t>
      </w:r>
      <w:r w:rsidR="00237F5D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truth, scientific fact)</w:t>
      </w:r>
    </w:p>
    <w:p w:rsidR="00237F5D" w:rsidRPr="000D0F42" w:rsidRDefault="00237F5D" w:rsidP="000D0F42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If you want to come, call me before.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 w:rsidR="00F65665"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Instruction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, with imperative in main clause)</w:t>
      </w:r>
    </w:p>
    <w:p w:rsidR="00237F5D" w:rsidRPr="000D0F42" w:rsidRDefault="000D0F4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In conditional type 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>zero,</w:t>
      </w:r>
      <w:r w:rsidR="00237F5D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we can replace the conjunction “if” by “when”, without changing in the meaning of the sentence.</w:t>
      </w:r>
    </w:p>
    <w:p w:rsidR="0072269E" w:rsidRPr="000D0F42" w:rsidRDefault="0072269E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Example</w:t>
      </w:r>
      <w:r w:rsidR="000D0F42"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: </w:t>
      </w:r>
    </w:p>
    <w:p w:rsidR="0072269E" w:rsidRPr="000D0F42" w:rsidRDefault="0072269E" w:rsidP="0072269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If you heat ice, it melts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</w:p>
    <w:p w:rsidR="0072269E" w:rsidRPr="000D0F42" w:rsidRDefault="0072269E" w:rsidP="0072269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When you heat ice, it melts.</w:t>
      </w:r>
    </w:p>
    <w:p w:rsidR="0072269E" w:rsidRPr="000D0F42" w:rsidRDefault="000D0F4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72269E" w:rsidRPr="000D0F42">
        <w:rPr>
          <w:rFonts w:asciiTheme="majorBidi" w:hAnsiTheme="majorBidi" w:cstheme="majorBidi"/>
          <w:sz w:val="28"/>
          <w:szCs w:val="28"/>
          <w:lang w:val="en-US"/>
        </w:rPr>
        <w:t>As in all conditional sentences, the order is not fixed.</w:t>
      </w:r>
    </w:p>
    <w:p w:rsidR="0072269E" w:rsidRPr="000D0F42" w:rsidRDefault="0072269E" w:rsidP="0072269E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Example</w:t>
      </w:r>
      <w:r w:rsidR="000D0F42"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:</w:t>
      </w:r>
    </w:p>
    <w:p w:rsidR="0072269E" w:rsidRPr="000D0F42" w:rsidRDefault="0072269E" w:rsidP="0072269E">
      <w:pPr>
        <w:pStyle w:val="Paragraphedeliste"/>
        <w:numPr>
          <w:ilvl w:val="4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If you heat ice, it melts.</w:t>
      </w:r>
    </w:p>
    <w:p w:rsidR="0072269E" w:rsidRPr="000D0F42" w:rsidRDefault="0072269E" w:rsidP="0072269E">
      <w:pPr>
        <w:pStyle w:val="Paragraphedeliste"/>
        <w:numPr>
          <w:ilvl w:val="4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The ice melts if you </w:t>
      </w:r>
      <w:proofErr w:type="spellStart"/>
      <w:r w:rsidRPr="000D0F42">
        <w:rPr>
          <w:rFonts w:asciiTheme="majorBidi" w:hAnsiTheme="majorBidi" w:cstheme="majorBidi"/>
          <w:sz w:val="28"/>
          <w:szCs w:val="28"/>
          <w:lang w:val="en-US"/>
        </w:rPr>
        <w:t>heat</w:t>
      </w:r>
      <w:proofErr w:type="spellEnd"/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it.</w:t>
      </w:r>
    </w:p>
    <w:p w:rsidR="0072269E" w:rsidRPr="000D0F42" w:rsidRDefault="0072269E" w:rsidP="0072269E">
      <w:pPr>
        <w:pStyle w:val="Paragraphedeliste"/>
        <w:numPr>
          <w:ilvl w:val="4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When you heat ice, it melts.</w:t>
      </w:r>
    </w:p>
    <w:p w:rsidR="00237F5D" w:rsidRPr="000D0F42" w:rsidRDefault="0072269E" w:rsidP="0072269E">
      <w:pPr>
        <w:pStyle w:val="Paragraphedeliste"/>
        <w:numPr>
          <w:ilvl w:val="4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The ice melts when you </w:t>
      </w:r>
      <w:proofErr w:type="spellStart"/>
      <w:r w:rsidRPr="000D0F42">
        <w:rPr>
          <w:rFonts w:asciiTheme="majorBidi" w:hAnsiTheme="majorBidi" w:cstheme="majorBidi"/>
          <w:sz w:val="28"/>
          <w:szCs w:val="28"/>
          <w:lang w:val="en-US"/>
        </w:rPr>
        <w:t>heat</w:t>
      </w:r>
      <w:proofErr w:type="spellEnd"/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it.</w:t>
      </w:r>
    </w:p>
    <w:p w:rsidR="0072269E" w:rsidRPr="000D0F42" w:rsidRDefault="0072269E" w:rsidP="0072269E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72269E" w:rsidRPr="000D0F42" w:rsidRDefault="0072269E" w:rsidP="0072269E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CONDITIONAL TYPE ONE: probable condition</w:t>
      </w:r>
    </w:p>
    <w:p w:rsidR="00BA383F" w:rsidRPr="000D0F42" w:rsidRDefault="00BA383F" w:rsidP="0072269E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69E" w:rsidRPr="000D0F42" w:rsidTr="00F65665">
        <w:trPr>
          <w:trHeight w:val="1142"/>
        </w:trPr>
        <w:tc>
          <w:tcPr>
            <w:tcW w:w="9062" w:type="dxa"/>
          </w:tcPr>
          <w:p w:rsidR="00BA383F" w:rsidRPr="000D0F42" w:rsidRDefault="00BA383F" w:rsidP="0072269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72269E" w:rsidRPr="000D0F42" w:rsidRDefault="0072269E" w:rsidP="0072269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D0F4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If + present te</w:t>
            </w:r>
            <w:r w:rsidR="000D0F4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nse          </w:t>
            </w:r>
            <w:r w:rsidRPr="000D0F4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future simple( will/may/can) + stem or bare infinitive</w:t>
            </w:r>
          </w:p>
          <w:p w:rsidR="00BA383F" w:rsidRPr="000D0F42" w:rsidRDefault="00BA383F" w:rsidP="0072269E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72269E" w:rsidRDefault="0072269E" w:rsidP="0072269E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5665" w:rsidRPr="000D0F42" w:rsidRDefault="00F65665" w:rsidP="0072269E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Use: </w:t>
      </w:r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 xml:space="preserve">it </w:t>
      </w:r>
      <w:proofErr w:type="gramStart"/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>is used</w:t>
      </w:r>
      <w:proofErr w:type="gramEnd"/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to express a possible condition and a probable/possible result.</w:t>
      </w:r>
    </w:p>
    <w:p w:rsidR="004521EF" w:rsidRPr="000D0F42" w:rsidRDefault="004521EF" w:rsidP="0072269E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Example</w:t>
      </w:r>
      <w:r w:rsidR="000D0F42"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:</w:t>
      </w:r>
    </w:p>
    <w:p w:rsidR="004521EF" w:rsidRPr="000D0F42" w:rsidRDefault="004521EF" w:rsidP="000D0F42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If it rains, I will stay at home.</w:t>
      </w:r>
    </w:p>
    <w:p w:rsidR="004521EF" w:rsidRPr="000D0F42" w:rsidRDefault="004521EF" w:rsidP="0072269E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     These sentences </w:t>
      </w:r>
      <w:proofErr w:type="gramStart"/>
      <w:r w:rsidRPr="000D0F42">
        <w:rPr>
          <w:rFonts w:asciiTheme="majorBidi" w:hAnsiTheme="majorBidi" w:cstheme="majorBidi"/>
          <w:sz w:val="28"/>
          <w:szCs w:val="28"/>
          <w:lang w:val="en-US"/>
        </w:rPr>
        <w:t>are based</w:t>
      </w:r>
      <w:proofErr w:type="gramEnd"/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on fact, and they are used to make statements about the real world and about particular situations. </w:t>
      </w:r>
    </w:p>
    <w:p w:rsidR="004521EF" w:rsidRPr="000D0F42" w:rsidRDefault="004521EF" w:rsidP="0072269E">
      <w:p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     We often use such sentences to give warnings as </w:t>
      </w:r>
      <w:r w:rsidR="006D667C" w:rsidRPr="000D0F42">
        <w:rPr>
          <w:rFonts w:asciiTheme="majorBidi" w:hAnsiTheme="majorBidi" w:cstheme="majorBidi"/>
          <w:sz w:val="28"/>
          <w:szCs w:val="28"/>
          <w:lang w:val="en-US"/>
        </w:rPr>
        <w:t>in the following examples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A446B4" w:rsidRPr="000D0F42" w:rsidRDefault="006D667C" w:rsidP="00A446B4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E.g.  :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        </w:t>
      </w:r>
      <w:r w:rsidR="00A446B4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:rsidR="004521EF" w:rsidRPr="000D0F42" w:rsidRDefault="006D667C" w:rsidP="00A446B4">
      <w:pPr>
        <w:pStyle w:val="Paragraphedeliste"/>
        <w:numPr>
          <w:ilvl w:val="2"/>
          <w:numId w:val="6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 xml:space="preserve">f you </w:t>
      </w:r>
      <w:proofErr w:type="gramStart"/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>don’t</w:t>
      </w:r>
      <w:proofErr w:type="gramEnd"/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leave, I will call the police.</w:t>
      </w:r>
    </w:p>
    <w:p w:rsidR="00A446B4" w:rsidRPr="000D0F42" w:rsidRDefault="006D667C" w:rsidP="00A446B4">
      <w:pPr>
        <w:pStyle w:val="Paragraphedeliste"/>
        <w:numPr>
          <w:ilvl w:val="2"/>
          <w:numId w:val="6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 xml:space="preserve">f you </w:t>
      </w:r>
      <w:proofErr w:type="gramStart"/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>don’t</w:t>
      </w:r>
      <w:proofErr w:type="gramEnd"/>
      <w:r w:rsidR="004521EF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drop the gun, I will shoot.</w:t>
      </w:r>
    </w:p>
    <w:p w:rsidR="006D667C" w:rsidRPr="000D0F42" w:rsidRDefault="000D0F42" w:rsidP="006D667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   </w:t>
      </w:r>
      <w:r w:rsidR="006D667C" w:rsidRPr="000D0F42">
        <w:rPr>
          <w:rFonts w:asciiTheme="majorBidi" w:hAnsiTheme="majorBidi" w:cstheme="majorBidi"/>
          <w:sz w:val="28"/>
          <w:szCs w:val="28"/>
          <w:lang w:val="en-US"/>
        </w:rPr>
        <w:t xml:space="preserve"> In type one conditional sentences, you can also use modals instead of future tense to express the degree of degree of certainty, permission, or a recommendation about the outcome.</w:t>
      </w:r>
    </w:p>
    <w:p w:rsidR="00A446B4" w:rsidRPr="000D0F42" w:rsidRDefault="00A446B4" w:rsidP="006D667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D667C" w:rsidRPr="000D0F42" w:rsidRDefault="006D667C" w:rsidP="006D667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0D0F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Example: </w:t>
      </w:r>
    </w:p>
    <w:p w:rsidR="006D667C" w:rsidRPr="000D0F42" w:rsidRDefault="006D667C" w:rsidP="006D667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>If I have time, I may finish that letter.</w:t>
      </w:r>
    </w:p>
    <w:p w:rsidR="00A446B4" w:rsidRPr="006D667C" w:rsidRDefault="00A446B4" w:rsidP="00A446B4">
      <w:pPr>
        <w:pStyle w:val="Paragraphedeliste"/>
        <w:ind w:left="1140"/>
        <w:rPr>
          <w:rFonts w:asciiTheme="majorBidi" w:hAnsiTheme="majorBidi" w:cstheme="majorBidi"/>
          <w:sz w:val="24"/>
          <w:szCs w:val="24"/>
          <w:lang w:val="en-US"/>
        </w:rPr>
      </w:pPr>
    </w:p>
    <w:p w:rsidR="00EE76B4" w:rsidRDefault="00A446B4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CONDITIONAL TYPE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TWO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: unreal condition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6B4" w:rsidRPr="000D0F42" w:rsidTr="00A446B4">
        <w:tc>
          <w:tcPr>
            <w:tcW w:w="9062" w:type="dxa"/>
          </w:tcPr>
          <w:p w:rsidR="00A446B4" w:rsidRDefault="00A446B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A446B4" w:rsidRPr="00A446B4" w:rsidRDefault="00A446B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446B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If + past simp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le                        </w:t>
            </w:r>
            <w:r w:rsidRPr="00A446B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would/could/might + stem or bare infinitive</w:t>
            </w:r>
          </w:p>
          <w:p w:rsidR="00A446B4" w:rsidRDefault="00A446B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:rsidR="00A446B4" w:rsidRDefault="00A446B4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8A652C" w:rsidRDefault="00A446B4" w:rsidP="008A652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Use: </w:t>
      </w:r>
      <w:r w:rsidRPr="00A446B4">
        <w:rPr>
          <w:rFonts w:asciiTheme="majorBidi" w:hAnsiTheme="majorBidi" w:cstheme="majorBidi"/>
          <w:sz w:val="28"/>
          <w:szCs w:val="28"/>
          <w:lang w:val="en-US"/>
        </w:rPr>
        <w:t xml:space="preserve">it </w:t>
      </w:r>
      <w:proofErr w:type="gramStart"/>
      <w:r w:rsidRPr="00A446B4">
        <w:rPr>
          <w:rFonts w:asciiTheme="majorBidi" w:hAnsiTheme="majorBidi" w:cstheme="majorBidi"/>
          <w:sz w:val="28"/>
          <w:szCs w:val="28"/>
          <w:lang w:val="en-US"/>
        </w:rPr>
        <w:t>is used</w:t>
      </w:r>
      <w:proofErr w:type="gramEnd"/>
      <w:r w:rsidRPr="00A446B4">
        <w:rPr>
          <w:rFonts w:asciiTheme="majorBidi" w:hAnsiTheme="majorBidi" w:cstheme="majorBidi"/>
          <w:sz w:val="28"/>
          <w:szCs w:val="28"/>
          <w:lang w:val="en-US"/>
        </w:rPr>
        <w:t xml:space="preserve"> to express present unreal or imaginary situation. It expresses a hypothetical/unreal condition</w:t>
      </w:r>
      <w:r>
        <w:rPr>
          <w:rFonts w:asciiTheme="majorBidi" w:hAnsiTheme="majorBidi" w:cstheme="majorBidi"/>
          <w:sz w:val="28"/>
          <w:szCs w:val="28"/>
          <w:lang w:val="en-US"/>
        </w:rPr>
        <w:t>. This means that the speaker knows that what he says is impossible to happen or contrary to known facts.</w:t>
      </w:r>
    </w:p>
    <w:p w:rsidR="00177808" w:rsidRDefault="00177808" w:rsidP="008A652C">
      <w:pPr>
        <w:rPr>
          <w:rFonts w:asciiTheme="majorBidi" w:hAnsiTheme="majorBidi" w:cstheme="majorBidi"/>
          <w:sz w:val="28"/>
          <w:szCs w:val="28"/>
          <w:lang w:val="en-US"/>
        </w:rPr>
      </w:pPr>
      <w:r w:rsidRPr="00177808">
        <w:rPr>
          <w:rFonts w:asciiTheme="majorBidi" w:hAnsiTheme="majorBidi" w:cstheme="majorBidi"/>
          <w:b/>
          <w:bCs/>
          <w:sz w:val="28"/>
          <w:szCs w:val="28"/>
          <w:lang w:val="en-US"/>
        </w:rPr>
        <w:t>Note: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 w:rsidRPr="00177808">
        <w:rPr>
          <w:rFonts w:asciiTheme="majorBidi" w:hAnsiTheme="majorBidi" w:cstheme="majorBidi"/>
          <w:sz w:val="28"/>
          <w:szCs w:val="28"/>
          <w:lang w:val="en-US"/>
        </w:rPr>
        <w:t>”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were” is used with “I”, “she”, “he”, in conditional type two.</w:t>
      </w:r>
    </w:p>
    <w:p w:rsidR="00177808" w:rsidRDefault="00177808" w:rsidP="008A652C">
      <w:pPr>
        <w:rPr>
          <w:rFonts w:asciiTheme="majorBidi" w:hAnsiTheme="majorBidi" w:cstheme="majorBidi"/>
          <w:sz w:val="28"/>
          <w:szCs w:val="28"/>
          <w:lang w:val="en-US"/>
        </w:rPr>
      </w:pPr>
      <w:r w:rsidRPr="00177808">
        <w:rPr>
          <w:rFonts w:asciiTheme="majorBidi" w:hAnsiTheme="majorBidi" w:cstheme="majorBidi"/>
          <w:b/>
          <w:bCs/>
          <w:sz w:val="28"/>
          <w:szCs w:val="28"/>
          <w:lang w:val="en-US"/>
        </w:rPr>
        <w:t>Example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if I </w:t>
      </w:r>
      <w:r w:rsidRPr="001778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were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offered the job, I would accept it. </w:t>
      </w:r>
    </w:p>
    <w:p w:rsidR="00177808" w:rsidRDefault="00177808" w:rsidP="008A652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177808" w:rsidRDefault="00177808" w:rsidP="008A652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17780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UNLESS/IF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808" w:rsidRPr="000D0F42" w:rsidTr="00177808">
        <w:trPr>
          <w:trHeight w:val="853"/>
        </w:trPr>
        <w:tc>
          <w:tcPr>
            <w:tcW w:w="9062" w:type="dxa"/>
          </w:tcPr>
          <w:p w:rsidR="00177808" w:rsidRDefault="00177808" w:rsidP="008A652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</w:t>
            </w:r>
          </w:p>
          <w:p w:rsidR="00177808" w:rsidRPr="00177808" w:rsidRDefault="00177808" w:rsidP="008A652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</w:t>
            </w:r>
            <w:r w:rsidRPr="0017780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Unless + affirmative form =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=    </w:t>
            </w:r>
            <w:r w:rsidRPr="0017780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if + negative form</w:t>
            </w:r>
          </w:p>
        </w:tc>
      </w:tr>
    </w:tbl>
    <w:p w:rsidR="00177808" w:rsidRDefault="00177808" w:rsidP="008A652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0D0F42" w:rsidRDefault="000D0F42" w:rsidP="008A652C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Examples: </w:t>
      </w:r>
    </w:p>
    <w:p w:rsidR="00924B9C" w:rsidRDefault="00924B9C" w:rsidP="000D0F4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924B9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If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he </w:t>
      </w:r>
      <w:r w:rsidRPr="00924B9C">
        <w:rPr>
          <w:rFonts w:asciiTheme="majorBidi" w:hAnsiTheme="majorBidi" w:cstheme="majorBidi"/>
          <w:b/>
          <w:bCs/>
          <w:sz w:val="28"/>
          <w:szCs w:val="28"/>
          <w:lang w:val="en-US"/>
        </w:rPr>
        <w:t>didn’t stop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smoking, he would not recover</w:t>
      </w:r>
    </w:p>
    <w:p w:rsidR="00924B9C" w:rsidRDefault="00924B9C" w:rsidP="000D0F4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924B9C">
        <w:rPr>
          <w:rFonts w:asciiTheme="majorBidi" w:hAnsiTheme="majorBidi" w:cstheme="majorBidi"/>
          <w:b/>
          <w:bCs/>
          <w:sz w:val="28"/>
          <w:szCs w:val="28"/>
          <w:lang w:val="en-US"/>
        </w:rPr>
        <w:t>Unless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he </w:t>
      </w:r>
      <w:r w:rsidRPr="00924B9C">
        <w:rPr>
          <w:rFonts w:asciiTheme="majorBidi" w:hAnsiTheme="majorBidi" w:cstheme="majorBidi"/>
          <w:b/>
          <w:bCs/>
          <w:sz w:val="28"/>
          <w:szCs w:val="28"/>
          <w:lang w:val="en-US"/>
        </w:rPr>
        <w:t>stopped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smoking, he would not recover</w:t>
      </w:r>
    </w:p>
    <w:p w:rsidR="00924B9C" w:rsidRPr="000D0F42" w:rsidRDefault="00924B9C" w:rsidP="00924B9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We will go to the park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if </w:t>
      </w:r>
      <w:proofErr w:type="gramStart"/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doesn’t</w:t>
      </w:r>
      <w:proofErr w:type="gramEnd"/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rain.</w:t>
      </w:r>
    </w:p>
    <w:p w:rsidR="00924B9C" w:rsidRDefault="00924B9C" w:rsidP="00924B9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We will go to the park </w:t>
      </w:r>
      <w:r w:rsidRPr="000D0F42">
        <w:rPr>
          <w:rFonts w:asciiTheme="majorBidi" w:hAnsiTheme="majorBidi" w:cstheme="majorBidi"/>
          <w:b/>
          <w:bCs/>
          <w:sz w:val="28"/>
          <w:szCs w:val="28"/>
          <w:lang w:val="en-US"/>
        </w:rPr>
        <w:t>unless</w:t>
      </w:r>
      <w:r w:rsidRPr="000D0F42">
        <w:rPr>
          <w:rFonts w:asciiTheme="majorBidi" w:hAnsiTheme="majorBidi" w:cstheme="majorBidi"/>
          <w:sz w:val="28"/>
          <w:szCs w:val="28"/>
          <w:lang w:val="en-US"/>
        </w:rPr>
        <w:t xml:space="preserve"> it </w:t>
      </w:r>
      <w:r w:rsidRPr="00924B9C">
        <w:rPr>
          <w:rFonts w:asciiTheme="majorBidi" w:hAnsiTheme="majorBidi" w:cstheme="majorBidi"/>
          <w:b/>
          <w:bCs/>
          <w:sz w:val="28"/>
          <w:szCs w:val="28"/>
          <w:lang w:val="en-US"/>
        </w:rPr>
        <w:t>rains.</w:t>
      </w:r>
    </w:p>
    <w:p w:rsidR="00924B9C" w:rsidRPr="00924B9C" w:rsidRDefault="00924B9C" w:rsidP="00924B9C">
      <w:pPr>
        <w:tabs>
          <w:tab w:val="left" w:pos="1035"/>
        </w:tabs>
        <w:rPr>
          <w:lang w:val="en-US"/>
        </w:rPr>
      </w:pPr>
    </w:p>
    <w:sectPr w:rsidR="00924B9C" w:rsidRPr="0092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CCD"/>
    <w:multiLevelType w:val="hybridMultilevel"/>
    <w:tmpl w:val="543CF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3F99"/>
    <w:multiLevelType w:val="hybridMultilevel"/>
    <w:tmpl w:val="33E68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9D2"/>
    <w:multiLevelType w:val="hybridMultilevel"/>
    <w:tmpl w:val="F2DA5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718"/>
    <w:multiLevelType w:val="hybridMultilevel"/>
    <w:tmpl w:val="27FE8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2050"/>
    <w:multiLevelType w:val="hybridMultilevel"/>
    <w:tmpl w:val="8DB6F9A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995956"/>
    <w:multiLevelType w:val="hybridMultilevel"/>
    <w:tmpl w:val="04A6A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B1130"/>
    <w:multiLevelType w:val="hybridMultilevel"/>
    <w:tmpl w:val="FDF2D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D36FD"/>
    <w:multiLevelType w:val="hybridMultilevel"/>
    <w:tmpl w:val="6C821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D6266"/>
    <w:multiLevelType w:val="hybridMultilevel"/>
    <w:tmpl w:val="70B8BB0A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2C"/>
    <w:rsid w:val="000D0F42"/>
    <w:rsid w:val="00177808"/>
    <w:rsid w:val="00237F5D"/>
    <w:rsid w:val="002C044B"/>
    <w:rsid w:val="004521EF"/>
    <w:rsid w:val="006D667C"/>
    <w:rsid w:val="0072269E"/>
    <w:rsid w:val="0074452A"/>
    <w:rsid w:val="008A652C"/>
    <w:rsid w:val="00924B9C"/>
    <w:rsid w:val="00A446B4"/>
    <w:rsid w:val="00BA1478"/>
    <w:rsid w:val="00BA383F"/>
    <w:rsid w:val="00EE76B4"/>
    <w:rsid w:val="00F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F0EB-8FF0-4370-82C2-666489A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</dc:creator>
  <cp:keywords/>
  <dc:description/>
  <cp:lastModifiedBy>radia</cp:lastModifiedBy>
  <cp:revision>5</cp:revision>
  <dcterms:created xsi:type="dcterms:W3CDTF">2020-05-12T22:20:00Z</dcterms:created>
  <dcterms:modified xsi:type="dcterms:W3CDTF">2020-05-13T22:02:00Z</dcterms:modified>
</cp:coreProperties>
</file>