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5B59" w:rsidRPr="00F82639" w:rsidRDefault="00945B59" w:rsidP="00871774">
      <w:pPr>
        <w:rPr>
          <w:sz w:val="28"/>
          <w:szCs w:val="28"/>
        </w:rPr>
      </w:pPr>
      <w:r w:rsidRPr="00871774">
        <w:rPr>
          <w:b/>
          <w:bCs/>
          <w:sz w:val="28"/>
          <w:szCs w:val="28"/>
        </w:rPr>
        <w:t xml:space="preserve">Pour dessiner </w:t>
      </w:r>
      <w:r w:rsidR="002D3506">
        <w:rPr>
          <w:b/>
          <w:bCs/>
          <w:sz w:val="28"/>
          <w:szCs w:val="28"/>
        </w:rPr>
        <w:t>v</w:t>
      </w:r>
      <w:r w:rsidR="00FA2CA2" w:rsidRPr="00871774">
        <w:rPr>
          <w:b/>
          <w:bCs/>
          <w:sz w:val="28"/>
          <w:szCs w:val="28"/>
        </w:rPr>
        <w:t>os</w:t>
      </w:r>
      <w:r w:rsidRPr="00871774">
        <w:rPr>
          <w:b/>
          <w:bCs/>
          <w:sz w:val="28"/>
          <w:szCs w:val="28"/>
        </w:rPr>
        <w:t xml:space="preserve"> plan</w:t>
      </w:r>
      <w:r w:rsidR="00FA2CA2" w:rsidRPr="00871774">
        <w:rPr>
          <w:b/>
          <w:bCs/>
          <w:sz w:val="28"/>
          <w:szCs w:val="28"/>
        </w:rPr>
        <w:t>s</w:t>
      </w:r>
      <w:r w:rsidRPr="00871774">
        <w:rPr>
          <w:b/>
          <w:bCs/>
          <w:sz w:val="28"/>
          <w:szCs w:val="28"/>
        </w:rPr>
        <w:t xml:space="preserve"> de fondation de manière très </w:t>
      </w:r>
      <w:r w:rsidR="00F31AD6" w:rsidRPr="00871774">
        <w:rPr>
          <w:b/>
          <w:bCs/>
          <w:sz w:val="28"/>
          <w:szCs w:val="28"/>
        </w:rPr>
        <w:t>simplifiée</w:t>
      </w:r>
      <w:r w:rsidRPr="00871774">
        <w:rPr>
          <w:b/>
          <w:bCs/>
          <w:sz w:val="28"/>
          <w:szCs w:val="28"/>
        </w:rPr>
        <w:t xml:space="preserve"> on retient les trois types de fondations </w:t>
      </w:r>
      <w:r w:rsidR="00F31AD6" w:rsidRPr="00871774">
        <w:rPr>
          <w:b/>
          <w:bCs/>
          <w:sz w:val="28"/>
          <w:szCs w:val="28"/>
        </w:rPr>
        <w:t>suivantes</w:t>
      </w:r>
      <w:r w:rsidR="00F31AD6" w:rsidRPr="006B0F08">
        <w:rPr>
          <w:sz w:val="28"/>
          <w:szCs w:val="28"/>
        </w:rPr>
        <w:t> :</w:t>
      </w:r>
    </w:p>
    <w:p w:rsidR="004F3216" w:rsidRPr="00F82639" w:rsidRDefault="00945B59" w:rsidP="002C2388">
      <w:pPr>
        <w:pStyle w:val="Paragraphedeliste"/>
        <w:numPr>
          <w:ilvl w:val="0"/>
          <w:numId w:val="1"/>
        </w:numPr>
        <w:rPr>
          <w:i/>
          <w:iCs/>
          <w:sz w:val="28"/>
          <w:szCs w:val="28"/>
        </w:rPr>
      </w:pPr>
      <w:r w:rsidRPr="00F82639">
        <w:rPr>
          <w:b/>
          <w:bCs/>
          <w:sz w:val="28"/>
          <w:szCs w:val="28"/>
        </w:rPr>
        <w:t>Les fondations centrales</w:t>
      </w:r>
      <w:r w:rsidRPr="00F82639">
        <w:rPr>
          <w:sz w:val="28"/>
          <w:szCs w:val="28"/>
        </w:rPr>
        <w:t xml:space="preserve"> : elles </w:t>
      </w:r>
      <w:r w:rsidR="00960FAC" w:rsidRPr="00F82639">
        <w:rPr>
          <w:sz w:val="28"/>
          <w:szCs w:val="28"/>
        </w:rPr>
        <w:t>supportent les</w:t>
      </w:r>
      <w:r w:rsidRPr="00F82639">
        <w:rPr>
          <w:sz w:val="28"/>
          <w:szCs w:val="28"/>
        </w:rPr>
        <w:t xml:space="preserve"> poteaux</w:t>
      </w:r>
      <w:r w:rsidR="004F3216" w:rsidRPr="00F82639">
        <w:rPr>
          <w:sz w:val="28"/>
          <w:szCs w:val="28"/>
        </w:rPr>
        <w:t xml:space="preserve"> qui sont</w:t>
      </w:r>
      <w:r w:rsidR="0090214A" w:rsidRPr="00F82639">
        <w:rPr>
          <w:sz w:val="28"/>
          <w:szCs w:val="28"/>
        </w:rPr>
        <w:t xml:space="preserve"> au </w:t>
      </w:r>
      <w:proofErr w:type="gramStart"/>
      <w:r w:rsidR="0090214A" w:rsidRPr="00F82639">
        <w:rPr>
          <w:sz w:val="28"/>
          <w:szCs w:val="28"/>
        </w:rPr>
        <w:t>milieu</w:t>
      </w:r>
      <w:r w:rsidR="004F3216" w:rsidRPr="00F82639">
        <w:rPr>
          <w:sz w:val="28"/>
          <w:szCs w:val="28"/>
        </w:rPr>
        <w:t xml:space="preserve">  </w:t>
      </w:r>
      <w:r w:rsidRPr="00F82639">
        <w:rPr>
          <w:sz w:val="28"/>
          <w:szCs w:val="28"/>
        </w:rPr>
        <w:t>de</w:t>
      </w:r>
      <w:proofErr w:type="gramEnd"/>
      <w:r w:rsidRPr="00F82639">
        <w:rPr>
          <w:sz w:val="28"/>
          <w:szCs w:val="28"/>
        </w:rPr>
        <w:t xml:space="preserve"> la trame structurelle</w:t>
      </w:r>
      <w:r w:rsidR="006B0F08">
        <w:rPr>
          <w:sz w:val="28"/>
          <w:szCs w:val="28"/>
        </w:rPr>
        <w:t>.</w:t>
      </w:r>
      <w:r w:rsidRPr="00F82639">
        <w:rPr>
          <w:sz w:val="28"/>
          <w:szCs w:val="28"/>
        </w:rPr>
        <w:t xml:space="preserve">  </w:t>
      </w:r>
      <w:r w:rsidR="006B0F08">
        <w:rPr>
          <w:sz w:val="28"/>
          <w:szCs w:val="28"/>
        </w:rPr>
        <w:t>D</w:t>
      </w:r>
      <w:r w:rsidRPr="00F82639">
        <w:rPr>
          <w:sz w:val="28"/>
          <w:szCs w:val="28"/>
        </w:rPr>
        <w:t>ans l’exemple ci-dess</w:t>
      </w:r>
      <w:r w:rsidR="006B0F08">
        <w:rPr>
          <w:sz w:val="28"/>
          <w:szCs w:val="28"/>
        </w:rPr>
        <w:t>ou</w:t>
      </w:r>
      <w:r w:rsidRPr="00F82639">
        <w:rPr>
          <w:sz w:val="28"/>
          <w:szCs w:val="28"/>
        </w:rPr>
        <w:t xml:space="preserve">s </w:t>
      </w:r>
      <w:r w:rsidR="006B0F08">
        <w:rPr>
          <w:sz w:val="28"/>
          <w:szCs w:val="28"/>
        </w:rPr>
        <w:t>elles</w:t>
      </w:r>
      <w:r w:rsidR="00960FAC">
        <w:rPr>
          <w:sz w:val="28"/>
          <w:szCs w:val="28"/>
        </w:rPr>
        <w:t xml:space="preserve"> sont</w:t>
      </w:r>
      <w:r w:rsidR="006B0F08">
        <w:rPr>
          <w:sz w:val="28"/>
          <w:szCs w:val="28"/>
        </w:rPr>
        <w:t xml:space="preserve"> </w:t>
      </w:r>
      <w:r w:rsidR="004F3216" w:rsidRPr="00F82639">
        <w:rPr>
          <w:sz w:val="28"/>
          <w:szCs w:val="28"/>
        </w:rPr>
        <w:t xml:space="preserve">entourées avec </w:t>
      </w:r>
      <w:r w:rsidR="004F3216" w:rsidRPr="00F82639">
        <w:rPr>
          <w:b/>
          <w:bCs/>
          <w:color w:val="ED7D31" w:themeColor="accent2"/>
          <w:sz w:val="28"/>
          <w:szCs w:val="28"/>
        </w:rPr>
        <w:t>un cercle orange</w:t>
      </w:r>
      <w:r w:rsidR="004F3216" w:rsidRPr="00F82639">
        <w:rPr>
          <w:color w:val="ED7D31" w:themeColor="accent2"/>
          <w:sz w:val="28"/>
          <w:szCs w:val="28"/>
        </w:rPr>
        <w:t xml:space="preserve"> </w:t>
      </w:r>
      <w:proofErr w:type="gramStart"/>
      <w:r w:rsidR="004F3216" w:rsidRPr="00F82639">
        <w:rPr>
          <w:sz w:val="28"/>
          <w:szCs w:val="28"/>
        </w:rPr>
        <w:t xml:space="preserve">comme  </w:t>
      </w:r>
      <w:r w:rsidR="004F3216" w:rsidRPr="00960FAC">
        <w:rPr>
          <w:b/>
          <w:bCs/>
          <w:sz w:val="28"/>
          <w:szCs w:val="28"/>
        </w:rPr>
        <w:t>la</w:t>
      </w:r>
      <w:proofErr w:type="gramEnd"/>
      <w:r w:rsidR="004F3216" w:rsidRPr="00960FAC">
        <w:rPr>
          <w:b/>
          <w:bCs/>
          <w:sz w:val="28"/>
          <w:szCs w:val="28"/>
        </w:rPr>
        <w:t xml:space="preserve"> S12 </w:t>
      </w:r>
      <w:r w:rsidR="00960FAC">
        <w:rPr>
          <w:b/>
          <w:bCs/>
          <w:sz w:val="28"/>
          <w:szCs w:val="28"/>
        </w:rPr>
        <w:t xml:space="preserve">, </w:t>
      </w:r>
      <w:r w:rsidR="004F3216" w:rsidRPr="00960FAC">
        <w:rPr>
          <w:b/>
          <w:bCs/>
          <w:sz w:val="28"/>
          <w:szCs w:val="28"/>
        </w:rPr>
        <w:t xml:space="preserve">la S9 </w:t>
      </w:r>
      <w:r w:rsidR="006B0F08" w:rsidRPr="00960FAC">
        <w:rPr>
          <w:b/>
          <w:bCs/>
          <w:sz w:val="28"/>
          <w:szCs w:val="28"/>
        </w:rPr>
        <w:t>,</w:t>
      </w:r>
      <w:r w:rsidR="004F3216" w:rsidRPr="00960FAC">
        <w:rPr>
          <w:b/>
          <w:bCs/>
          <w:sz w:val="28"/>
          <w:szCs w:val="28"/>
        </w:rPr>
        <w:t>la S2</w:t>
      </w:r>
      <w:r w:rsidR="006B0F08" w:rsidRPr="00960FAC">
        <w:rPr>
          <w:b/>
          <w:bCs/>
          <w:sz w:val="28"/>
          <w:szCs w:val="28"/>
        </w:rPr>
        <w:t xml:space="preserve"> et S8</w:t>
      </w:r>
      <w:r w:rsidR="004F3216" w:rsidRPr="00F82639">
        <w:rPr>
          <w:i/>
          <w:iCs/>
          <w:sz w:val="28"/>
          <w:szCs w:val="28"/>
        </w:rPr>
        <w:t xml:space="preserve"> . </w:t>
      </w:r>
      <w:r w:rsidR="004F3216" w:rsidRPr="00F82639">
        <w:rPr>
          <w:sz w:val="28"/>
          <w:szCs w:val="28"/>
        </w:rPr>
        <w:t xml:space="preserve">Vu leurs position au milieu de la </w:t>
      </w:r>
      <w:r w:rsidR="00F31AD6" w:rsidRPr="00F82639">
        <w:rPr>
          <w:sz w:val="28"/>
          <w:szCs w:val="28"/>
        </w:rPr>
        <w:t>trame</w:t>
      </w:r>
      <w:r w:rsidR="00F31AD6" w:rsidRPr="00F82639">
        <w:rPr>
          <w:i/>
          <w:iCs/>
          <w:sz w:val="28"/>
          <w:szCs w:val="28"/>
        </w:rPr>
        <w:t xml:space="preserve"> elles</w:t>
      </w:r>
      <w:r w:rsidR="004F3216" w:rsidRPr="00F82639">
        <w:rPr>
          <w:sz w:val="28"/>
          <w:szCs w:val="28"/>
        </w:rPr>
        <w:t xml:space="preserve"> supportent les charges les </w:t>
      </w:r>
      <w:proofErr w:type="gramStart"/>
      <w:r w:rsidR="004F3216" w:rsidRPr="00F82639">
        <w:rPr>
          <w:sz w:val="28"/>
          <w:szCs w:val="28"/>
        </w:rPr>
        <w:t>plus  importantes</w:t>
      </w:r>
      <w:proofErr w:type="gramEnd"/>
      <w:r w:rsidR="004F3216" w:rsidRPr="00F82639">
        <w:rPr>
          <w:sz w:val="28"/>
          <w:szCs w:val="28"/>
        </w:rPr>
        <w:t>,  donc elles auront les dimensions les plus importantes ( dans l’ensemble des vos projets on retient</w:t>
      </w:r>
      <w:r w:rsidR="00F035D2" w:rsidRPr="00F82639">
        <w:rPr>
          <w:sz w:val="28"/>
          <w:szCs w:val="28"/>
        </w:rPr>
        <w:t> l</w:t>
      </w:r>
      <w:r w:rsidR="002C2388">
        <w:rPr>
          <w:sz w:val="28"/>
          <w:szCs w:val="28"/>
        </w:rPr>
        <w:t>es</w:t>
      </w:r>
      <w:r w:rsidR="00F035D2" w:rsidRPr="00F82639">
        <w:rPr>
          <w:sz w:val="28"/>
          <w:szCs w:val="28"/>
        </w:rPr>
        <w:t xml:space="preserve"> dimension</w:t>
      </w:r>
      <w:r w:rsidR="002C2388">
        <w:rPr>
          <w:sz w:val="28"/>
          <w:szCs w:val="28"/>
        </w:rPr>
        <w:t>s</w:t>
      </w:r>
      <w:r w:rsidR="00F035D2" w:rsidRPr="00F82639">
        <w:rPr>
          <w:sz w:val="28"/>
          <w:szCs w:val="28"/>
        </w:rPr>
        <w:t xml:space="preserve"> :  </w:t>
      </w:r>
      <w:r w:rsidR="004F3216" w:rsidRPr="00E0293C">
        <w:rPr>
          <w:b/>
          <w:bCs/>
          <w:sz w:val="28"/>
          <w:szCs w:val="28"/>
        </w:rPr>
        <w:t>160 cm X 160 Cm</w:t>
      </w:r>
      <w:r w:rsidR="004F3216" w:rsidRPr="00F82639">
        <w:rPr>
          <w:sz w:val="28"/>
          <w:szCs w:val="28"/>
        </w:rPr>
        <w:t xml:space="preserve"> ) </w:t>
      </w:r>
    </w:p>
    <w:p w:rsidR="00F31AD6" w:rsidRPr="00F82639" w:rsidRDefault="00F31AD6" w:rsidP="00F31AD6">
      <w:pPr>
        <w:pStyle w:val="Paragraphedeliste"/>
        <w:rPr>
          <w:i/>
          <w:iCs/>
          <w:sz w:val="28"/>
          <w:szCs w:val="28"/>
        </w:rPr>
      </w:pPr>
    </w:p>
    <w:p w:rsidR="00F31AD6" w:rsidRPr="002C2388" w:rsidRDefault="004F3216" w:rsidP="00F82639">
      <w:pPr>
        <w:pStyle w:val="Paragraphedeliste"/>
        <w:numPr>
          <w:ilvl w:val="0"/>
          <w:numId w:val="1"/>
        </w:numPr>
        <w:rPr>
          <w:i/>
          <w:iCs/>
          <w:sz w:val="28"/>
          <w:szCs w:val="28"/>
        </w:rPr>
      </w:pPr>
      <w:r w:rsidRPr="00F82639">
        <w:rPr>
          <w:b/>
          <w:bCs/>
          <w:sz w:val="28"/>
          <w:szCs w:val="28"/>
        </w:rPr>
        <w:t>Les fondation</w:t>
      </w:r>
      <w:r w:rsidR="0090214A" w:rsidRPr="00F82639">
        <w:rPr>
          <w:b/>
          <w:bCs/>
          <w:sz w:val="28"/>
          <w:szCs w:val="28"/>
        </w:rPr>
        <w:t>s</w:t>
      </w:r>
      <w:r w:rsidRPr="00F82639">
        <w:rPr>
          <w:b/>
          <w:bCs/>
          <w:sz w:val="28"/>
          <w:szCs w:val="28"/>
        </w:rPr>
        <w:t xml:space="preserve"> d’angles</w:t>
      </w:r>
      <w:r w:rsidR="0090214A" w:rsidRPr="00F82639">
        <w:rPr>
          <w:b/>
          <w:bCs/>
          <w:sz w:val="28"/>
          <w:szCs w:val="28"/>
        </w:rPr>
        <w:t xml:space="preserve"> : </w:t>
      </w:r>
      <w:r w:rsidR="0090214A" w:rsidRPr="00F82639">
        <w:rPr>
          <w:sz w:val="28"/>
          <w:szCs w:val="28"/>
        </w:rPr>
        <w:t xml:space="preserve">elles supportent les poteaux d’angles, dans l’exemple ci-dessus elles sont entourées </w:t>
      </w:r>
      <w:r w:rsidR="0090214A" w:rsidRPr="00F82639">
        <w:rPr>
          <w:b/>
          <w:bCs/>
          <w:color w:val="4472C4" w:themeColor="accent5"/>
          <w:sz w:val="28"/>
          <w:szCs w:val="28"/>
        </w:rPr>
        <w:t xml:space="preserve">d’un cercle bleu  </w:t>
      </w:r>
      <w:r w:rsidRPr="00F82639">
        <w:rPr>
          <w:b/>
          <w:bCs/>
          <w:color w:val="4472C4" w:themeColor="accent5"/>
          <w:sz w:val="28"/>
          <w:szCs w:val="28"/>
        </w:rPr>
        <w:t xml:space="preserve"> </w:t>
      </w:r>
      <w:r w:rsidR="0090214A" w:rsidRPr="002C2388">
        <w:rPr>
          <w:sz w:val="28"/>
          <w:szCs w:val="28"/>
        </w:rPr>
        <w:t xml:space="preserve">comme </w:t>
      </w:r>
      <w:r w:rsidR="0090214A" w:rsidRPr="00960FAC">
        <w:rPr>
          <w:b/>
          <w:bCs/>
          <w:sz w:val="28"/>
          <w:szCs w:val="28"/>
        </w:rPr>
        <w:t xml:space="preserve">la S6 </w:t>
      </w:r>
      <w:r w:rsidR="00F035D2" w:rsidRPr="00960FAC">
        <w:rPr>
          <w:b/>
          <w:bCs/>
          <w:sz w:val="28"/>
          <w:szCs w:val="28"/>
        </w:rPr>
        <w:t>entourée,</w:t>
      </w:r>
      <w:r w:rsidR="0090214A" w:rsidRPr="00960FAC">
        <w:rPr>
          <w:b/>
          <w:bCs/>
          <w:sz w:val="28"/>
          <w:szCs w:val="28"/>
        </w:rPr>
        <w:t xml:space="preserve"> la S3 entourée   et la S7</w:t>
      </w:r>
      <w:r w:rsidR="006B0F08" w:rsidRPr="00960FAC">
        <w:rPr>
          <w:b/>
          <w:bCs/>
          <w:sz w:val="28"/>
          <w:szCs w:val="28"/>
        </w:rPr>
        <w:t xml:space="preserve"> </w:t>
      </w:r>
      <w:proofErr w:type="gramStart"/>
      <w:r w:rsidR="006B0F08" w:rsidRPr="00960FAC">
        <w:rPr>
          <w:b/>
          <w:bCs/>
          <w:sz w:val="28"/>
          <w:szCs w:val="28"/>
        </w:rPr>
        <w:t>entourée</w:t>
      </w:r>
      <w:r w:rsidR="006B0F08" w:rsidRPr="002C2388">
        <w:rPr>
          <w:sz w:val="28"/>
          <w:szCs w:val="28"/>
        </w:rPr>
        <w:t xml:space="preserve"> </w:t>
      </w:r>
      <w:r w:rsidR="0090214A" w:rsidRPr="002C2388">
        <w:rPr>
          <w:sz w:val="28"/>
          <w:szCs w:val="28"/>
        </w:rPr>
        <w:t>.</w:t>
      </w:r>
      <w:proofErr w:type="gramEnd"/>
      <w:r w:rsidR="0090214A" w:rsidRPr="002C2388">
        <w:rPr>
          <w:sz w:val="28"/>
          <w:szCs w:val="28"/>
        </w:rPr>
        <w:t xml:space="preserve"> Elles supporte</w:t>
      </w:r>
      <w:r w:rsidR="00F31AD6" w:rsidRPr="002C2388">
        <w:rPr>
          <w:sz w:val="28"/>
          <w:szCs w:val="28"/>
        </w:rPr>
        <w:t>nt</w:t>
      </w:r>
      <w:r w:rsidR="0090214A" w:rsidRPr="002C2388">
        <w:rPr>
          <w:sz w:val="28"/>
          <w:szCs w:val="28"/>
        </w:rPr>
        <w:t xml:space="preserve"> </w:t>
      </w:r>
      <w:r w:rsidR="00F31AD6" w:rsidRPr="002C2388">
        <w:rPr>
          <w:sz w:val="28"/>
          <w:szCs w:val="28"/>
        </w:rPr>
        <w:t xml:space="preserve">généralement </w:t>
      </w:r>
      <w:r w:rsidR="0090214A" w:rsidRPr="002C2388">
        <w:rPr>
          <w:sz w:val="28"/>
          <w:szCs w:val="28"/>
        </w:rPr>
        <w:t>les charge</w:t>
      </w:r>
      <w:r w:rsidR="00F31AD6" w:rsidRPr="002C2388">
        <w:rPr>
          <w:sz w:val="28"/>
          <w:szCs w:val="28"/>
        </w:rPr>
        <w:t>s</w:t>
      </w:r>
      <w:r w:rsidR="0090214A" w:rsidRPr="002C2388">
        <w:rPr>
          <w:sz w:val="28"/>
          <w:szCs w:val="28"/>
        </w:rPr>
        <w:t xml:space="preserve"> les plus faibles de la structure donc elle</w:t>
      </w:r>
      <w:r w:rsidR="00F82639" w:rsidRPr="002C2388">
        <w:rPr>
          <w:sz w:val="28"/>
          <w:szCs w:val="28"/>
        </w:rPr>
        <w:t>s</w:t>
      </w:r>
      <w:r w:rsidR="0090214A" w:rsidRPr="002C2388">
        <w:rPr>
          <w:sz w:val="28"/>
          <w:szCs w:val="28"/>
        </w:rPr>
        <w:t xml:space="preserve"> auront les </w:t>
      </w:r>
      <w:r w:rsidR="00F035D2" w:rsidRPr="002C2388">
        <w:rPr>
          <w:sz w:val="28"/>
          <w:szCs w:val="28"/>
        </w:rPr>
        <w:t>dimensions</w:t>
      </w:r>
      <w:r w:rsidR="0090214A" w:rsidRPr="002C2388">
        <w:rPr>
          <w:sz w:val="28"/>
          <w:szCs w:val="28"/>
        </w:rPr>
        <w:t xml:space="preserve"> les plus petites </w:t>
      </w:r>
      <w:proofErr w:type="gramStart"/>
      <w:r w:rsidR="0090214A" w:rsidRPr="002C2388">
        <w:rPr>
          <w:sz w:val="28"/>
          <w:szCs w:val="28"/>
        </w:rPr>
        <w:t>( dans</w:t>
      </w:r>
      <w:proofErr w:type="gramEnd"/>
      <w:r w:rsidR="0090214A" w:rsidRPr="002C2388">
        <w:rPr>
          <w:sz w:val="28"/>
          <w:szCs w:val="28"/>
        </w:rPr>
        <w:t xml:space="preserve"> l’ense</w:t>
      </w:r>
      <w:r w:rsidR="00F035D2" w:rsidRPr="002C2388">
        <w:rPr>
          <w:sz w:val="28"/>
          <w:szCs w:val="28"/>
        </w:rPr>
        <w:t>mble de vos projet</w:t>
      </w:r>
      <w:r w:rsidR="00F82639" w:rsidRPr="002C2388">
        <w:rPr>
          <w:sz w:val="28"/>
          <w:szCs w:val="28"/>
        </w:rPr>
        <w:t>s</w:t>
      </w:r>
      <w:r w:rsidR="00F035D2" w:rsidRPr="002C2388">
        <w:rPr>
          <w:sz w:val="28"/>
          <w:szCs w:val="28"/>
        </w:rPr>
        <w:t xml:space="preserve"> et sans passer</w:t>
      </w:r>
      <w:r w:rsidR="0090214A" w:rsidRPr="002C2388">
        <w:rPr>
          <w:sz w:val="28"/>
          <w:szCs w:val="28"/>
        </w:rPr>
        <w:t xml:space="preserve"> par la fameuse </w:t>
      </w:r>
      <w:r w:rsidR="00F035D2" w:rsidRPr="002C2388">
        <w:rPr>
          <w:sz w:val="28"/>
          <w:szCs w:val="28"/>
        </w:rPr>
        <w:t>descente</w:t>
      </w:r>
      <w:r w:rsidR="0090214A" w:rsidRPr="002C2388">
        <w:rPr>
          <w:sz w:val="28"/>
          <w:szCs w:val="28"/>
        </w:rPr>
        <w:t xml:space="preserve"> des charge</w:t>
      </w:r>
      <w:r w:rsidR="00F035D2" w:rsidRPr="002C2388">
        <w:rPr>
          <w:sz w:val="28"/>
          <w:szCs w:val="28"/>
        </w:rPr>
        <w:t xml:space="preserve">s </w:t>
      </w:r>
      <w:r w:rsidR="0090214A" w:rsidRPr="002C2388">
        <w:rPr>
          <w:sz w:val="28"/>
          <w:szCs w:val="28"/>
        </w:rPr>
        <w:t>on</w:t>
      </w:r>
      <w:r w:rsidR="00F035D2" w:rsidRPr="002C2388">
        <w:rPr>
          <w:sz w:val="28"/>
          <w:szCs w:val="28"/>
        </w:rPr>
        <w:t xml:space="preserve"> retient les dimension</w:t>
      </w:r>
      <w:r w:rsidR="00F82639" w:rsidRPr="002C2388">
        <w:rPr>
          <w:sz w:val="28"/>
          <w:szCs w:val="28"/>
        </w:rPr>
        <w:t>s :</w:t>
      </w:r>
      <w:r w:rsidR="00F035D2" w:rsidRPr="002C2388">
        <w:rPr>
          <w:sz w:val="28"/>
          <w:szCs w:val="28"/>
        </w:rPr>
        <w:t xml:space="preserve"> </w:t>
      </w:r>
      <w:r w:rsidR="00F035D2" w:rsidRPr="00E0293C">
        <w:rPr>
          <w:b/>
          <w:bCs/>
          <w:sz w:val="28"/>
          <w:szCs w:val="28"/>
        </w:rPr>
        <w:t>100 cm X 100 Cm</w:t>
      </w:r>
      <w:r w:rsidR="00F035D2" w:rsidRPr="002C2388">
        <w:rPr>
          <w:sz w:val="28"/>
          <w:szCs w:val="28"/>
        </w:rPr>
        <w:t>)</w:t>
      </w:r>
      <w:r w:rsidR="0090214A" w:rsidRPr="002C2388">
        <w:rPr>
          <w:sz w:val="28"/>
          <w:szCs w:val="28"/>
        </w:rPr>
        <w:t xml:space="preserve">  </w:t>
      </w:r>
      <w:r w:rsidR="00F035D2" w:rsidRPr="002C2388">
        <w:rPr>
          <w:sz w:val="28"/>
          <w:szCs w:val="28"/>
        </w:rPr>
        <w:t>.</w:t>
      </w:r>
    </w:p>
    <w:p w:rsidR="00F31AD6" w:rsidRPr="00F82639" w:rsidRDefault="00F31AD6" w:rsidP="00F31AD6">
      <w:pPr>
        <w:pStyle w:val="Paragraphedeliste"/>
        <w:rPr>
          <w:b/>
          <w:bCs/>
          <w:i/>
          <w:iCs/>
          <w:sz w:val="28"/>
          <w:szCs w:val="28"/>
        </w:rPr>
      </w:pPr>
    </w:p>
    <w:p w:rsidR="00F035D2" w:rsidRPr="002C2388" w:rsidRDefault="00F035D2" w:rsidP="002C2388">
      <w:pPr>
        <w:pStyle w:val="Paragraphedeliste"/>
        <w:numPr>
          <w:ilvl w:val="0"/>
          <w:numId w:val="1"/>
        </w:numPr>
        <w:rPr>
          <w:b/>
          <w:bCs/>
          <w:i/>
          <w:iCs/>
          <w:sz w:val="28"/>
          <w:szCs w:val="28"/>
        </w:rPr>
      </w:pPr>
      <w:r w:rsidRPr="002D3506">
        <w:rPr>
          <w:b/>
          <w:bCs/>
          <w:sz w:val="28"/>
          <w:szCs w:val="28"/>
        </w:rPr>
        <w:t>Les fondations de rives :</w:t>
      </w:r>
      <w:r w:rsidRPr="002C2388">
        <w:rPr>
          <w:sz w:val="28"/>
          <w:szCs w:val="28"/>
        </w:rPr>
        <w:t xml:space="preserve"> elles </w:t>
      </w:r>
      <w:r w:rsidR="00F31AD6" w:rsidRPr="002C2388">
        <w:rPr>
          <w:sz w:val="28"/>
          <w:szCs w:val="28"/>
        </w:rPr>
        <w:t>supportent les</w:t>
      </w:r>
      <w:r w:rsidRPr="002C2388">
        <w:rPr>
          <w:sz w:val="28"/>
          <w:szCs w:val="28"/>
        </w:rPr>
        <w:t xml:space="preserve"> poteaux placés sur les rives de la trame </w:t>
      </w:r>
      <w:r w:rsidR="006B0F08" w:rsidRPr="002C2388">
        <w:rPr>
          <w:sz w:val="28"/>
          <w:szCs w:val="28"/>
        </w:rPr>
        <w:t>structurelle,</w:t>
      </w:r>
      <w:r w:rsidR="00F31AD6" w:rsidRPr="002C2388">
        <w:rPr>
          <w:sz w:val="28"/>
          <w:szCs w:val="28"/>
        </w:rPr>
        <w:t xml:space="preserve"> dans l’exemple elle</w:t>
      </w:r>
      <w:r w:rsidR="006B0F08" w:rsidRPr="002C2388">
        <w:rPr>
          <w:sz w:val="28"/>
          <w:szCs w:val="28"/>
        </w:rPr>
        <w:t>s</w:t>
      </w:r>
      <w:r w:rsidR="00F31AD6" w:rsidRPr="002C2388">
        <w:rPr>
          <w:sz w:val="28"/>
          <w:szCs w:val="28"/>
        </w:rPr>
        <w:t xml:space="preserve"> sont entourée</w:t>
      </w:r>
      <w:r w:rsidR="006B0F08" w:rsidRPr="002C2388">
        <w:rPr>
          <w:sz w:val="28"/>
          <w:szCs w:val="28"/>
        </w:rPr>
        <w:t>s</w:t>
      </w:r>
      <w:r w:rsidR="00F31AD6" w:rsidRPr="002C2388">
        <w:rPr>
          <w:sz w:val="28"/>
          <w:szCs w:val="28"/>
        </w:rPr>
        <w:t xml:space="preserve"> avec</w:t>
      </w:r>
      <w:r w:rsidR="00F31AD6" w:rsidRPr="00F82639">
        <w:rPr>
          <w:b/>
          <w:bCs/>
          <w:sz w:val="28"/>
          <w:szCs w:val="28"/>
        </w:rPr>
        <w:t xml:space="preserve"> </w:t>
      </w:r>
      <w:r w:rsidR="00F31AD6" w:rsidRPr="002D3506">
        <w:rPr>
          <w:b/>
          <w:bCs/>
          <w:color w:val="70AD47" w:themeColor="accent6"/>
          <w:sz w:val="28"/>
          <w:szCs w:val="28"/>
        </w:rPr>
        <w:t>un</w:t>
      </w:r>
      <w:r w:rsidR="00F31AD6" w:rsidRPr="00F82639">
        <w:rPr>
          <w:b/>
          <w:bCs/>
          <w:sz w:val="28"/>
          <w:szCs w:val="28"/>
        </w:rPr>
        <w:t xml:space="preserve"> </w:t>
      </w:r>
      <w:r w:rsidR="00F31AD6" w:rsidRPr="00F82639">
        <w:rPr>
          <w:b/>
          <w:bCs/>
          <w:color w:val="70AD47" w:themeColor="accent6"/>
          <w:sz w:val="28"/>
          <w:szCs w:val="28"/>
        </w:rPr>
        <w:t>cercle vert</w:t>
      </w:r>
      <w:r w:rsidR="006B0F08">
        <w:rPr>
          <w:b/>
          <w:bCs/>
          <w:color w:val="70AD47" w:themeColor="accent6"/>
          <w:sz w:val="28"/>
          <w:szCs w:val="28"/>
        </w:rPr>
        <w:t xml:space="preserve"> </w:t>
      </w:r>
      <w:r w:rsidR="006B0F08" w:rsidRPr="00960FAC">
        <w:rPr>
          <w:b/>
          <w:bCs/>
          <w:sz w:val="28"/>
          <w:szCs w:val="28"/>
        </w:rPr>
        <w:t xml:space="preserve">c’est le cas de la S3 la S6 et la </w:t>
      </w:r>
      <w:r w:rsidR="002C2388" w:rsidRPr="00960FAC">
        <w:rPr>
          <w:b/>
          <w:bCs/>
          <w:sz w:val="28"/>
          <w:szCs w:val="28"/>
        </w:rPr>
        <w:t>S10</w:t>
      </w:r>
      <w:r w:rsidR="00F82639" w:rsidRPr="002D3506">
        <w:rPr>
          <w:b/>
          <w:bCs/>
          <w:sz w:val="28"/>
          <w:szCs w:val="28"/>
        </w:rPr>
        <w:t>.</w:t>
      </w:r>
      <w:r w:rsidR="00F31AD6" w:rsidRPr="00F82639">
        <w:rPr>
          <w:b/>
          <w:bCs/>
          <w:color w:val="70AD47" w:themeColor="accent6"/>
          <w:sz w:val="28"/>
          <w:szCs w:val="28"/>
        </w:rPr>
        <w:t xml:space="preserve"> </w:t>
      </w:r>
      <w:r w:rsidR="00F82639" w:rsidRPr="002C2388">
        <w:rPr>
          <w:sz w:val="28"/>
          <w:szCs w:val="28"/>
        </w:rPr>
        <w:t>Comme elles</w:t>
      </w:r>
      <w:r w:rsidRPr="002C2388">
        <w:rPr>
          <w:sz w:val="28"/>
          <w:szCs w:val="28"/>
        </w:rPr>
        <w:t xml:space="preserve"> </w:t>
      </w:r>
      <w:r w:rsidR="00F82639" w:rsidRPr="002C2388">
        <w:rPr>
          <w:sz w:val="28"/>
          <w:szCs w:val="28"/>
        </w:rPr>
        <w:t>supportent généralement</w:t>
      </w:r>
      <w:r w:rsidRPr="002C2388">
        <w:rPr>
          <w:sz w:val="28"/>
          <w:szCs w:val="28"/>
        </w:rPr>
        <w:t xml:space="preserve"> des charges moyenne</w:t>
      </w:r>
      <w:r w:rsidR="002C2388" w:rsidRPr="002C2388">
        <w:rPr>
          <w:sz w:val="28"/>
          <w:szCs w:val="28"/>
        </w:rPr>
        <w:t>s</w:t>
      </w:r>
      <w:r w:rsidRPr="002C2388">
        <w:rPr>
          <w:sz w:val="28"/>
          <w:szCs w:val="28"/>
        </w:rPr>
        <w:t xml:space="preserve"> entre celles d’angles et celles de milieu leurs dimensions seront </w:t>
      </w:r>
      <w:r w:rsidR="00F82639" w:rsidRPr="002C2388">
        <w:rPr>
          <w:sz w:val="28"/>
          <w:szCs w:val="28"/>
        </w:rPr>
        <w:t xml:space="preserve">donc </w:t>
      </w:r>
      <w:r w:rsidRPr="002C2388">
        <w:rPr>
          <w:sz w:val="28"/>
          <w:szCs w:val="28"/>
        </w:rPr>
        <w:t xml:space="preserve">entre les deux </w:t>
      </w:r>
      <w:proofErr w:type="gramStart"/>
      <w:r w:rsidRPr="002C2388">
        <w:rPr>
          <w:sz w:val="28"/>
          <w:szCs w:val="28"/>
        </w:rPr>
        <w:t>( dans</w:t>
      </w:r>
      <w:proofErr w:type="gramEnd"/>
      <w:r w:rsidRPr="002C2388">
        <w:rPr>
          <w:sz w:val="28"/>
          <w:szCs w:val="28"/>
        </w:rPr>
        <w:t xml:space="preserve"> l’ensemble de vos projet</w:t>
      </w:r>
      <w:r w:rsidR="002C2388" w:rsidRPr="002C2388">
        <w:rPr>
          <w:sz w:val="28"/>
          <w:szCs w:val="28"/>
        </w:rPr>
        <w:t>s</w:t>
      </w:r>
      <w:r w:rsidRPr="002C2388">
        <w:rPr>
          <w:sz w:val="28"/>
          <w:szCs w:val="28"/>
        </w:rPr>
        <w:t xml:space="preserve"> on retient les dimension</w:t>
      </w:r>
      <w:r w:rsidR="002C2388" w:rsidRPr="002C2388">
        <w:rPr>
          <w:sz w:val="28"/>
          <w:szCs w:val="28"/>
        </w:rPr>
        <w:t>s</w:t>
      </w:r>
      <w:r w:rsidRPr="002C2388">
        <w:rPr>
          <w:sz w:val="28"/>
          <w:szCs w:val="28"/>
        </w:rPr>
        <w:t xml:space="preserve"> </w:t>
      </w:r>
      <w:r w:rsidRPr="00E0293C">
        <w:rPr>
          <w:b/>
          <w:bCs/>
          <w:sz w:val="28"/>
          <w:szCs w:val="28"/>
        </w:rPr>
        <w:t>130 cm X 130 Cm</w:t>
      </w:r>
      <w:r w:rsidRPr="002C2388">
        <w:rPr>
          <w:sz w:val="28"/>
          <w:szCs w:val="28"/>
        </w:rPr>
        <w:t>)</w:t>
      </w:r>
      <w:r w:rsidR="002C2388">
        <w:rPr>
          <w:sz w:val="28"/>
          <w:szCs w:val="28"/>
        </w:rPr>
        <w:t>.</w:t>
      </w:r>
    </w:p>
    <w:p w:rsidR="002C2388" w:rsidRDefault="002C2388" w:rsidP="00F82639">
      <w:pPr>
        <w:ind w:firstLine="360"/>
        <w:rPr>
          <w:b/>
          <w:bCs/>
        </w:rPr>
      </w:pPr>
    </w:p>
    <w:p w:rsidR="00960FAC" w:rsidRPr="002D3506" w:rsidRDefault="00F035D2" w:rsidP="002C2388">
      <w:pPr>
        <w:ind w:firstLine="360"/>
        <w:rPr>
          <w:sz w:val="28"/>
          <w:szCs w:val="28"/>
        </w:rPr>
      </w:pPr>
      <w:r w:rsidRPr="002D3506">
        <w:rPr>
          <w:sz w:val="28"/>
          <w:szCs w:val="28"/>
        </w:rPr>
        <w:t xml:space="preserve">Il est évident qu’il aurait des cas </w:t>
      </w:r>
      <w:r w:rsidR="00F31AD6" w:rsidRPr="002D3506">
        <w:rPr>
          <w:sz w:val="28"/>
          <w:szCs w:val="28"/>
        </w:rPr>
        <w:t xml:space="preserve">particuliers surtout pour les fondations </w:t>
      </w:r>
      <w:r w:rsidR="00F82639" w:rsidRPr="002D3506">
        <w:rPr>
          <w:sz w:val="28"/>
          <w:szCs w:val="28"/>
        </w:rPr>
        <w:t>d’angles et</w:t>
      </w:r>
      <w:r w:rsidR="00F31AD6" w:rsidRPr="002D3506">
        <w:rPr>
          <w:sz w:val="28"/>
          <w:szCs w:val="28"/>
        </w:rPr>
        <w:t xml:space="preserve"> celles de</w:t>
      </w:r>
      <w:r w:rsidR="00F82639" w:rsidRPr="002D3506">
        <w:rPr>
          <w:sz w:val="28"/>
          <w:szCs w:val="28"/>
        </w:rPr>
        <w:t>s</w:t>
      </w:r>
      <w:r w:rsidR="00F31AD6" w:rsidRPr="002D3506">
        <w:rPr>
          <w:sz w:val="28"/>
          <w:szCs w:val="28"/>
        </w:rPr>
        <w:t xml:space="preserve"> </w:t>
      </w:r>
      <w:proofErr w:type="gramStart"/>
      <w:r w:rsidR="00F31AD6" w:rsidRPr="002D3506">
        <w:rPr>
          <w:sz w:val="28"/>
          <w:szCs w:val="28"/>
        </w:rPr>
        <w:t>rive</w:t>
      </w:r>
      <w:r w:rsidR="00F82639" w:rsidRPr="002D3506">
        <w:rPr>
          <w:sz w:val="28"/>
          <w:szCs w:val="28"/>
        </w:rPr>
        <w:t>s</w:t>
      </w:r>
      <w:r w:rsidR="002C2388" w:rsidRPr="002D3506">
        <w:rPr>
          <w:sz w:val="28"/>
          <w:szCs w:val="28"/>
        </w:rPr>
        <w:t xml:space="preserve">  et</w:t>
      </w:r>
      <w:proofErr w:type="gramEnd"/>
      <w:r w:rsidR="002C2388" w:rsidRPr="002D3506">
        <w:rPr>
          <w:sz w:val="28"/>
          <w:szCs w:val="28"/>
        </w:rPr>
        <w:t xml:space="preserve"> ceci généralement</w:t>
      </w:r>
      <w:r w:rsidR="00F31AD6" w:rsidRPr="002D3506">
        <w:rPr>
          <w:sz w:val="28"/>
          <w:szCs w:val="28"/>
        </w:rPr>
        <w:t xml:space="preserve"> dans le cas de mitoyenneté avec une autre bâtisse ou le cas et de</w:t>
      </w:r>
      <w:r w:rsidR="00F82639" w:rsidRPr="002D3506">
        <w:rPr>
          <w:sz w:val="28"/>
          <w:szCs w:val="28"/>
        </w:rPr>
        <w:t xml:space="preserve"> présence de </w:t>
      </w:r>
      <w:r w:rsidR="00F31AD6" w:rsidRPr="002D3506">
        <w:rPr>
          <w:sz w:val="28"/>
          <w:szCs w:val="28"/>
        </w:rPr>
        <w:t xml:space="preserve"> joint</w:t>
      </w:r>
      <w:r w:rsidR="00F82639" w:rsidRPr="002D3506">
        <w:rPr>
          <w:sz w:val="28"/>
          <w:szCs w:val="28"/>
        </w:rPr>
        <w:t>s</w:t>
      </w:r>
      <w:r w:rsidR="00F31AD6" w:rsidRPr="002D3506">
        <w:rPr>
          <w:sz w:val="28"/>
          <w:szCs w:val="28"/>
        </w:rPr>
        <w:t xml:space="preserve"> de rupture</w:t>
      </w:r>
      <w:r w:rsidR="00F82639" w:rsidRPr="002D3506">
        <w:rPr>
          <w:sz w:val="28"/>
          <w:szCs w:val="28"/>
        </w:rPr>
        <w:t>.</w:t>
      </w:r>
      <w:r w:rsidR="00F31AD6" w:rsidRPr="002D3506">
        <w:rPr>
          <w:sz w:val="28"/>
          <w:szCs w:val="28"/>
        </w:rPr>
        <w:t xml:space="preserve"> </w:t>
      </w:r>
      <w:r w:rsidR="00F82639" w:rsidRPr="002D3506">
        <w:rPr>
          <w:sz w:val="28"/>
          <w:szCs w:val="28"/>
        </w:rPr>
        <w:t xml:space="preserve">Dans ces deux situations ont retient toujours les </w:t>
      </w:r>
      <w:r w:rsidR="002C2388" w:rsidRPr="002D3506">
        <w:rPr>
          <w:sz w:val="28"/>
          <w:szCs w:val="28"/>
        </w:rPr>
        <w:t>mêmes dimensions</w:t>
      </w:r>
      <w:r w:rsidR="00F82639" w:rsidRPr="002D3506">
        <w:rPr>
          <w:sz w:val="28"/>
          <w:szCs w:val="28"/>
        </w:rPr>
        <w:t xml:space="preserve"> avec une position excentrée pour les poteaux </w:t>
      </w:r>
      <w:proofErr w:type="gramStart"/>
      <w:r w:rsidR="00F82639" w:rsidRPr="002D3506">
        <w:rPr>
          <w:sz w:val="28"/>
          <w:szCs w:val="28"/>
        </w:rPr>
        <w:t xml:space="preserve">( </w:t>
      </w:r>
      <w:r w:rsidR="00F82639" w:rsidRPr="002D3506">
        <w:rPr>
          <w:b/>
          <w:bCs/>
          <w:sz w:val="28"/>
          <w:szCs w:val="28"/>
        </w:rPr>
        <w:t>voir</w:t>
      </w:r>
      <w:proofErr w:type="gramEnd"/>
      <w:r w:rsidR="00F82639" w:rsidRPr="002D3506">
        <w:rPr>
          <w:b/>
          <w:bCs/>
          <w:sz w:val="28"/>
          <w:szCs w:val="28"/>
        </w:rPr>
        <w:t xml:space="preserve"> dans l’exemple </w:t>
      </w:r>
      <w:r w:rsidR="00F82639" w:rsidRPr="002D3506">
        <w:rPr>
          <w:b/>
          <w:bCs/>
          <w:color w:val="BF8F00" w:themeColor="accent4" w:themeShade="BF"/>
          <w:sz w:val="28"/>
          <w:szCs w:val="28"/>
        </w:rPr>
        <w:t xml:space="preserve">le cercle </w:t>
      </w:r>
      <w:r w:rsidR="002C2388" w:rsidRPr="002D3506">
        <w:rPr>
          <w:b/>
          <w:bCs/>
          <w:color w:val="BF8F00" w:themeColor="accent4" w:themeShade="BF"/>
          <w:sz w:val="28"/>
          <w:szCs w:val="28"/>
        </w:rPr>
        <w:t>marron</w:t>
      </w:r>
      <w:r w:rsidR="002C2388" w:rsidRPr="002D3506">
        <w:rPr>
          <w:color w:val="BF8F00" w:themeColor="accent4" w:themeShade="BF"/>
          <w:sz w:val="28"/>
          <w:szCs w:val="28"/>
        </w:rPr>
        <w:t xml:space="preserve"> </w:t>
      </w:r>
      <w:r w:rsidR="00F82639" w:rsidRPr="002D3506">
        <w:rPr>
          <w:sz w:val="28"/>
          <w:szCs w:val="28"/>
        </w:rPr>
        <w:t xml:space="preserve">) </w:t>
      </w:r>
      <w:r w:rsidR="00960FAC" w:rsidRPr="002D3506">
        <w:rPr>
          <w:sz w:val="28"/>
          <w:szCs w:val="28"/>
        </w:rPr>
        <w:t xml:space="preserve">. </w:t>
      </w:r>
    </w:p>
    <w:p w:rsidR="00F82639" w:rsidRPr="002D3506" w:rsidRDefault="00960FAC" w:rsidP="00960FAC">
      <w:pPr>
        <w:rPr>
          <w:sz w:val="28"/>
          <w:szCs w:val="28"/>
        </w:rPr>
      </w:pPr>
      <w:r w:rsidRPr="002D3506">
        <w:rPr>
          <w:sz w:val="28"/>
          <w:szCs w:val="28"/>
        </w:rPr>
        <w:t xml:space="preserve"> ATTENTION : </w:t>
      </w:r>
      <w:r w:rsidR="002D3506" w:rsidRPr="002D3506">
        <w:rPr>
          <w:sz w:val="28"/>
          <w:szCs w:val="28"/>
        </w:rPr>
        <w:t>vous devez</w:t>
      </w:r>
      <w:r w:rsidRPr="002D3506">
        <w:rPr>
          <w:sz w:val="28"/>
          <w:szCs w:val="28"/>
        </w:rPr>
        <w:t xml:space="preserve"> savoir que dans l’exemple ci-dessous cette simplification n’est pas adoptée. </w:t>
      </w:r>
    </w:p>
    <w:p w:rsidR="00871774" w:rsidRPr="002D3506" w:rsidRDefault="00871774" w:rsidP="00960FAC">
      <w:pPr>
        <w:rPr>
          <w:sz w:val="28"/>
          <w:szCs w:val="28"/>
        </w:rPr>
      </w:pPr>
      <w:r w:rsidRPr="002D3506">
        <w:rPr>
          <w:sz w:val="28"/>
          <w:szCs w:val="28"/>
        </w:rPr>
        <w:t xml:space="preserve">Vous </w:t>
      </w:r>
      <w:r w:rsidR="002D3506" w:rsidRPr="002D3506">
        <w:rPr>
          <w:sz w:val="28"/>
          <w:szCs w:val="28"/>
        </w:rPr>
        <w:t>dev</w:t>
      </w:r>
      <w:r w:rsidRPr="002D3506">
        <w:rPr>
          <w:sz w:val="28"/>
          <w:szCs w:val="28"/>
        </w:rPr>
        <w:t>ez savoir</w:t>
      </w:r>
      <w:r w:rsidR="002D3506" w:rsidRPr="002D3506">
        <w:rPr>
          <w:sz w:val="28"/>
          <w:szCs w:val="28"/>
        </w:rPr>
        <w:t xml:space="preserve"> </w:t>
      </w:r>
      <w:proofErr w:type="gramStart"/>
      <w:r w:rsidR="002D3506" w:rsidRPr="002D3506">
        <w:rPr>
          <w:sz w:val="28"/>
          <w:szCs w:val="28"/>
        </w:rPr>
        <w:t xml:space="preserve">aussi </w:t>
      </w:r>
      <w:r w:rsidRPr="002D3506">
        <w:rPr>
          <w:sz w:val="28"/>
          <w:szCs w:val="28"/>
        </w:rPr>
        <w:t xml:space="preserve"> que</w:t>
      </w:r>
      <w:proofErr w:type="gramEnd"/>
      <w:r w:rsidRPr="002D3506">
        <w:rPr>
          <w:sz w:val="28"/>
          <w:szCs w:val="28"/>
        </w:rPr>
        <w:t xml:space="preserve"> dans pratique professionnelle  le travail de dimensionnement des semelle</w:t>
      </w:r>
      <w:r w:rsidR="002D3506">
        <w:rPr>
          <w:sz w:val="28"/>
          <w:szCs w:val="28"/>
        </w:rPr>
        <w:t>s</w:t>
      </w:r>
      <w:r w:rsidRPr="002D3506">
        <w:rPr>
          <w:sz w:val="28"/>
          <w:szCs w:val="28"/>
        </w:rPr>
        <w:t xml:space="preserve"> est une tache </w:t>
      </w:r>
      <w:r w:rsidR="002D3506" w:rsidRPr="002D3506">
        <w:rPr>
          <w:sz w:val="28"/>
          <w:szCs w:val="28"/>
        </w:rPr>
        <w:t>exclusive</w:t>
      </w:r>
      <w:r w:rsidRPr="002D3506">
        <w:rPr>
          <w:sz w:val="28"/>
          <w:szCs w:val="28"/>
        </w:rPr>
        <w:t xml:space="preserve"> de l’ingénieurs de génie civil </w:t>
      </w:r>
    </w:p>
    <w:p w:rsidR="0009086B" w:rsidRPr="002D3506" w:rsidRDefault="00960FAC" w:rsidP="007F4C79">
      <w:pPr>
        <w:ind w:firstLine="360"/>
        <w:rPr>
          <w:sz w:val="28"/>
          <w:szCs w:val="28"/>
        </w:rPr>
      </w:pPr>
      <w:r w:rsidRPr="002D3506">
        <w:rPr>
          <w:sz w:val="28"/>
          <w:szCs w:val="28"/>
        </w:rPr>
        <w:t xml:space="preserve"> Et enfin</w:t>
      </w:r>
      <w:proofErr w:type="gramStart"/>
      <w:r w:rsidRPr="002D3506">
        <w:rPr>
          <w:sz w:val="28"/>
          <w:szCs w:val="28"/>
        </w:rPr>
        <w:t xml:space="preserve">,  </w:t>
      </w:r>
      <w:r w:rsidR="00F82639" w:rsidRPr="002D3506">
        <w:rPr>
          <w:sz w:val="28"/>
          <w:szCs w:val="28"/>
        </w:rPr>
        <w:t>j’ai</w:t>
      </w:r>
      <w:proofErr w:type="gramEnd"/>
      <w:r w:rsidR="00F82639" w:rsidRPr="002D3506">
        <w:rPr>
          <w:sz w:val="28"/>
          <w:szCs w:val="28"/>
        </w:rPr>
        <w:t xml:space="preserve"> opté pour cette simplification puisque il s’agit de justifier le </w:t>
      </w:r>
      <w:proofErr w:type="spellStart"/>
      <w:r w:rsidR="002C2388" w:rsidRPr="002D3506">
        <w:rPr>
          <w:sz w:val="28"/>
          <w:szCs w:val="28"/>
        </w:rPr>
        <w:t>pr</w:t>
      </w:r>
      <w:r w:rsidR="007F4C79">
        <w:rPr>
          <w:sz w:val="28"/>
          <w:szCs w:val="28"/>
        </w:rPr>
        <w:t>é</w:t>
      </w:r>
      <w:r w:rsidR="00F82639" w:rsidRPr="002D3506">
        <w:rPr>
          <w:sz w:val="28"/>
          <w:szCs w:val="28"/>
        </w:rPr>
        <w:t>dimensionnement</w:t>
      </w:r>
      <w:proofErr w:type="spellEnd"/>
      <w:r w:rsidR="00F82639" w:rsidRPr="002D3506">
        <w:rPr>
          <w:sz w:val="28"/>
          <w:szCs w:val="28"/>
        </w:rPr>
        <w:t xml:space="preserve"> des </w:t>
      </w:r>
      <w:r w:rsidR="006B0F08" w:rsidRPr="002D3506">
        <w:rPr>
          <w:sz w:val="28"/>
          <w:szCs w:val="28"/>
        </w:rPr>
        <w:t>fondations pour</w:t>
      </w:r>
      <w:r w:rsidR="00F82639" w:rsidRPr="002D3506">
        <w:rPr>
          <w:sz w:val="28"/>
          <w:szCs w:val="28"/>
        </w:rPr>
        <w:t xml:space="preserve"> vous travaux sont trop s</w:t>
      </w:r>
      <w:r w:rsidR="006B0F08" w:rsidRPr="002D3506">
        <w:rPr>
          <w:sz w:val="28"/>
          <w:szCs w:val="28"/>
        </w:rPr>
        <w:t>’</w:t>
      </w:r>
      <w:r w:rsidR="00F82639" w:rsidRPr="002D3506">
        <w:rPr>
          <w:sz w:val="28"/>
          <w:szCs w:val="28"/>
        </w:rPr>
        <w:t>attarde</w:t>
      </w:r>
      <w:r w:rsidR="006B0F08" w:rsidRPr="002D3506">
        <w:rPr>
          <w:sz w:val="28"/>
          <w:szCs w:val="28"/>
        </w:rPr>
        <w:t xml:space="preserve">r dessus. Pour ceux qui </w:t>
      </w:r>
      <w:r w:rsidR="002D3506" w:rsidRPr="002D3506">
        <w:rPr>
          <w:sz w:val="28"/>
          <w:szCs w:val="28"/>
        </w:rPr>
        <w:t>proposent de</w:t>
      </w:r>
      <w:r w:rsidR="006B0F08" w:rsidRPr="002D3506">
        <w:rPr>
          <w:sz w:val="28"/>
          <w:szCs w:val="28"/>
        </w:rPr>
        <w:t xml:space="preserve"> faire un cours sur la descente des charges je vos dit que</w:t>
      </w:r>
      <w:r w:rsidR="002D3506" w:rsidRPr="002D3506">
        <w:rPr>
          <w:sz w:val="28"/>
          <w:szCs w:val="28"/>
        </w:rPr>
        <w:t xml:space="preserve"> vos</w:t>
      </w:r>
      <w:r w:rsidR="006B0F08" w:rsidRPr="002D3506">
        <w:rPr>
          <w:sz w:val="28"/>
          <w:szCs w:val="28"/>
        </w:rPr>
        <w:t xml:space="preserve"> profs de structure sont mieux placé</w:t>
      </w:r>
      <w:r w:rsidR="00FA2CA2" w:rsidRPr="002D3506">
        <w:rPr>
          <w:sz w:val="28"/>
          <w:szCs w:val="28"/>
        </w:rPr>
        <w:t>s</w:t>
      </w:r>
      <w:r w:rsidR="006B0F08" w:rsidRPr="002D3506">
        <w:rPr>
          <w:sz w:val="28"/>
          <w:szCs w:val="28"/>
        </w:rPr>
        <w:t xml:space="preserve"> pour le faire</w:t>
      </w:r>
      <w:bookmarkStart w:id="0" w:name="_GoBack"/>
      <w:bookmarkEnd w:id="0"/>
      <w:r w:rsidR="006B0F08" w:rsidRPr="002D3506">
        <w:rPr>
          <w:sz w:val="28"/>
          <w:szCs w:val="28"/>
        </w:rPr>
        <w:t xml:space="preserve">. </w:t>
      </w:r>
      <w:r w:rsidRPr="002D3506">
        <w:rPr>
          <w:sz w:val="28"/>
          <w:szCs w:val="28"/>
        </w:rPr>
        <w:t xml:space="preserve">Bien sur ceux qui veulent et peuvent travailler avec la descente des charges je leur dit oui c’est possible. </w:t>
      </w:r>
    </w:p>
    <w:p w:rsidR="00871774" w:rsidRPr="00FA2CA2" w:rsidRDefault="00871774" w:rsidP="00960FAC">
      <w:pPr>
        <w:ind w:firstLine="360"/>
        <w:rPr>
          <w:b/>
          <w:bCs/>
          <w:sz w:val="28"/>
          <w:szCs w:val="28"/>
        </w:rPr>
      </w:pPr>
    </w:p>
    <w:p w:rsidR="002C2388" w:rsidRDefault="00FA2CA2" w:rsidP="002C2388">
      <w:pPr>
        <w:ind w:firstLine="360"/>
        <w:rPr>
          <w:b/>
          <w:bCs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-38100</wp:posOffset>
                </wp:positionV>
                <wp:extent cx="8896350" cy="6810375"/>
                <wp:effectExtent l="0" t="0" r="0" b="952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6350" cy="6810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2CA2" w:rsidRDefault="00FA2CA2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7753350" cy="6676454"/>
                                  <wp:effectExtent l="0" t="0" r="0" b="0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exemple de plan de fondation 1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58246" cy="66806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0;margin-top:-3pt;width:700.5pt;height:536.2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" fillcolor="white [3201]" stroked="f" strokeweight=".5pt">
                <v:textbox>
                  <w:txbxContent>
                    <w:p w:rsidR="00FA2CA2" w:rsidRDefault="00FA2CA2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7753350" cy="6676454"/>
                            <wp:effectExtent l="0" t="0" r="0" b="0"/>
                            <wp:docPr id="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exemple de plan de fondation 1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58246" cy="66806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C2388" w:rsidRPr="002C2388" w:rsidRDefault="002C2388" w:rsidP="002C2388">
      <w:pPr>
        <w:ind w:firstLine="360"/>
        <w:rPr>
          <w:b/>
          <w:bCs/>
        </w:rPr>
      </w:pPr>
    </w:p>
    <w:p w:rsidR="002C2388" w:rsidRDefault="002C2388" w:rsidP="0009086B">
      <w:pPr>
        <w:jc w:val="center"/>
      </w:pPr>
    </w:p>
    <w:p w:rsidR="008764CB" w:rsidRPr="0009086B" w:rsidRDefault="008764CB" w:rsidP="0009086B">
      <w:pPr>
        <w:jc w:val="center"/>
      </w:pPr>
    </w:p>
    <w:sectPr w:rsidR="008764CB" w:rsidRPr="0009086B" w:rsidSect="00FA2CA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AA59B6"/>
    <w:multiLevelType w:val="hybridMultilevel"/>
    <w:tmpl w:val="6500077A"/>
    <w:lvl w:ilvl="0" w:tplc="5406D58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086B"/>
    <w:rsid w:val="0009086B"/>
    <w:rsid w:val="002C2388"/>
    <w:rsid w:val="002D3506"/>
    <w:rsid w:val="004F3216"/>
    <w:rsid w:val="006B0F08"/>
    <w:rsid w:val="007F4C79"/>
    <w:rsid w:val="00871774"/>
    <w:rsid w:val="008764CB"/>
    <w:rsid w:val="0090214A"/>
    <w:rsid w:val="00945B59"/>
    <w:rsid w:val="00960FAC"/>
    <w:rsid w:val="00E0293C"/>
    <w:rsid w:val="00F035D2"/>
    <w:rsid w:val="00F31AD6"/>
    <w:rsid w:val="00F82639"/>
    <w:rsid w:val="00FA2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3247E9-EA47-4EC7-A57D-6A6AC96DF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45B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679</TotalTime>
  <Pages>2</Pages>
  <Words>382</Words>
  <Characters>2102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kezzar med akli</dc:creator>
  <cp:keywords/>
  <dc:description/>
  <cp:lastModifiedBy>kezzar med akli</cp:lastModifiedBy>
  <cp:revision>3</cp:revision>
  <dcterms:created xsi:type="dcterms:W3CDTF">2020-04-15T21:26:00Z</dcterms:created>
  <dcterms:modified xsi:type="dcterms:W3CDTF">2020-05-22T00:47:00Z</dcterms:modified>
</cp:coreProperties>
</file>