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A8" w:rsidRPr="00F8377E" w:rsidRDefault="00326AA8" w:rsidP="00F8377E">
      <w:pPr>
        <w:bidi/>
        <w:spacing w:after="0"/>
        <w:jc w:val="center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F8377E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الجمهورية الجزائرية الديمقراطية الشعبية</w:t>
      </w:r>
    </w:p>
    <w:p w:rsidR="00326AA8" w:rsidRPr="00F8377E" w:rsidRDefault="00326AA8" w:rsidP="00F8377E">
      <w:pPr>
        <w:bidi/>
        <w:spacing w:after="0"/>
        <w:jc w:val="center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F8377E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جامعة عبد الرحمن ميرة- بجاية.</w:t>
      </w:r>
    </w:p>
    <w:p w:rsidR="00326AA8" w:rsidRDefault="00326AA8" w:rsidP="00F8377E">
      <w:pPr>
        <w:bidi/>
        <w:spacing w:after="0"/>
        <w:jc w:val="center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F8377E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قسم اللغة و الأدب العربي.</w:t>
      </w:r>
    </w:p>
    <w:p w:rsidR="00F8377E" w:rsidRDefault="00F8377E" w:rsidP="00F8377E">
      <w:pPr>
        <w:bidi/>
        <w:jc w:val="center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</w:pPr>
    </w:p>
    <w:p w:rsidR="009A206D" w:rsidRDefault="00F8377E" w:rsidP="007D5485">
      <w:p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 xml:space="preserve">المستوى: </w:t>
      </w:r>
      <w:r w:rsidR="009A206D" w:rsidRPr="009C7281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السنة </w:t>
      </w:r>
      <w:r w:rsidR="00380281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>الأولى</w:t>
      </w:r>
      <w:r w:rsidR="009A206D" w:rsidRPr="009C7281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380281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             </w:t>
      </w:r>
      <w:r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 xml:space="preserve">تاريخ 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إرسال الواجب</w:t>
      </w:r>
      <w:r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 xml:space="preserve">/  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الأحد 15</w:t>
      </w:r>
      <w:r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>نوفمبر 2020.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</w:t>
      </w:r>
    </w:p>
    <w:p w:rsidR="00F8377E" w:rsidRPr="009C7281" w:rsidRDefault="00F8377E" w:rsidP="007D5485">
      <w:p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 xml:space="preserve">الأفواج رقم:02/ 03/ 04/ 05/ 06 .                                       </w:t>
      </w:r>
      <w:r w:rsidR="007D5485"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 xml:space="preserve">تاريخ 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تس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ل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ّم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 الواجب</w:t>
      </w:r>
      <w:r w:rsidR="007D5485"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 xml:space="preserve">/  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الثلاثاء 24 </w:t>
      </w:r>
      <w:r w:rsidR="007D5485" w:rsidRPr="00380281"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  <w:t>نوفمبر 2020</w:t>
      </w:r>
      <w:r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.</w:t>
      </w:r>
    </w:p>
    <w:p w:rsidR="009A206D" w:rsidRPr="00380281" w:rsidRDefault="00F8377E" w:rsidP="009A206D">
      <w:pPr>
        <w:bidi/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إسم و لقب الطالب:..........  ...................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                            التوقيت: 09:00/ 10:30</w:t>
      </w:r>
    </w:p>
    <w:p w:rsidR="009C7281" w:rsidRPr="00380281" w:rsidRDefault="00F8377E" w:rsidP="009A206D">
      <w:pPr>
        <w:bidi/>
        <w:rPr>
          <w:rFonts w:ascii="Traditional Arabic" w:hAnsi="Traditional Arabic" w:cs="Traditional Arabic"/>
          <w:b/>
          <w:bCs/>
          <w:i/>
          <w:iCs/>
          <w:color w:val="FF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>الفوج رقم: ............</w:t>
      </w:r>
      <w:r w:rsidR="007D5485">
        <w:rPr>
          <w:rFonts w:ascii="Traditional Arabic" w:hAnsi="Traditional Arabic" w:cs="Traditional Arabic"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                                                                المكان: القاعة 21.</w:t>
      </w:r>
    </w:p>
    <w:p w:rsidR="009C7281" w:rsidRDefault="009C7281" w:rsidP="0070543F">
      <w:pPr>
        <w:bidi/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</w:pPr>
      <w:r w:rsidRPr="009C7281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>امتحان</w:t>
      </w:r>
      <w:r w:rsidR="00380281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245BD6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ال</w:t>
      </w:r>
      <w:r w:rsidR="00380281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استدراك</w:t>
      </w:r>
      <w:r w:rsidR="0070543F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245BD6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>(</w:t>
      </w:r>
      <w:r w:rsidRPr="009C7281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 xml:space="preserve"> السداسي </w:t>
      </w:r>
      <w:r w:rsidR="00380281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الأول</w:t>
      </w:r>
      <w:r w:rsidR="0070543F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>)</w:t>
      </w:r>
      <w:bookmarkStart w:id="0" w:name="_GoBack"/>
      <w:bookmarkEnd w:id="0"/>
      <w:r w:rsidRPr="009C7281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 xml:space="preserve"> في مقياس</w:t>
      </w:r>
      <w:r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>«</w:t>
      </w:r>
      <w:r w:rsidRPr="009C7281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380281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تقنيات التعبير</w:t>
      </w:r>
      <w:r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  <w:t>»</w:t>
      </w:r>
    </w:p>
    <w:p w:rsidR="00194EC3" w:rsidRDefault="009C7281" w:rsidP="00194EC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94EC3">
        <w:rPr>
          <w:rFonts w:ascii="Traditional Arabic" w:hAnsi="Traditional Arabic" w:cs="Traditional Arabic" w:hint="cs"/>
          <w:i/>
          <w:iCs/>
          <w:sz w:val="36"/>
          <w:szCs w:val="36"/>
          <w:u w:val="single"/>
          <w:rtl/>
          <w:lang w:bidi="ar-DZ"/>
        </w:rPr>
        <w:t>السؤال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/ </w:t>
      </w:r>
    </w:p>
    <w:p w:rsidR="00380281" w:rsidRDefault="00380281" w:rsidP="0038028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تعدّ اللغة بألفاظها المكتوبة أو المنطوقة بمثابة أداة الاتصال اللّغوي، و بالتالي فإنّ المعاني التي تحملها الألفاظ تمثّل المثير، و أمّا رد فعل المتلقي يمثّل الإستجابة. ذلك كلّه هو نتاج عمليات عقلية و أدائية بين طرفي عملية الاتصال.</w:t>
      </w:r>
    </w:p>
    <w:p w:rsidR="00194EC3" w:rsidRPr="00380281" w:rsidRDefault="00380281" w:rsidP="0038028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حرّر مقال موضّحا فيه ذلك بالتفصيل</w:t>
      </w:r>
      <w:r w:rsidR="00194EC3" w:rsidRPr="0038028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؟</w:t>
      </w:r>
    </w:p>
    <w:p w:rsidR="00194EC3" w:rsidRDefault="00194EC3" w:rsidP="00194EC3">
      <w:pPr>
        <w:bidi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د/ ن.حناشي</w:t>
      </w:r>
    </w:p>
    <w:p w:rsidR="00194EC3" w:rsidRPr="008372CF" w:rsidRDefault="008372CF" w:rsidP="008372CF">
      <w:pPr>
        <w:ind w:left="1845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8372C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8372CF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>لإجابة</w:t>
      </w:r>
      <w:r w:rsidRPr="008372C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DE48E1" w:rsidRPr="008372CF" w:rsidRDefault="008372CF" w:rsidP="00DE48E1">
      <w:pPr>
        <w:bidi/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؟...................................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</w:t>
      </w:r>
      <w:r w:rsidR="00DE48E1" w:rsidRP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8E1" w:rsidRPr="008372CF" w:rsidRDefault="008372CF" w:rsidP="00DE48E1">
      <w:pPr>
        <w:bidi/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</w:t>
      </w:r>
      <w:r w:rsidR="00DE48E1" w:rsidRP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8E1" w:rsidRPr="008372CF" w:rsidRDefault="008372CF" w:rsidP="00DE48E1">
      <w:pPr>
        <w:bidi/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8E1" w:rsidRP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</w:t>
      </w:r>
      <w:r w:rsid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8E1" w:rsidRPr="008372CF" w:rsidRDefault="00DE48E1" w:rsidP="006A7D21">
      <w:pPr>
        <w:bidi/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</w:t>
      </w:r>
      <w:r w:rsidRPr="00DE48E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D21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</w:t>
      </w:r>
    </w:p>
    <w:sectPr w:rsidR="00DE48E1" w:rsidRPr="008372CF" w:rsidSect="00DE48E1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45" w:rsidRDefault="009E6D45" w:rsidP="00DE48E1">
      <w:pPr>
        <w:spacing w:after="0" w:line="240" w:lineRule="auto"/>
      </w:pPr>
      <w:r>
        <w:separator/>
      </w:r>
    </w:p>
  </w:endnote>
  <w:endnote w:type="continuationSeparator" w:id="0">
    <w:p w:rsidR="009E6D45" w:rsidRDefault="009E6D45" w:rsidP="00DE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685314"/>
      <w:docPartObj>
        <w:docPartGallery w:val="Page Numbers (Bottom of Page)"/>
        <w:docPartUnique/>
      </w:docPartObj>
    </w:sdtPr>
    <w:sdtEndPr/>
    <w:sdtContent>
      <w:p w:rsidR="00DE48E1" w:rsidRDefault="00DE48E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7F">
          <w:rPr>
            <w:noProof/>
          </w:rPr>
          <w:t>1</w:t>
        </w:r>
        <w:r>
          <w:fldChar w:fldCharType="end"/>
        </w:r>
      </w:p>
    </w:sdtContent>
  </w:sdt>
  <w:p w:rsidR="00DE48E1" w:rsidRDefault="00DE48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45" w:rsidRDefault="009E6D45" w:rsidP="00DE48E1">
      <w:pPr>
        <w:spacing w:after="0" w:line="240" w:lineRule="auto"/>
      </w:pPr>
      <w:r>
        <w:separator/>
      </w:r>
    </w:p>
  </w:footnote>
  <w:footnote w:type="continuationSeparator" w:id="0">
    <w:p w:rsidR="009E6D45" w:rsidRDefault="009E6D45" w:rsidP="00DE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70852"/>
    <w:multiLevelType w:val="hybridMultilevel"/>
    <w:tmpl w:val="15CC921C"/>
    <w:lvl w:ilvl="0" w:tplc="327ADF32">
      <w:numFmt w:val="bullet"/>
      <w:lvlText w:val="-"/>
      <w:lvlJc w:val="left"/>
      <w:pPr>
        <w:ind w:left="2205" w:hanging="360"/>
      </w:pPr>
      <w:rPr>
        <w:rFonts w:ascii="Traditional Arabic" w:eastAsiaTheme="minorHAnsi" w:hAnsi="Traditional Arabic" w:cs="Traditional Arabic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D"/>
    <w:rsid w:val="00194EC3"/>
    <w:rsid w:val="00245BD6"/>
    <w:rsid w:val="00326AA8"/>
    <w:rsid w:val="00350CEA"/>
    <w:rsid w:val="00380281"/>
    <w:rsid w:val="00412856"/>
    <w:rsid w:val="0041299A"/>
    <w:rsid w:val="0047078E"/>
    <w:rsid w:val="005A167F"/>
    <w:rsid w:val="006A7D21"/>
    <w:rsid w:val="0070543F"/>
    <w:rsid w:val="007D5485"/>
    <w:rsid w:val="008372CF"/>
    <w:rsid w:val="009A206D"/>
    <w:rsid w:val="009C7281"/>
    <w:rsid w:val="009E6D45"/>
    <w:rsid w:val="00DE48E1"/>
    <w:rsid w:val="00F027A4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7147-82D5-4C54-9B1B-1B00EAD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2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8E1"/>
  </w:style>
  <w:style w:type="paragraph" w:styleId="Pieddepage">
    <w:name w:val="footer"/>
    <w:basedOn w:val="Normal"/>
    <w:link w:val="PieddepageCar"/>
    <w:uiPriority w:val="99"/>
    <w:unhideWhenUsed/>
    <w:rsid w:val="00DE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5547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Bouji</dc:creator>
  <cp:keywords/>
  <dc:description/>
  <cp:lastModifiedBy>Bouji</cp:lastModifiedBy>
  <cp:revision>3</cp:revision>
  <dcterms:created xsi:type="dcterms:W3CDTF">2020-11-14T21:59:00Z</dcterms:created>
  <dcterms:modified xsi:type="dcterms:W3CDTF">2020-11-14T21:59:00Z</dcterms:modified>
</cp:coreProperties>
</file>