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86" w:rsidRPr="0043567B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>قس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ـــــــــــــــــــ</w:t>
      </w:r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 اللغة </w:t>
      </w:r>
      <w:proofErr w:type="gramStart"/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>والأدب</w:t>
      </w:r>
      <w:proofErr w:type="gramEnd"/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العربي.</w:t>
      </w:r>
    </w:p>
    <w:p w:rsidR="001A2686" w:rsidRPr="0043567B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>السنة الثالثة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43567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تخصص لسانيات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1A2686" w:rsidRDefault="001A2686" w:rsidP="001A268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1A2686" w:rsidRDefault="001A2686" w:rsidP="001A268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43567B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امتحان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الاستدراك</w:t>
      </w:r>
      <w:r w:rsidRPr="0043567B"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 xml:space="preserve"> في وحدة علم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الدلالة1</w:t>
      </w:r>
    </w:p>
    <w:p w:rsidR="001A2686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ـ يقول الدكتور "مازن الوعر": "إذا كانت الصوتيات واللغويات تدرسان البنى التعبيرية وإمكانية حدوثها في اللغة، فإنّ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الدلاليات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تدرس المعاني التي يمكن أن يُعبّر عنها من خلال البنى الصوتية والتركيبية".</w:t>
      </w:r>
    </w:p>
    <w:p w:rsidR="001A2686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المطلوب: اشرح ذلك على ضوء ما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درست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1A2686" w:rsidRPr="0043567B" w:rsidRDefault="001A2686" w:rsidP="001A268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86" w:rsidRPr="0043567B" w:rsidRDefault="001A2686" w:rsidP="001A268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86" w:rsidRPr="005B184E" w:rsidRDefault="001A2686" w:rsidP="001A2686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686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</w:t>
      </w:r>
    </w:p>
    <w:p w:rsidR="001A2686" w:rsidRDefault="001A2686" w:rsidP="001A2686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</w:t>
      </w:r>
      <w:r w:rsidRPr="005F745F">
        <w:rPr>
          <w:rFonts w:ascii="Simplified Arabic" w:hAnsi="Simplified Arabic" w:cs="Simplified Arabic"/>
          <w:sz w:val="32"/>
          <w:szCs w:val="32"/>
          <w:rtl/>
          <w:lang w:bidi="ar-DZ"/>
        </w:rPr>
        <w:t>بالتوفيـــــــــــــــــــــــــــــــــــق.</w:t>
      </w:r>
    </w:p>
    <w:p w:rsidR="001A2686" w:rsidRPr="005F745F" w:rsidRDefault="001A2686" w:rsidP="001A268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                                     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 / مهلول</w:t>
      </w:r>
    </w:p>
    <w:sectPr w:rsidR="001A2686" w:rsidRPr="005F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86"/>
    <w:rsid w:val="001A2686"/>
    <w:rsid w:val="004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INFOMAT</dc:creator>
  <cp:lastModifiedBy>INFOMAT</cp:lastModifiedBy>
  <cp:revision>2</cp:revision>
  <dcterms:created xsi:type="dcterms:W3CDTF">2020-11-16T19:35:00Z</dcterms:created>
  <dcterms:modified xsi:type="dcterms:W3CDTF">2020-11-16T19:41:00Z</dcterms:modified>
</cp:coreProperties>
</file>