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84" w:rsidRDefault="00680414" w:rsidP="00CD7E84">
      <w:r>
        <w:rPr>
          <w:rFonts w:asciiTheme="majorBidi" w:hAnsiTheme="majorBidi" w:cstheme="majorBidi"/>
          <w:noProof/>
          <w:sz w:val="26"/>
          <w:szCs w:val="26"/>
          <w:lang w:eastAsia="fr-FR"/>
        </w:rPr>
        <w:drawing>
          <wp:anchor distT="0" distB="0" distL="114300" distR="114300" simplePos="0" relativeHeight="251658240" behindDoc="0" locked="0" layoutInCell="1" allowOverlap="1">
            <wp:simplePos x="0" y="0"/>
            <wp:positionH relativeFrom="column">
              <wp:posOffset>5507355</wp:posOffset>
            </wp:positionH>
            <wp:positionV relativeFrom="paragraph">
              <wp:posOffset>260985</wp:posOffset>
            </wp:positionV>
            <wp:extent cx="771525" cy="600075"/>
            <wp:effectExtent l="19050" t="0" r="0" b="0"/>
            <wp:wrapNone/>
            <wp:docPr id="2" name="Image 3"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00075"/>
                    </a:xfrm>
                    <a:prstGeom prst="rect">
                      <a:avLst/>
                    </a:prstGeom>
                    <a:noFill/>
                  </pic:spPr>
                </pic:pic>
              </a:graphicData>
            </a:graphic>
          </wp:anchor>
        </w:drawing>
      </w:r>
    </w:p>
    <w:p w:rsidR="00CD7E84" w:rsidRPr="00C90334" w:rsidRDefault="00CD7E84" w:rsidP="00CD7E84">
      <w:pPr>
        <w:pStyle w:val="Sansinterligne"/>
        <w:jc w:val="center"/>
        <w:rPr>
          <w:rFonts w:asciiTheme="majorBidi" w:hAnsiTheme="majorBidi" w:cstheme="majorBidi"/>
          <w:sz w:val="24"/>
          <w:szCs w:val="24"/>
        </w:rPr>
      </w:pPr>
      <w:r w:rsidRPr="008E63C3">
        <w:rPr>
          <w:rFonts w:asciiTheme="majorBidi" w:hAnsiTheme="majorBidi" w:cstheme="majorBidi"/>
          <w:noProof/>
          <w:sz w:val="26"/>
          <w:szCs w:val="26"/>
          <w:lang w:eastAsia="fr-FR"/>
        </w:rPr>
        <w:drawing>
          <wp:anchor distT="0" distB="0" distL="114300" distR="114300" simplePos="0" relativeHeight="251659264" behindDoc="0" locked="0" layoutInCell="1" allowOverlap="1">
            <wp:simplePos x="0" y="0"/>
            <wp:positionH relativeFrom="column">
              <wp:posOffset>592455</wp:posOffset>
            </wp:positionH>
            <wp:positionV relativeFrom="paragraph">
              <wp:posOffset>-157480</wp:posOffset>
            </wp:positionV>
            <wp:extent cx="771525" cy="600075"/>
            <wp:effectExtent l="19050" t="0" r="0" b="0"/>
            <wp:wrapNone/>
            <wp:docPr id="3" name="Image 3"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130" cy="604300"/>
                    </a:xfrm>
                    <a:prstGeom prst="rect">
                      <a:avLst/>
                    </a:prstGeom>
                    <a:noFill/>
                  </pic:spPr>
                </pic:pic>
              </a:graphicData>
            </a:graphic>
          </wp:anchor>
        </w:drawing>
      </w:r>
      <w:r w:rsidRPr="00C90334">
        <w:rPr>
          <w:rFonts w:asciiTheme="majorBidi" w:hAnsiTheme="majorBidi" w:cstheme="majorBidi"/>
          <w:sz w:val="24"/>
          <w:szCs w:val="24"/>
        </w:rPr>
        <w:t>Université Abderrahmane MIRA-Bejaia</w:t>
      </w:r>
    </w:p>
    <w:p w:rsidR="00CD7E84" w:rsidRPr="00C90334" w:rsidRDefault="00CD7E84" w:rsidP="00CD7E84">
      <w:pPr>
        <w:pStyle w:val="Sansinterligne"/>
        <w:jc w:val="center"/>
        <w:rPr>
          <w:rFonts w:asciiTheme="majorBidi" w:hAnsiTheme="majorBidi" w:cstheme="majorBidi"/>
          <w:sz w:val="24"/>
          <w:szCs w:val="24"/>
        </w:rPr>
      </w:pPr>
      <w:r w:rsidRPr="00C90334">
        <w:rPr>
          <w:rFonts w:asciiTheme="majorBidi" w:hAnsiTheme="majorBidi" w:cstheme="majorBidi"/>
          <w:sz w:val="24"/>
          <w:szCs w:val="24"/>
        </w:rPr>
        <w:t>Faculté des sciences humaines et sociales</w:t>
      </w:r>
    </w:p>
    <w:p w:rsidR="00CD7E84" w:rsidRDefault="00CD7E84" w:rsidP="00CD7E84">
      <w:pPr>
        <w:pStyle w:val="Sansinterligne"/>
        <w:jc w:val="center"/>
        <w:rPr>
          <w:rFonts w:asciiTheme="majorBidi" w:hAnsiTheme="majorBidi" w:cstheme="majorBidi"/>
          <w:sz w:val="24"/>
          <w:szCs w:val="24"/>
        </w:rPr>
      </w:pPr>
      <w:r w:rsidRPr="00C90334">
        <w:rPr>
          <w:rFonts w:asciiTheme="majorBidi" w:hAnsiTheme="majorBidi" w:cstheme="majorBidi"/>
          <w:sz w:val="24"/>
          <w:szCs w:val="24"/>
        </w:rPr>
        <w:t>Département des sciences sociales</w:t>
      </w:r>
    </w:p>
    <w:p w:rsidR="00CD7E84" w:rsidRPr="00C90334" w:rsidRDefault="00CD7E84" w:rsidP="00CD7E84">
      <w:pPr>
        <w:pStyle w:val="Sansinterligne"/>
        <w:jc w:val="center"/>
        <w:rPr>
          <w:rFonts w:asciiTheme="majorBidi" w:hAnsiTheme="majorBidi" w:cstheme="majorBidi"/>
          <w:sz w:val="24"/>
          <w:szCs w:val="24"/>
        </w:rPr>
      </w:pPr>
    </w:p>
    <w:tbl>
      <w:tblPr>
        <w:tblStyle w:val="Grilledutableau"/>
        <w:tblW w:w="0" w:type="auto"/>
        <w:tblInd w:w="5920" w:type="dxa"/>
        <w:tblLook w:val="04A0" w:firstRow="1" w:lastRow="0" w:firstColumn="1" w:lastColumn="0" w:noHBand="0" w:noVBand="1"/>
      </w:tblPr>
      <w:tblGrid>
        <w:gridCol w:w="3368"/>
      </w:tblGrid>
      <w:tr w:rsidR="00CD7E84" w:rsidTr="00C75F13">
        <w:trPr>
          <w:trHeight w:val="874"/>
        </w:trPr>
        <w:tc>
          <w:tcPr>
            <w:tcW w:w="4708" w:type="dxa"/>
          </w:tcPr>
          <w:p w:rsidR="00CD7E84" w:rsidRDefault="00CD7E84" w:rsidP="00C75F13">
            <w:pPr>
              <w:pStyle w:val="Sansinterligne"/>
              <w:spacing w:line="360" w:lineRule="auto"/>
              <w:rPr>
                <w:rFonts w:asciiTheme="majorBidi" w:hAnsiTheme="majorBidi" w:cstheme="majorBidi"/>
                <w:sz w:val="2"/>
                <w:szCs w:val="2"/>
              </w:rPr>
            </w:pPr>
            <w:r w:rsidRPr="00425ABF">
              <w:rPr>
                <w:rFonts w:asciiTheme="majorBidi" w:hAnsiTheme="majorBidi" w:cstheme="majorBidi"/>
                <w:b/>
                <w:bCs/>
                <w:sz w:val="24"/>
                <w:szCs w:val="24"/>
              </w:rPr>
              <w:t>Non</w:t>
            </w:r>
            <w:r>
              <w:rPr>
                <w:rFonts w:asciiTheme="majorBidi" w:hAnsiTheme="majorBidi" w:cstheme="majorBidi"/>
                <w:sz w:val="24"/>
                <w:szCs w:val="24"/>
              </w:rPr>
              <w:t> :</w:t>
            </w:r>
          </w:p>
          <w:p w:rsidR="00CD7E84"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
                <w:szCs w:val="2"/>
              </w:rPr>
            </w:pPr>
          </w:p>
          <w:p w:rsidR="00CD7E84" w:rsidRPr="00A53D5B"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4"/>
                <w:szCs w:val="24"/>
              </w:rPr>
            </w:pPr>
            <w:r w:rsidRPr="00425ABF">
              <w:rPr>
                <w:rFonts w:asciiTheme="majorBidi" w:hAnsiTheme="majorBidi" w:cstheme="majorBidi"/>
                <w:b/>
                <w:bCs/>
                <w:sz w:val="24"/>
                <w:szCs w:val="24"/>
              </w:rPr>
              <w:t>Prénom</w:t>
            </w:r>
            <w:r>
              <w:rPr>
                <w:rFonts w:asciiTheme="majorBidi" w:hAnsiTheme="majorBidi" w:cstheme="majorBidi"/>
                <w:sz w:val="24"/>
                <w:szCs w:val="24"/>
              </w:rPr>
              <w:t xml:space="preserve"> : </w:t>
            </w:r>
          </w:p>
          <w:p w:rsidR="00CD7E84" w:rsidRDefault="00CD7E84" w:rsidP="00C75F13">
            <w:pPr>
              <w:pStyle w:val="Sansinterligne"/>
              <w:spacing w:line="360" w:lineRule="auto"/>
              <w:rPr>
                <w:rFonts w:asciiTheme="majorBidi" w:hAnsiTheme="majorBidi" w:cstheme="majorBidi"/>
                <w:sz w:val="2"/>
                <w:szCs w:val="2"/>
              </w:rPr>
            </w:pPr>
            <w:r>
              <w:rPr>
                <w:rFonts w:asciiTheme="majorBidi" w:hAnsiTheme="majorBidi" w:cstheme="majorBidi"/>
                <w:sz w:val="24"/>
                <w:szCs w:val="24"/>
              </w:rPr>
              <w:t>Note : ……../20</w:t>
            </w:r>
          </w:p>
          <w:p w:rsidR="00CD7E84"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
                <w:szCs w:val="2"/>
              </w:rPr>
            </w:pPr>
          </w:p>
          <w:p w:rsidR="00CD7E84" w:rsidRDefault="00CD7E84" w:rsidP="00C75F13">
            <w:pPr>
              <w:pStyle w:val="Sansinterligne"/>
              <w:spacing w:line="360" w:lineRule="auto"/>
              <w:rPr>
                <w:rFonts w:asciiTheme="majorBidi" w:hAnsiTheme="majorBidi" w:cstheme="majorBidi"/>
                <w:sz w:val="2"/>
                <w:szCs w:val="2"/>
              </w:rPr>
            </w:pPr>
          </w:p>
          <w:p w:rsidR="00CD7E84" w:rsidRPr="00A53D5B" w:rsidRDefault="00CD7E84" w:rsidP="00C75F13">
            <w:pPr>
              <w:pStyle w:val="Sansinterligne"/>
              <w:spacing w:line="360" w:lineRule="auto"/>
              <w:rPr>
                <w:rFonts w:asciiTheme="majorBidi" w:hAnsiTheme="majorBidi" w:cstheme="majorBidi"/>
                <w:sz w:val="2"/>
                <w:szCs w:val="2"/>
              </w:rPr>
            </w:pPr>
          </w:p>
        </w:tc>
      </w:tr>
    </w:tbl>
    <w:p w:rsidR="00CD7E84" w:rsidRDefault="00CD7E84" w:rsidP="00CD7E84">
      <w:pPr>
        <w:pStyle w:val="Sansinterligne"/>
        <w:rPr>
          <w:rFonts w:asciiTheme="majorBidi" w:hAnsiTheme="majorBidi" w:cstheme="majorBidi"/>
          <w:sz w:val="26"/>
          <w:szCs w:val="26"/>
        </w:rPr>
      </w:pPr>
      <w:r w:rsidRPr="00632A48">
        <w:rPr>
          <w:rFonts w:asciiTheme="majorBidi" w:hAnsiTheme="majorBidi" w:cstheme="majorBidi"/>
          <w:b/>
          <w:bCs/>
          <w:sz w:val="26"/>
          <w:szCs w:val="26"/>
        </w:rPr>
        <w:t>Objet</w:t>
      </w:r>
      <w:r>
        <w:rPr>
          <w:rFonts w:asciiTheme="majorBidi" w:hAnsiTheme="majorBidi" w:cstheme="majorBidi"/>
          <w:sz w:val="26"/>
          <w:szCs w:val="26"/>
        </w:rPr>
        <w:t> : Examen du semestre II</w:t>
      </w:r>
    </w:p>
    <w:p w:rsidR="00CD7E84" w:rsidRDefault="00CD7E84" w:rsidP="00C90A5D">
      <w:pPr>
        <w:pStyle w:val="Sansinterligne"/>
        <w:rPr>
          <w:rFonts w:asciiTheme="majorBidi" w:hAnsiTheme="majorBidi" w:cstheme="majorBidi"/>
          <w:sz w:val="26"/>
          <w:szCs w:val="26"/>
        </w:rPr>
      </w:pPr>
      <w:r w:rsidRPr="00632A48">
        <w:rPr>
          <w:rFonts w:asciiTheme="majorBidi" w:hAnsiTheme="majorBidi" w:cstheme="majorBidi"/>
          <w:b/>
          <w:bCs/>
          <w:sz w:val="26"/>
          <w:szCs w:val="26"/>
        </w:rPr>
        <w:t>Module</w:t>
      </w:r>
      <w:r>
        <w:rPr>
          <w:rFonts w:asciiTheme="majorBidi" w:hAnsiTheme="majorBidi" w:cstheme="majorBidi"/>
          <w:sz w:val="26"/>
          <w:szCs w:val="26"/>
        </w:rPr>
        <w:t xml:space="preserve"> : Ergonomie et </w:t>
      </w:r>
      <w:r w:rsidR="00C90A5D">
        <w:rPr>
          <w:rFonts w:asciiTheme="majorBidi" w:hAnsiTheme="majorBidi" w:cstheme="majorBidi"/>
          <w:sz w:val="26"/>
          <w:szCs w:val="26"/>
        </w:rPr>
        <w:t>conditions</w:t>
      </w:r>
      <w:r>
        <w:rPr>
          <w:rFonts w:asciiTheme="majorBidi" w:hAnsiTheme="majorBidi" w:cstheme="majorBidi"/>
          <w:sz w:val="26"/>
          <w:szCs w:val="26"/>
        </w:rPr>
        <w:t xml:space="preserve"> </w:t>
      </w:r>
      <w:r w:rsidR="00C90A5D">
        <w:rPr>
          <w:rFonts w:asciiTheme="majorBidi" w:hAnsiTheme="majorBidi" w:cstheme="majorBidi"/>
          <w:sz w:val="26"/>
          <w:szCs w:val="26"/>
        </w:rPr>
        <w:t>de</w:t>
      </w:r>
      <w:r>
        <w:rPr>
          <w:rFonts w:asciiTheme="majorBidi" w:hAnsiTheme="majorBidi" w:cstheme="majorBidi"/>
          <w:sz w:val="26"/>
          <w:szCs w:val="26"/>
        </w:rPr>
        <w:t xml:space="preserve"> travail</w:t>
      </w:r>
    </w:p>
    <w:p w:rsidR="00CD7E84" w:rsidRPr="004B67E0" w:rsidRDefault="00CD7E84" w:rsidP="00CD7E84">
      <w:pPr>
        <w:pStyle w:val="Sansinterligne"/>
        <w:rPr>
          <w:rFonts w:asciiTheme="majorBidi" w:hAnsiTheme="majorBidi" w:cstheme="majorBidi"/>
          <w:sz w:val="26"/>
          <w:szCs w:val="26"/>
        </w:rPr>
      </w:pPr>
      <w:r w:rsidRPr="00632A48">
        <w:rPr>
          <w:rFonts w:asciiTheme="majorBidi" w:hAnsiTheme="majorBidi" w:cstheme="majorBidi"/>
          <w:b/>
          <w:bCs/>
          <w:sz w:val="26"/>
          <w:szCs w:val="26"/>
        </w:rPr>
        <w:t>Niveau</w:t>
      </w:r>
      <w:r>
        <w:rPr>
          <w:rFonts w:asciiTheme="majorBidi" w:hAnsiTheme="majorBidi" w:cstheme="majorBidi"/>
          <w:sz w:val="26"/>
          <w:szCs w:val="26"/>
        </w:rPr>
        <w:t> : Master I sociologie de la santé</w:t>
      </w:r>
    </w:p>
    <w:p w:rsidR="00CD7E84" w:rsidRPr="004B67E0" w:rsidRDefault="00CD7E84" w:rsidP="00CD7E84">
      <w:pPr>
        <w:pStyle w:val="Sansinterligne"/>
        <w:rPr>
          <w:rFonts w:asciiTheme="majorBidi" w:hAnsiTheme="majorBidi" w:cstheme="majorBidi"/>
          <w:sz w:val="26"/>
          <w:szCs w:val="26"/>
        </w:rPr>
      </w:pPr>
      <w:r w:rsidRPr="00632A48">
        <w:rPr>
          <w:rFonts w:asciiTheme="majorBidi" w:hAnsiTheme="majorBidi" w:cstheme="majorBidi"/>
          <w:b/>
          <w:bCs/>
          <w:sz w:val="26"/>
          <w:szCs w:val="26"/>
        </w:rPr>
        <w:t>Enseignant</w:t>
      </w:r>
      <w:r w:rsidRPr="004B67E0">
        <w:rPr>
          <w:rFonts w:asciiTheme="majorBidi" w:hAnsiTheme="majorBidi" w:cstheme="majorBidi"/>
          <w:sz w:val="26"/>
          <w:szCs w:val="26"/>
        </w:rPr>
        <w:t> : YOUCEF KHODJA. A</w:t>
      </w:r>
      <w:bookmarkStart w:id="0" w:name="_GoBack"/>
      <w:bookmarkEnd w:id="0"/>
    </w:p>
    <w:p w:rsidR="00CD7E84" w:rsidRDefault="0074200E" w:rsidP="00CD7E84">
      <w:pPr>
        <w:pStyle w:val="Sansinterligne"/>
        <w:rPr>
          <w:rFonts w:asciiTheme="majorBidi" w:hAnsiTheme="majorBidi" w:cstheme="majorBidi"/>
          <w:sz w:val="24"/>
          <w:szCs w:val="24"/>
        </w:rPr>
      </w:pPr>
      <w:r w:rsidRPr="003E2B97">
        <w:rPr>
          <w:rFonts w:asciiTheme="majorBidi" w:hAnsiTheme="majorBidi" w:cstheme="majorBidi"/>
          <w:sz w:val="24"/>
          <w:szCs w:val="24"/>
          <w:highlight w:val="green"/>
        </w:rPr>
        <w:t>Email : youcef</w:t>
      </w:r>
      <w:r w:rsidR="003E2B97" w:rsidRPr="003E2B97">
        <w:rPr>
          <w:rFonts w:asciiTheme="majorBidi" w:hAnsiTheme="majorBidi" w:cstheme="majorBidi"/>
          <w:sz w:val="24"/>
          <w:szCs w:val="24"/>
          <w:highlight w:val="green"/>
        </w:rPr>
        <w:t>khodjaadil@gmail.com</w:t>
      </w:r>
    </w:p>
    <w:p w:rsidR="00CD7E84" w:rsidRDefault="00CD7E84" w:rsidP="00CD7E84">
      <w:pPr>
        <w:pStyle w:val="Sansinterligne"/>
        <w:rPr>
          <w:rFonts w:asciiTheme="majorBidi" w:hAnsiTheme="majorBidi" w:cstheme="majorBidi"/>
          <w:sz w:val="24"/>
          <w:szCs w:val="24"/>
        </w:rPr>
      </w:pPr>
    </w:p>
    <w:p w:rsidR="00CD7E84" w:rsidRPr="00D551B7" w:rsidRDefault="00CD7E84" w:rsidP="00CD7E84">
      <w:pPr>
        <w:pStyle w:val="Sansinterligne"/>
        <w:rPr>
          <w:rFonts w:asciiTheme="majorBidi" w:hAnsiTheme="majorBidi" w:cstheme="majorBidi"/>
          <w:sz w:val="24"/>
          <w:szCs w:val="24"/>
          <w:u w:val="single"/>
        </w:rPr>
      </w:pPr>
      <w:r w:rsidRPr="00D551B7">
        <w:rPr>
          <w:rFonts w:asciiTheme="majorBidi" w:hAnsiTheme="majorBidi" w:cstheme="majorBidi"/>
          <w:b/>
          <w:bCs/>
          <w:i/>
          <w:iCs/>
          <w:sz w:val="24"/>
          <w:szCs w:val="24"/>
          <w:u w:val="single"/>
        </w:rPr>
        <w:t>Questions :</w:t>
      </w:r>
    </w:p>
    <w:p w:rsidR="00CD7E84" w:rsidRDefault="00CD7E84" w:rsidP="00427E2F">
      <w:pPr>
        <w:rPr>
          <w:rFonts w:ascii="Arabic Typesetting" w:hAnsi="Arabic Typesetting" w:cs="Arabic Typesetting"/>
          <w:sz w:val="44"/>
          <w:szCs w:val="44"/>
        </w:rPr>
      </w:pPr>
    </w:p>
    <w:p w:rsidR="00222FCB" w:rsidRPr="00CD7E84" w:rsidRDefault="00222FCB" w:rsidP="00CD7E84">
      <w:pPr>
        <w:pStyle w:val="Paragraphedeliste"/>
        <w:numPr>
          <w:ilvl w:val="0"/>
          <w:numId w:val="1"/>
        </w:numPr>
        <w:jc w:val="both"/>
        <w:rPr>
          <w:rFonts w:asciiTheme="majorBidi" w:hAnsiTheme="majorBidi" w:cstheme="majorBidi"/>
          <w:sz w:val="24"/>
          <w:szCs w:val="24"/>
        </w:rPr>
      </w:pPr>
      <w:r w:rsidRPr="00CD7E84">
        <w:rPr>
          <w:rFonts w:asciiTheme="majorBidi" w:hAnsiTheme="majorBidi" w:cstheme="majorBidi"/>
          <w:sz w:val="24"/>
          <w:szCs w:val="24"/>
        </w:rPr>
        <w:t xml:space="preserve">Quel est le </w:t>
      </w:r>
      <w:r w:rsidR="00CD7E84" w:rsidRPr="00CD7E84">
        <w:rPr>
          <w:rFonts w:asciiTheme="majorBidi" w:hAnsiTheme="majorBidi" w:cstheme="majorBidi"/>
          <w:sz w:val="24"/>
          <w:szCs w:val="24"/>
        </w:rPr>
        <w:t>rôle</w:t>
      </w:r>
      <w:r w:rsidRPr="00CD7E84">
        <w:rPr>
          <w:rFonts w:asciiTheme="majorBidi" w:hAnsiTheme="majorBidi" w:cstheme="majorBidi"/>
          <w:sz w:val="24"/>
          <w:szCs w:val="24"/>
        </w:rPr>
        <w:t xml:space="preserve"> de l’ergonomie dans l’amélioration de la vie professionnelle des employés ? </w:t>
      </w:r>
      <w:r w:rsidR="00CD7E84" w:rsidRPr="00CD7E84">
        <w:rPr>
          <w:rFonts w:asciiTheme="majorBidi" w:hAnsiTheme="majorBidi" w:cstheme="majorBidi"/>
          <w:sz w:val="24"/>
          <w:szCs w:val="24"/>
        </w:rPr>
        <w:t>Expliquez en donnant des exemples réels. (réponse en 10 lignes maximum)</w:t>
      </w:r>
    </w:p>
    <w:p w:rsidR="00F30982" w:rsidRPr="00CD7E84" w:rsidRDefault="00427E2F" w:rsidP="00CD7E84">
      <w:pPr>
        <w:pStyle w:val="Paragraphedeliste"/>
        <w:numPr>
          <w:ilvl w:val="0"/>
          <w:numId w:val="1"/>
        </w:numPr>
        <w:jc w:val="both"/>
        <w:rPr>
          <w:rFonts w:asciiTheme="majorBidi" w:hAnsiTheme="majorBidi" w:cstheme="majorBidi"/>
          <w:sz w:val="24"/>
          <w:szCs w:val="24"/>
        </w:rPr>
      </w:pPr>
      <w:r w:rsidRPr="00CD7E84">
        <w:rPr>
          <w:rFonts w:asciiTheme="majorBidi" w:hAnsiTheme="majorBidi" w:cstheme="majorBidi"/>
          <w:sz w:val="24"/>
          <w:szCs w:val="24"/>
        </w:rPr>
        <w:t>Quelle  distinction faite vous entre les typologies des ambiances de travail dangereuses s’appliquant peu importe la nature et le mode d’organisation du travail et celles prenant en considération les particularités du travail en équipe ? (Réponse en 10 lignes maximum)</w:t>
      </w:r>
    </w:p>
    <w:p w:rsidR="00427E2F" w:rsidRPr="00CD7E84" w:rsidRDefault="00427E2F" w:rsidP="00CD7E84">
      <w:pPr>
        <w:pStyle w:val="Paragraphedeliste"/>
        <w:numPr>
          <w:ilvl w:val="0"/>
          <w:numId w:val="1"/>
        </w:numPr>
        <w:jc w:val="both"/>
        <w:rPr>
          <w:rFonts w:asciiTheme="majorBidi" w:hAnsiTheme="majorBidi" w:cstheme="majorBidi"/>
          <w:sz w:val="24"/>
          <w:szCs w:val="24"/>
        </w:rPr>
      </w:pPr>
      <w:r w:rsidRPr="00CD7E84">
        <w:rPr>
          <w:rFonts w:asciiTheme="majorBidi" w:hAnsiTheme="majorBidi" w:cstheme="majorBidi"/>
          <w:sz w:val="24"/>
          <w:szCs w:val="24"/>
        </w:rPr>
        <w:t xml:space="preserve">En tant que futur sociologue de la santé, comment pouvez vous intervenir pour éviter les risques de travail en terme ergonomique ? (réponse en 10 lignes maximum) </w:t>
      </w:r>
    </w:p>
    <w:p w:rsidR="00222FCB" w:rsidRDefault="00222FCB" w:rsidP="00427E2F"/>
    <w:p w:rsidR="00CD7E84" w:rsidRDefault="00CD7E84" w:rsidP="00427E2F">
      <w:pPr>
        <w:rPr>
          <w:b/>
          <w:bCs/>
        </w:rPr>
      </w:pPr>
      <w:r>
        <w:rPr>
          <w:b/>
          <w:bCs/>
          <w:i/>
          <w:iCs/>
          <w:u w:val="single"/>
        </w:rPr>
        <w:t>N.B </w:t>
      </w:r>
      <w:r>
        <w:rPr>
          <w:b/>
          <w:bCs/>
        </w:rPr>
        <w:t xml:space="preserve">: veuillez utiliser ce spécimen pour la copie de votre réponse </w:t>
      </w:r>
    </w:p>
    <w:p w:rsidR="00CD7E84" w:rsidRDefault="00CD7E84" w:rsidP="00427E2F">
      <w:pPr>
        <w:rPr>
          <w:b/>
          <w:bCs/>
        </w:rPr>
      </w:pPr>
      <w:r>
        <w:rPr>
          <w:b/>
          <w:bCs/>
        </w:rPr>
        <w:t>Réponse 01 :</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Default="00CD7E84" w:rsidP="00CD7E84">
      <w:pPr>
        <w:pStyle w:val="Sansinterligne"/>
        <w:rPr>
          <w:rFonts w:asciiTheme="majorBidi" w:hAnsiTheme="majorBidi" w:cstheme="majorBidi"/>
          <w:sz w:val="24"/>
          <w:szCs w:val="24"/>
        </w:rPr>
      </w:pPr>
      <w:r>
        <w:rPr>
          <w:rFonts w:asciiTheme="majorBidi" w:hAnsiTheme="majorBidi" w:cstheme="majorBidi"/>
          <w:sz w:val="24"/>
          <w:szCs w:val="24"/>
        </w:rPr>
        <w:lastRenderedPageBreak/>
        <w:t>Réponse 02 :</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Default="00CD7E84" w:rsidP="00CD7E84">
      <w:pPr>
        <w:pStyle w:val="Sansinterligne"/>
        <w:rPr>
          <w:rFonts w:asciiTheme="majorBidi" w:hAnsiTheme="majorBidi" w:cstheme="majorBidi"/>
          <w:sz w:val="24"/>
          <w:szCs w:val="24"/>
        </w:rPr>
      </w:pPr>
    </w:p>
    <w:p w:rsidR="00CD7E84" w:rsidRDefault="00CD7E84" w:rsidP="00CD7E84">
      <w:pPr>
        <w:pStyle w:val="Sansinterligne"/>
        <w:rPr>
          <w:rFonts w:asciiTheme="majorBidi" w:hAnsiTheme="majorBidi" w:cstheme="majorBidi"/>
          <w:sz w:val="24"/>
          <w:szCs w:val="24"/>
        </w:rPr>
      </w:pPr>
      <w:r>
        <w:rPr>
          <w:rFonts w:asciiTheme="majorBidi" w:hAnsiTheme="majorBidi" w:cstheme="majorBidi"/>
          <w:sz w:val="24"/>
          <w:szCs w:val="24"/>
        </w:rPr>
        <w:t>Réponse 03 :</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Pr="00CD7E84" w:rsidRDefault="00CD7E84" w:rsidP="00CD7E84">
      <w:pPr>
        <w:pStyle w:val="Sansinterligne"/>
        <w:jc w:val="both"/>
        <w:rPr>
          <w:rFonts w:asciiTheme="majorBidi" w:hAnsiTheme="majorBidi" w:cstheme="majorBidi"/>
          <w:sz w:val="24"/>
          <w:szCs w:val="24"/>
        </w:rPr>
      </w:pPr>
      <w:r>
        <w:rPr>
          <w:rFonts w:asciiTheme="majorBidi" w:hAnsiTheme="majorBidi" w:cstheme="majorBidi"/>
          <w:sz w:val="24"/>
          <w:szCs w:val="24"/>
        </w:rPr>
        <w:t>………………………………………………………………………………………………………………………………………………………………………………………………………………………………………………………………………………………………………</w:t>
      </w:r>
    </w:p>
    <w:p w:rsidR="00CD7E84" w:rsidRDefault="00CD7E84" w:rsidP="00CD7E84">
      <w:pPr>
        <w:pStyle w:val="Sansinterligne"/>
        <w:rPr>
          <w:rFonts w:asciiTheme="majorBidi" w:hAnsiTheme="majorBidi" w:cstheme="majorBidi"/>
          <w:sz w:val="24"/>
          <w:szCs w:val="24"/>
        </w:rPr>
      </w:pPr>
    </w:p>
    <w:p w:rsidR="00680414" w:rsidRDefault="00680414" w:rsidP="00680414"/>
    <w:p w:rsidR="00680414" w:rsidRDefault="00680414" w:rsidP="00680414"/>
    <w:p w:rsidR="00680414" w:rsidRDefault="00680414" w:rsidP="00680414"/>
    <w:p w:rsidR="00680414" w:rsidRDefault="00680414" w:rsidP="00680414"/>
    <w:p w:rsidR="00680414" w:rsidRDefault="00680414" w:rsidP="00680414"/>
    <w:p w:rsidR="00680414" w:rsidRDefault="00680414" w:rsidP="00680414"/>
    <w:p w:rsidR="00680414" w:rsidRDefault="00680414" w:rsidP="00680414"/>
    <w:p w:rsidR="00680414" w:rsidRDefault="00680414" w:rsidP="00680414"/>
    <w:p w:rsidR="00680414" w:rsidRPr="00680414" w:rsidRDefault="00680414" w:rsidP="00680414"/>
    <w:p w:rsidR="00680414" w:rsidRDefault="00680414" w:rsidP="00680414">
      <w:pPr>
        <w:rPr>
          <w:rFonts w:asciiTheme="majorBidi" w:hAnsiTheme="majorBidi" w:cstheme="majorBidi"/>
          <w:sz w:val="24"/>
          <w:szCs w:val="24"/>
        </w:rPr>
      </w:pPr>
    </w:p>
    <w:p w:rsidR="00680414" w:rsidRPr="00680414" w:rsidRDefault="00680414" w:rsidP="00680414">
      <w:pPr>
        <w:jc w:val="right"/>
        <w:rPr>
          <w:b/>
          <w:bCs/>
          <w:i/>
          <w:iCs/>
        </w:rPr>
      </w:pPr>
      <w:r w:rsidRPr="00680414">
        <w:rPr>
          <w:b/>
          <w:bCs/>
          <w:i/>
          <w:iCs/>
        </w:rPr>
        <w:t>Bon courage</w:t>
      </w:r>
    </w:p>
    <w:sectPr w:rsidR="00680414" w:rsidRPr="00680414" w:rsidSect="00F30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57BBD"/>
    <w:multiLevelType w:val="hybridMultilevel"/>
    <w:tmpl w:val="BB16C842"/>
    <w:lvl w:ilvl="0" w:tplc="C75221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7E2F"/>
    <w:rsid w:val="00222FCB"/>
    <w:rsid w:val="003E2B97"/>
    <w:rsid w:val="00427E2F"/>
    <w:rsid w:val="00624182"/>
    <w:rsid w:val="00680414"/>
    <w:rsid w:val="0074200E"/>
    <w:rsid w:val="00B8694E"/>
    <w:rsid w:val="00C90A5D"/>
    <w:rsid w:val="00CD7E84"/>
    <w:rsid w:val="00F309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E2F6"/>
  <w15:docId w15:val="{28C2C0FC-2CC2-487B-85CD-308B0D27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9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7E84"/>
    <w:pPr>
      <w:spacing w:after="0" w:line="240" w:lineRule="auto"/>
    </w:pPr>
  </w:style>
  <w:style w:type="table" w:styleId="Grilledutableau">
    <w:name w:val="Table Grid"/>
    <w:basedOn w:val="TableauNormal"/>
    <w:uiPriority w:val="59"/>
    <w:rsid w:val="00CD7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D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YOUCEF KHODJA ADIL</dc:creator>
  <cp:lastModifiedBy>Djouab Mustapha</cp:lastModifiedBy>
  <cp:revision>3</cp:revision>
  <dcterms:created xsi:type="dcterms:W3CDTF">2020-10-25T22:39:00Z</dcterms:created>
  <dcterms:modified xsi:type="dcterms:W3CDTF">2020-11-08T09:52:00Z</dcterms:modified>
</cp:coreProperties>
</file>