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60" w:rsidRPr="00D60360" w:rsidRDefault="00D60360" w:rsidP="00D60360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D60360">
        <w:rPr>
          <w:rFonts w:ascii="Times New Roman" w:hAnsi="Times New Roman"/>
        </w:rPr>
        <w:t>Université A. Mira de Béjaia</w:t>
      </w:r>
      <w:r>
        <w:rPr>
          <w:rFonts w:ascii="Times New Roman" w:hAnsi="Times New Roman"/>
        </w:rPr>
        <w:tab/>
        <w:t xml:space="preserve">Module : Techniques d’optimisation </w:t>
      </w:r>
    </w:p>
    <w:p w:rsidR="00D60360" w:rsidRPr="00D60360" w:rsidRDefault="00D60360" w:rsidP="00D60360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0360">
        <w:rPr>
          <w:rFonts w:ascii="Times New Roman" w:hAnsi="Times New Roman"/>
        </w:rPr>
        <w:t>Faculté Sciences Exactes</w:t>
      </w:r>
      <w:r w:rsidR="00781213">
        <w:rPr>
          <w:rFonts w:ascii="Times New Roman" w:hAnsi="Times New Roman"/>
        </w:rPr>
        <w:tab/>
        <w:t>Année universitaire : 2019/2020</w:t>
      </w:r>
    </w:p>
    <w:p w:rsidR="00D60360" w:rsidRPr="00D60360" w:rsidRDefault="00D60360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0360">
        <w:rPr>
          <w:rFonts w:ascii="Times New Roman" w:hAnsi="Times New Roman"/>
        </w:rPr>
        <w:t>Département d’Informatique</w:t>
      </w:r>
    </w:p>
    <w:p w:rsidR="00D60360" w:rsidRDefault="00D60360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60360" w:rsidRDefault="00D60360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60360" w:rsidRPr="00D60360" w:rsidRDefault="00D60360" w:rsidP="00D60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360">
        <w:rPr>
          <w:rFonts w:ascii="Times New Roman" w:hAnsi="Times New Roman"/>
          <w:b/>
          <w:sz w:val="28"/>
          <w:szCs w:val="28"/>
        </w:rPr>
        <w:t>Examen</w:t>
      </w:r>
    </w:p>
    <w:p w:rsidR="00D60360" w:rsidRDefault="00D60360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609B4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70A8">
        <w:rPr>
          <w:rFonts w:ascii="Times New Roman" w:hAnsi="Times New Roman"/>
          <w:b/>
          <w:i/>
          <w:sz w:val="24"/>
          <w:szCs w:val="24"/>
          <w:u w:val="single"/>
        </w:rPr>
        <w:t xml:space="preserve">Exercice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Pr="00A070A8">
        <w:rPr>
          <w:rFonts w:ascii="Times New Roman" w:hAnsi="Times New Roman"/>
          <w:sz w:val="24"/>
          <w:szCs w:val="24"/>
        </w:rPr>
        <w:t xml:space="preserve"> : </w:t>
      </w:r>
      <w:r w:rsidR="009609B4" w:rsidRPr="009609B4">
        <w:rPr>
          <w:rFonts w:ascii="Times New Roman" w:hAnsi="Times New Roman"/>
          <w:b/>
          <w:sz w:val="24"/>
          <w:szCs w:val="24"/>
        </w:rPr>
        <w:t>(04 points)</w:t>
      </w:r>
    </w:p>
    <w:p w:rsidR="009609B4" w:rsidRDefault="009609B4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A070A8">
        <w:rPr>
          <w:rFonts w:ascii="Times New Roman" w:hAnsi="Times New Roman"/>
          <w:sz w:val="24"/>
          <w:szCs w:val="24"/>
          <w:lang w:eastAsia="fr-FR"/>
        </w:rPr>
        <w:t>On considère le graphe ci-contre:</w:t>
      </w: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4558F" w:rsidRPr="00A070A8" w:rsidRDefault="0054558F" w:rsidP="005455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128212</wp:posOffset>
                </wp:positionV>
                <wp:extent cx="1571625" cy="866140"/>
                <wp:effectExtent l="0" t="76200" r="47625" b="8636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866140"/>
                          <a:chOff x="4440" y="8776"/>
                          <a:chExt cx="2475" cy="1364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440" y="8776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0" y="9000"/>
                            <a:ext cx="975" cy="1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550" y="9075"/>
                            <a:ext cx="0" cy="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0" y="10140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745" y="8895"/>
                            <a:ext cx="117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5" y="9525"/>
                            <a:ext cx="1095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54520" id="Groupe 1" o:spid="_x0000_s1026" style="position:absolute;margin-left:151.15pt;margin-top:10.1pt;width:123.75pt;height:68.2pt;z-index:251659264" coordorigin="4440,8776" coordsize="2475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4440;top:8776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<v:stroke endarrow="block"/>
                </v:shape>
                <v:shape id="AutoShape 4" o:spid="_x0000_s1028" type="#_x0000_t32" style="position:absolute;left:4440;top:9000;width:975;height:1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5" o:spid="_x0000_s1029" type="#_x0000_t32" style="position:absolute;left:5550;top:9075;width:0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6" o:spid="_x0000_s1030" type="#_x0000_t32" style="position:absolute;left:4560;top:10140;width:8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shape id="AutoShape 7" o:spid="_x0000_s1031" type="#_x0000_t32" style="position:absolute;left:5745;top:8895;width:1170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8" o:spid="_x0000_s1032" type="#_x0000_t32" style="position:absolute;left:5745;top:9525;width:1095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A070A8">
        <w:rPr>
          <w:rFonts w:ascii="Times New Roman" w:hAnsi="Times New Roman"/>
          <w:sz w:val="24"/>
          <w:szCs w:val="24"/>
          <w:lang w:eastAsia="fr-FR"/>
        </w:rPr>
        <w:t xml:space="preserve">                 2</w:t>
      </w: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A070A8">
        <w:rPr>
          <w:rFonts w:ascii="Times New Roman" w:hAnsi="Times New Roman"/>
          <w:sz w:val="24"/>
          <w:szCs w:val="24"/>
          <w:lang w:eastAsia="fr-FR"/>
        </w:rPr>
        <w:t xml:space="preserve">                                                                     </w:t>
      </w:r>
      <w:r w:rsidR="00CA4A5C">
        <w:rPr>
          <w:rFonts w:ascii="Times New Roman" w:hAnsi="Times New Roman"/>
          <w:sz w:val="24"/>
          <w:szCs w:val="24"/>
          <w:lang w:eastAsia="fr-FR"/>
        </w:rPr>
        <w:t xml:space="preserve">                         </w:t>
      </w:r>
      <w:r w:rsidRPr="00A070A8">
        <w:rPr>
          <w:rFonts w:ascii="Times New Roman" w:hAnsi="Times New Roman"/>
          <w:sz w:val="24"/>
          <w:szCs w:val="24"/>
          <w:lang w:eastAsia="fr-FR"/>
        </w:rPr>
        <w:t>4</w:t>
      </w: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A070A8">
        <w:rPr>
          <w:rFonts w:ascii="Times New Roman" w:hAnsi="Times New Roman"/>
          <w:sz w:val="24"/>
          <w:szCs w:val="24"/>
          <w:lang w:eastAsia="fr-FR"/>
        </w:rPr>
        <w:t xml:space="preserve">                                         </w:t>
      </w:r>
      <w:r w:rsidR="00CA4A5C">
        <w:rPr>
          <w:rFonts w:ascii="Times New Roman" w:hAnsi="Times New Roman"/>
          <w:sz w:val="24"/>
          <w:szCs w:val="24"/>
          <w:lang w:eastAsia="fr-FR"/>
        </w:rPr>
        <w:t xml:space="preserve">         5                </w:t>
      </w:r>
      <w:r w:rsidRPr="00A070A8">
        <w:rPr>
          <w:rFonts w:ascii="Times New Roman" w:hAnsi="Times New Roman"/>
          <w:sz w:val="24"/>
          <w:szCs w:val="24"/>
          <w:lang w:eastAsia="fr-FR"/>
        </w:rPr>
        <w:t xml:space="preserve"> 3</w:t>
      </w:r>
    </w:p>
    <w:p w:rsidR="0054558F" w:rsidRPr="00A070A8" w:rsidRDefault="0054558F" w:rsidP="0054558F">
      <w:pPr>
        <w:autoSpaceDE w:val="0"/>
        <w:autoSpaceDN w:val="0"/>
        <w:adjustRightInd w:val="0"/>
        <w:spacing w:after="0" w:line="240" w:lineRule="auto"/>
        <w:ind w:left="4245"/>
        <w:rPr>
          <w:rFonts w:ascii="Times New Roman" w:hAnsi="Times New Roman"/>
          <w:sz w:val="24"/>
          <w:szCs w:val="24"/>
          <w:lang w:eastAsia="fr-FR"/>
        </w:rPr>
      </w:pPr>
    </w:p>
    <w:p w:rsidR="0054558F" w:rsidRPr="009609B4" w:rsidRDefault="0054558F" w:rsidP="009609B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fr-FR"/>
        </w:rPr>
      </w:pPr>
      <w:r w:rsidRPr="009609B4">
        <w:rPr>
          <w:rFonts w:ascii="Times New Roman" w:hAnsi="Times New Roman"/>
          <w:sz w:val="24"/>
          <w:szCs w:val="24"/>
          <w:lang w:eastAsia="fr-FR"/>
        </w:rPr>
        <w:t xml:space="preserve">Donnez les successeurs, les prédécesseurs et les degrés de chaque sommet </w:t>
      </w:r>
    </w:p>
    <w:p w:rsidR="0054558F" w:rsidRPr="009609B4" w:rsidRDefault="0054558F" w:rsidP="009609B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fr-FR"/>
        </w:rPr>
      </w:pPr>
      <w:r w:rsidRPr="009609B4">
        <w:rPr>
          <w:rFonts w:ascii="Times New Roman" w:hAnsi="Times New Roman"/>
          <w:sz w:val="24"/>
          <w:szCs w:val="24"/>
          <w:lang w:eastAsia="fr-FR"/>
        </w:rPr>
        <w:t>Donnez sa matrice d’adjacence.</w:t>
      </w:r>
    </w:p>
    <w:p w:rsidR="0054558F" w:rsidRPr="009609B4" w:rsidRDefault="0054558F" w:rsidP="009609B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fr-FR"/>
        </w:rPr>
      </w:pPr>
      <w:r w:rsidRPr="009609B4">
        <w:rPr>
          <w:rFonts w:ascii="Times New Roman" w:hAnsi="Times New Roman"/>
          <w:sz w:val="24"/>
          <w:szCs w:val="24"/>
          <w:lang w:eastAsia="fr-FR"/>
        </w:rPr>
        <w:t>Donnez sa matrice d’incidence.</w:t>
      </w:r>
    </w:p>
    <w:p w:rsidR="0054558F" w:rsidRPr="009609B4" w:rsidRDefault="0054558F" w:rsidP="009609B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fr-FR"/>
        </w:rPr>
      </w:pPr>
      <w:r w:rsidRPr="009609B4">
        <w:rPr>
          <w:rFonts w:ascii="Times New Roman" w:hAnsi="Times New Roman"/>
          <w:sz w:val="24"/>
          <w:szCs w:val="24"/>
          <w:lang w:eastAsia="fr-FR"/>
        </w:rPr>
        <w:t>Ce graphe comporte-t-il des circuits? Si oui, déterminez-les.</w:t>
      </w:r>
    </w:p>
    <w:p w:rsidR="0054558F" w:rsidRPr="009609B4" w:rsidRDefault="0054558F" w:rsidP="009609B4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609B4">
        <w:rPr>
          <w:rFonts w:ascii="Times New Roman" w:hAnsi="Times New Roman"/>
          <w:sz w:val="24"/>
          <w:szCs w:val="24"/>
          <w:lang w:eastAsia="fr-FR"/>
        </w:rPr>
        <w:t>Donnez les composantes fortement connexes de ce graphe.</w:t>
      </w:r>
    </w:p>
    <w:p w:rsidR="0054558F" w:rsidRDefault="0054558F" w:rsidP="0054558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558F" w:rsidRPr="00A070A8" w:rsidRDefault="0054558F" w:rsidP="0054558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070A8">
        <w:rPr>
          <w:rFonts w:ascii="Times New Roman" w:hAnsi="Times New Roman"/>
          <w:b/>
          <w:i/>
          <w:sz w:val="24"/>
          <w:szCs w:val="24"/>
          <w:u w:val="single"/>
        </w:rPr>
        <w:t xml:space="preserve">Exercice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 :</w:t>
      </w:r>
      <w:r w:rsidR="009609B4" w:rsidRPr="009609B4">
        <w:rPr>
          <w:rFonts w:ascii="Times New Roman" w:hAnsi="Times New Roman"/>
          <w:b/>
          <w:sz w:val="24"/>
          <w:szCs w:val="24"/>
        </w:rPr>
        <w:t xml:space="preserve"> </w:t>
      </w:r>
      <w:r w:rsidR="009609B4">
        <w:rPr>
          <w:rFonts w:ascii="Times New Roman" w:hAnsi="Times New Roman"/>
          <w:b/>
          <w:sz w:val="24"/>
          <w:szCs w:val="24"/>
        </w:rPr>
        <w:t>(02</w:t>
      </w:r>
      <w:r w:rsidR="009609B4" w:rsidRPr="009609B4">
        <w:rPr>
          <w:rFonts w:ascii="Times New Roman" w:hAnsi="Times New Roman"/>
          <w:b/>
          <w:sz w:val="24"/>
          <w:szCs w:val="24"/>
        </w:rPr>
        <w:t xml:space="preserve"> points)</w:t>
      </w:r>
    </w:p>
    <w:p w:rsidR="0054558F" w:rsidRPr="00A070A8" w:rsidRDefault="0054558F" w:rsidP="005455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070A8">
        <w:rPr>
          <w:rFonts w:ascii="Times New Roman" w:hAnsi="Times New Roman"/>
          <w:sz w:val="24"/>
          <w:szCs w:val="24"/>
        </w:rPr>
        <w:t>Montrer que le problème de la recherche du nombre chromatique d’un graphe G=(X, U) peut se modéliser comme un programme linéaire.</w:t>
      </w:r>
    </w:p>
    <w:p w:rsidR="0054558F" w:rsidRPr="00A070A8" w:rsidRDefault="0054558F" w:rsidP="005455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070A8">
        <w:rPr>
          <w:rFonts w:ascii="Times New Roman" w:hAnsi="Times New Roman"/>
          <w:sz w:val="24"/>
          <w:szCs w:val="24"/>
        </w:rPr>
        <w:t>Indication : Numéroter les couleurs de 0 à k où k= Max d</w:t>
      </w:r>
      <w:r w:rsidRPr="00A070A8">
        <w:rPr>
          <w:rFonts w:ascii="Times New Roman" w:hAnsi="Times New Roman"/>
          <w:sz w:val="24"/>
          <w:szCs w:val="24"/>
          <w:vertAlign w:val="subscript"/>
        </w:rPr>
        <w:t>G</w:t>
      </w:r>
      <w:r w:rsidRPr="00A070A8">
        <w:rPr>
          <w:rFonts w:ascii="Times New Roman" w:hAnsi="Times New Roman"/>
          <w:sz w:val="24"/>
          <w:szCs w:val="24"/>
        </w:rPr>
        <w:t xml:space="preserve">(x), x </w:t>
      </w:r>
      <w:r w:rsidRPr="00A070A8">
        <w:rPr>
          <w:rFonts w:ascii="Times New Roman" w:hAnsi="Times New Roman"/>
          <w:sz w:val="24"/>
          <w:szCs w:val="24"/>
        </w:rPr>
        <w:sym w:font="Symbol" w:char="F0CE"/>
      </w:r>
      <w:r w:rsidRPr="00A070A8">
        <w:rPr>
          <w:rFonts w:ascii="Times New Roman" w:hAnsi="Times New Roman"/>
          <w:sz w:val="24"/>
          <w:szCs w:val="24"/>
        </w:rPr>
        <w:t xml:space="preserve"> X. Considérer les variables xi comme étant le numéro de la couleur associée au sommet i</w:t>
      </w:r>
    </w:p>
    <w:p w:rsidR="0054558F" w:rsidRDefault="0054558F" w:rsidP="00796B48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609B4" w:rsidRDefault="00796B48" w:rsidP="00796B48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070A8">
        <w:rPr>
          <w:rFonts w:ascii="Times New Roman" w:hAnsi="Times New Roman"/>
          <w:b/>
          <w:i/>
          <w:sz w:val="24"/>
          <w:szCs w:val="24"/>
          <w:u w:val="single"/>
        </w:rPr>
        <w:t xml:space="preserve">Exercice </w:t>
      </w:r>
      <w:r w:rsidR="0054558F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 : </w:t>
      </w:r>
      <w:r w:rsidR="009609B4">
        <w:rPr>
          <w:rFonts w:ascii="Times New Roman" w:hAnsi="Times New Roman"/>
          <w:b/>
          <w:sz w:val="24"/>
          <w:szCs w:val="24"/>
        </w:rPr>
        <w:t>(10</w:t>
      </w:r>
      <w:r w:rsidR="009609B4" w:rsidRPr="009609B4">
        <w:rPr>
          <w:rFonts w:ascii="Times New Roman" w:hAnsi="Times New Roman"/>
          <w:b/>
          <w:sz w:val="24"/>
          <w:szCs w:val="24"/>
        </w:rPr>
        <w:t xml:space="preserve"> points)</w:t>
      </w:r>
    </w:p>
    <w:p w:rsidR="00796B48" w:rsidRDefault="00796B48" w:rsidP="00796B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le programme linéaire (P) en nombres entiers suivants :</w:t>
      </w:r>
    </w:p>
    <w:p w:rsidR="00796B48" w:rsidRPr="000F0A4E" w:rsidRDefault="00796B48" w:rsidP="00796B48">
      <w:pPr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 Z =  </w:t>
      </w:r>
      <w:r w:rsidRPr="00A070A8">
        <w:rPr>
          <w:rFonts w:ascii="Times New Roman" w:hAnsi="Times New Roman"/>
          <w:sz w:val="24"/>
          <w:szCs w:val="24"/>
        </w:rPr>
        <w:t>x</w:t>
      </w:r>
      <w:r w:rsidRPr="00A070A8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- 2</w:t>
      </w:r>
      <w:r w:rsidRPr="00A070A8">
        <w:rPr>
          <w:rFonts w:ascii="Times New Roman" w:hAnsi="Times New Roman"/>
          <w:sz w:val="24"/>
          <w:szCs w:val="24"/>
        </w:rPr>
        <w:t xml:space="preserve"> x</w:t>
      </w:r>
      <w:r w:rsidRPr="00A070A8">
        <w:rPr>
          <w:rFonts w:ascii="Times New Roman" w:hAnsi="Times New Roman"/>
          <w:sz w:val="24"/>
          <w:szCs w:val="24"/>
          <w:vertAlign w:val="subscript"/>
        </w:rPr>
        <w:t>2</w:t>
      </w:r>
    </w:p>
    <w:p w:rsidR="00796B48" w:rsidRDefault="00796B48" w:rsidP="00796B48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A070A8">
        <w:rPr>
          <w:rFonts w:ascii="Times New Roman" w:hAnsi="Times New Roman"/>
          <w:sz w:val="24"/>
          <w:szCs w:val="24"/>
        </w:rPr>
        <w:t>x</w:t>
      </w:r>
      <w:r w:rsidRPr="00A070A8">
        <w:rPr>
          <w:rFonts w:ascii="Times New Roman" w:hAnsi="Times New Roman"/>
          <w:sz w:val="24"/>
          <w:szCs w:val="24"/>
          <w:vertAlign w:val="subscript"/>
        </w:rPr>
        <w:t>1</w:t>
      </w:r>
      <w:r w:rsidRPr="00A070A8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0A8">
        <w:rPr>
          <w:rFonts w:ascii="Times New Roman" w:hAnsi="Times New Roman"/>
          <w:sz w:val="24"/>
          <w:szCs w:val="24"/>
        </w:rPr>
        <w:t>x</w:t>
      </w:r>
      <w:r w:rsidRPr="00A070A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≤ 5</w:t>
      </w:r>
    </w:p>
    <w:p w:rsidR="00796B48" w:rsidRDefault="00796B48" w:rsidP="00796B48">
      <w:pPr>
        <w:spacing w:after="0" w:line="360" w:lineRule="auto"/>
        <w:ind w:left="1056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-4 </w:t>
      </w:r>
      <w:r w:rsidRPr="00A070A8">
        <w:rPr>
          <w:rFonts w:ascii="Times New Roman" w:hAnsi="Times New Roman"/>
          <w:sz w:val="24"/>
          <w:szCs w:val="24"/>
        </w:rPr>
        <w:t>x</w:t>
      </w:r>
      <w:r w:rsidRPr="00A070A8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+ 4 </w:t>
      </w:r>
      <w:r w:rsidRPr="00A070A8">
        <w:rPr>
          <w:rFonts w:ascii="Times New Roman" w:hAnsi="Times New Roman"/>
          <w:sz w:val="24"/>
          <w:szCs w:val="24"/>
        </w:rPr>
        <w:t>x</w:t>
      </w:r>
      <w:r w:rsidRPr="00A070A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≤ 5</w:t>
      </w:r>
    </w:p>
    <w:p w:rsidR="00796B48" w:rsidRDefault="00796B48" w:rsidP="00796B48">
      <w:pPr>
        <w:spacing w:after="0" w:line="360" w:lineRule="auto"/>
        <w:ind w:left="1056" w:firstLine="360"/>
        <w:rPr>
          <w:rFonts w:ascii="Times New Roman" w:hAnsi="Times New Roman"/>
          <w:sz w:val="24"/>
          <w:szCs w:val="24"/>
        </w:rPr>
      </w:pPr>
      <w:r w:rsidRPr="00A070A8">
        <w:rPr>
          <w:rFonts w:ascii="Times New Roman" w:hAnsi="Times New Roman"/>
          <w:sz w:val="24"/>
          <w:szCs w:val="24"/>
        </w:rPr>
        <w:t>x</w:t>
      </w:r>
      <w:r w:rsidRPr="00A070A8">
        <w:rPr>
          <w:rFonts w:ascii="Times New Roman" w:hAnsi="Times New Roman"/>
          <w:sz w:val="24"/>
          <w:szCs w:val="24"/>
          <w:vertAlign w:val="subscript"/>
        </w:rPr>
        <w:t>1</w:t>
      </w:r>
      <w:r w:rsidRPr="00A070A8">
        <w:rPr>
          <w:rFonts w:ascii="Times New Roman" w:hAnsi="Times New Roman"/>
          <w:sz w:val="24"/>
          <w:szCs w:val="24"/>
        </w:rPr>
        <w:t>, x</w:t>
      </w:r>
      <w:r w:rsidRPr="00A070A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Symbol" w:char="F0CE"/>
      </w:r>
      <w:r>
        <w:rPr>
          <w:rFonts w:ascii="Times New Roman" w:hAnsi="Times New Roman"/>
          <w:sz w:val="24"/>
          <w:szCs w:val="24"/>
        </w:rPr>
        <w:t xml:space="preserve"> N</w:t>
      </w:r>
    </w:p>
    <w:p w:rsidR="00796B48" w:rsidRDefault="00796B48" w:rsidP="00796B4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Résoudre (P) par l’algorithme de Branch and Bound par :</w:t>
      </w:r>
    </w:p>
    <w:p w:rsidR="00796B48" w:rsidRDefault="00796B48" w:rsidP="00796B4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stratégie ‘profondeur d’abord’</w:t>
      </w:r>
    </w:p>
    <w:p w:rsidR="00796B48" w:rsidRDefault="00796B48" w:rsidP="00796B4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 stratégie de la règle de branchement au sommet ayant la plus faible pénalité</w:t>
      </w:r>
    </w:p>
    <w:p w:rsidR="0054558F" w:rsidRDefault="00796B48" w:rsidP="003D14A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Résoudre (P) par la méthode des coupes de Gomory. Faites une interprétation graphique</w:t>
      </w:r>
    </w:p>
    <w:p w:rsidR="0048641E" w:rsidRPr="0048641E" w:rsidRDefault="0048641E" w:rsidP="0048641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C55102" w:rsidRPr="005B22A9" w:rsidRDefault="00E766C6" w:rsidP="003D14A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22A9">
        <w:rPr>
          <w:rFonts w:ascii="Times New Roman" w:hAnsi="Times New Roman" w:cs="Times New Roman"/>
          <w:b/>
          <w:i/>
          <w:sz w:val="24"/>
          <w:szCs w:val="24"/>
          <w:u w:val="single"/>
        </w:rPr>
        <w:t>Exercice </w:t>
      </w:r>
      <w:r w:rsidR="0054558F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5B22A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9609B4" w:rsidRPr="009609B4">
        <w:rPr>
          <w:rFonts w:ascii="Times New Roman" w:hAnsi="Times New Roman"/>
          <w:b/>
          <w:sz w:val="24"/>
          <w:szCs w:val="24"/>
        </w:rPr>
        <w:t xml:space="preserve"> (04 points)</w:t>
      </w:r>
    </w:p>
    <w:p w:rsidR="00E766C6" w:rsidRPr="003D14A2" w:rsidRDefault="00E766C6" w:rsidP="003D1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4A2">
        <w:rPr>
          <w:rFonts w:ascii="Times New Roman" w:hAnsi="Times New Roman" w:cs="Times New Roman"/>
          <w:sz w:val="24"/>
          <w:szCs w:val="24"/>
        </w:rPr>
        <w:t xml:space="preserve">Un réseau de </w:t>
      </w:r>
      <w:r w:rsidR="005B22A9" w:rsidRPr="003D14A2">
        <w:rPr>
          <w:rFonts w:ascii="Times New Roman" w:hAnsi="Times New Roman" w:cs="Times New Roman"/>
          <w:sz w:val="24"/>
          <w:szCs w:val="24"/>
        </w:rPr>
        <w:t>télécommunication</w:t>
      </w:r>
      <w:r w:rsidRPr="003D14A2">
        <w:rPr>
          <w:rFonts w:ascii="Times New Roman" w:hAnsi="Times New Roman" w:cs="Times New Roman"/>
          <w:sz w:val="24"/>
          <w:szCs w:val="24"/>
        </w:rPr>
        <w:t xml:space="preserve"> composé de 6 nœuds (1,</w:t>
      </w:r>
      <w:r w:rsidR="005B22A9">
        <w:rPr>
          <w:rFonts w:ascii="Times New Roman" w:hAnsi="Times New Roman" w:cs="Times New Roman"/>
          <w:sz w:val="24"/>
          <w:szCs w:val="24"/>
        </w:rPr>
        <w:t xml:space="preserve"> </w:t>
      </w:r>
      <w:r w:rsidRPr="003D14A2">
        <w:rPr>
          <w:rFonts w:ascii="Times New Roman" w:hAnsi="Times New Roman" w:cs="Times New Roman"/>
          <w:sz w:val="24"/>
          <w:szCs w:val="24"/>
        </w:rPr>
        <w:t>2,</w:t>
      </w:r>
      <w:r w:rsidR="005B22A9">
        <w:rPr>
          <w:rFonts w:ascii="Times New Roman" w:hAnsi="Times New Roman" w:cs="Times New Roman"/>
          <w:sz w:val="24"/>
          <w:szCs w:val="24"/>
        </w:rPr>
        <w:t xml:space="preserve"> </w:t>
      </w:r>
      <w:r w:rsidRPr="003D14A2">
        <w:rPr>
          <w:rFonts w:ascii="Times New Roman" w:hAnsi="Times New Roman" w:cs="Times New Roman"/>
          <w:sz w:val="24"/>
          <w:szCs w:val="24"/>
        </w:rPr>
        <w:t>…,</w:t>
      </w:r>
      <w:r w:rsidR="005B22A9">
        <w:rPr>
          <w:rFonts w:ascii="Times New Roman" w:hAnsi="Times New Roman" w:cs="Times New Roman"/>
          <w:sz w:val="24"/>
          <w:szCs w:val="24"/>
        </w:rPr>
        <w:t xml:space="preserve"> </w:t>
      </w:r>
      <w:r w:rsidRPr="003D14A2">
        <w:rPr>
          <w:rFonts w:ascii="Times New Roman" w:hAnsi="Times New Roman" w:cs="Times New Roman"/>
          <w:sz w:val="24"/>
          <w:szCs w:val="24"/>
        </w:rPr>
        <w:t>6). Chaque lien du réseau est muni d’une bande passante en Mo/s. Les unités d’information doivent circuler du nœud d’origine 1 au nœud de destination 6 de façon à maximiser l’information parvenue au nœud 6. La table suivante indique le débit autorisé sur la bande passante entre chaque nœud.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425"/>
        <w:gridCol w:w="567"/>
        <w:gridCol w:w="567"/>
      </w:tblGrid>
      <w:tr w:rsidR="00E766C6" w:rsidRPr="003D14A2" w:rsidTr="00E766C6">
        <w:tc>
          <w:tcPr>
            <w:tcW w:w="67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66C6" w:rsidRPr="003D14A2" w:rsidTr="00E766C6">
        <w:tc>
          <w:tcPr>
            <w:tcW w:w="67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C6" w:rsidRPr="003D14A2" w:rsidTr="00E766C6">
        <w:tc>
          <w:tcPr>
            <w:tcW w:w="67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C6" w:rsidRPr="003D14A2" w:rsidTr="00E766C6">
        <w:tc>
          <w:tcPr>
            <w:tcW w:w="67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C6" w:rsidRPr="003D14A2" w:rsidTr="00E766C6">
        <w:tc>
          <w:tcPr>
            <w:tcW w:w="67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6C6" w:rsidRPr="003D14A2" w:rsidTr="00E766C6">
        <w:tc>
          <w:tcPr>
            <w:tcW w:w="67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66C6" w:rsidRPr="003D14A2" w:rsidTr="00E766C6">
        <w:tc>
          <w:tcPr>
            <w:tcW w:w="4361" w:type="dxa"/>
            <w:gridSpan w:val="7"/>
            <w:tcBorders>
              <w:left w:val="nil"/>
              <w:bottom w:val="nil"/>
              <w:right w:val="nil"/>
            </w:tcBorders>
          </w:tcPr>
          <w:p w:rsidR="00E766C6" w:rsidRPr="003D14A2" w:rsidRDefault="00E766C6" w:rsidP="003D1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6C6" w:rsidRPr="003D14A2" w:rsidRDefault="00E766C6" w:rsidP="003D14A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4A2">
        <w:rPr>
          <w:rFonts w:ascii="Times New Roman" w:hAnsi="Times New Roman" w:cs="Times New Roman"/>
          <w:sz w:val="24"/>
          <w:szCs w:val="24"/>
        </w:rPr>
        <w:t>Modélise</w:t>
      </w:r>
      <w:r w:rsidR="003D14A2" w:rsidRPr="003D14A2">
        <w:rPr>
          <w:rFonts w:ascii="Times New Roman" w:hAnsi="Times New Roman" w:cs="Times New Roman"/>
          <w:sz w:val="24"/>
          <w:szCs w:val="24"/>
        </w:rPr>
        <w:t>r cette situation par un graphe G=(X,</w:t>
      </w:r>
      <w:r w:rsidR="005B22A9">
        <w:rPr>
          <w:rFonts w:ascii="Times New Roman" w:hAnsi="Times New Roman" w:cs="Times New Roman"/>
          <w:sz w:val="24"/>
          <w:szCs w:val="24"/>
        </w:rPr>
        <w:t xml:space="preserve"> </w:t>
      </w:r>
      <w:r w:rsidR="003D14A2" w:rsidRPr="003D14A2">
        <w:rPr>
          <w:rFonts w:ascii="Times New Roman" w:hAnsi="Times New Roman" w:cs="Times New Roman"/>
          <w:sz w:val="24"/>
          <w:szCs w:val="24"/>
        </w:rPr>
        <w:t>U,</w:t>
      </w:r>
      <w:r w:rsidR="005B22A9">
        <w:rPr>
          <w:rFonts w:ascii="Times New Roman" w:hAnsi="Times New Roman" w:cs="Times New Roman"/>
          <w:sz w:val="24"/>
          <w:szCs w:val="24"/>
        </w:rPr>
        <w:t xml:space="preserve"> </w:t>
      </w:r>
      <w:r w:rsidR="003D14A2" w:rsidRPr="003D14A2">
        <w:rPr>
          <w:rFonts w:ascii="Times New Roman" w:hAnsi="Times New Roman" w:cs="Times New Roman"/>
          <w:sz w:val="24"/>
          <w:szCs w:val="24"/>
        </w:rPr>
        <w:t>d). Il est demandé de bien expliciter l’ensemble X, l’ensemble U et l’application d.</w:t>
      </w:r>
    </w:p>
    <w:p w:rsidR="003D14A2" w:rsidRPr="003D14A2" w:rsidRDefault="003D14A2" w:rsidP="003D14A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4A2">
        <w:rPr>
          <w:rFonts w:ascii="Times New Roman" w:hAnsi="Times New Roman" w:cs="Times New Roman"/>
          <w:sz w:val="24"/>
          <w:szCs w:val="24"/>
        </w:rPr>
        <w:t xml:space="preserve">Dites quel type d’application reconnaissez-vous ? Donnez sa </w:t>
      </w:r>
      <w:r w:rsidR="005B22A9" w:rsidRPr="003D14A2">
        <w:rPr>
          <w:rFonts w:ascii="Times New Roman" w:hAnsi="Times New Roman" w:cs="Times New Roman"/>
          <w:sz w:val="24"/>
          <w:szCs w:val="24"/>
        </w:rPr>
        <w:t>complexité</w:t>
      </w:r>
      <w:r w:rsidRPr="003D14A2">
        <w:rPr>
          <w:rFonts w:ascii="Times New Roman" w:hAnsi="Times New Roman" w:cs="Times New Roman"/>
          <w:sz w:val="24"/>
          <w:szCs w:val="24"/>
        </w:rPr>
        <w:t> ? Dans quelle classe appartient-elle ?</w:t>
      </w:r>
    </w:p>
    <w:p w:rsidR="003D14A2" w:rsidRPr="003D14A2" w:rsidRDefault="003D14A2" w:rsidP="003D14A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4A2">
        <w:rPr>
          <w:rFonts w:ascii="Times New Roman" w:hAnsi="Times New Roman" w:cs="Times New Roman"/>
          <w:sz w:val="24"/>
          <w:szCs w:val="24"/>
        </w:rPr>
        <w:t>En démarrant d’un flot au jugé de valeur égale à 9, résoudre par l’algorithme approprié ?</w:t>
      </w:r>
    </w:p>
    <w:p w:rsidR="003D14A2" w:rsidRPr="003D14A2" w:rsidRDefault="003D14A2" w:rsidP="003D14A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4A2">
        <w:rPr>
          <w:rFonts w:ascii="Times New Roman" w:hAnsi="Times New Roman" w:cs="Times New Roman"/>
          <w:sz w:val="24"/>
          <w:szCs w:val="24"/>
        </w:rPr>
        <w:t>Quels sont les liens à modifier pour une performance optimale de ce réseau de télécommunication ? Quelle est la valeur du flot obtenue ?</w:t>
      </w:r>
    </w:p>
    <w:sectPr w:rsidR="003D14A2" w:rsidRPr="003D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44" w:rsidRDefault="00A91844" w:rsidP="00D60360">
      <w:pPr>
        <w:spacing w:after="0" w:line="240" w:lineRule="auto"/>
      </w:pPr>
      <w:r>
        <w:separator/>
      </w:r>
    </w:p>
  </w:endnote>
  <w:endnote w:type="continuationSeparator" w:id="0">
    <w:p w:rsidR="00A91844" w:rsidRDefault="00A91844" w:rsidP="00D6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44" w:rsidRDefault="00A91844" w:rsidP="00D60360">
      <w:pPr>
        <w:spacing w:after="0" w:line="240" w:lineRule="auto"/>
      </w:pPr>
      <w:r>
        <w:separator/>
      </w:r>
    </w:p>
  </w:footnote>
  <w:footnote w:type="continuationSeparator" w:id="0">
    <w:p w:rsidR="00A91844" w:rsidRDefault="00A91844" w:rsidP="00D6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630"/>
    <w:multiLevelType w:val="hybridMultilevel"/>
    <w:tmpl w:val="B406E6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3232"/>
    <w:multiLevelType w:val="hybridMultilevel"/>
    <w:tmpl w:val="609A52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556"/>
    <w:multiLevelType w:val="hybridMultilevel"/>
    <w:tmpl w:val="78D62B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7057"/>
    <w:multiLevelType w:val="hybridMultilevel"/>
    <w:tmpl w:val="A9467102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B185D"/>
    <w:multiLevelType w:val="hybridMultilevel"/>
    <w:tmpl w:val="EC0E8D3A"/>
    <w:lvl w:ilvl="0" w:tplc="48D80478">
      <w:start w:val="6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85A0D8B"/>
    <w:multiLevelType w:val="hybridMultilevel"/>
    <w:tmpl w:val="6960DF3C"/>
    <w:lvl w:ilvl="0" w:tplc="2848D5BE">
      <w:start w:val="1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840" w:hanging="360"/>
      </w:pPr>
    </w:lvl>
    <w:lvl w:ilvl="2" w:tplc="040C001B" w:tentative="1">
      <w:start w:val="1"/>
      <w:numFmt w:val="lowerRoman"/>
      <w:lvlText w:val="%3."/>
      <w:lvlJc w:val="right"/>
      <w:pPr>
        <w:ind w:left="4560" w:hanging="180"/>
      </w:pPr>
    </w:lvl>
    <w:lvl w:ilvl="3" w:tplc="040C000F" w:tentative="1">
      <w:start w:val="1"/>
      <w:numFmt w:val="decimal"/>
      <w:lvlText w:val="%4."/>
      <w:lvlJc w:val="left"/>
      <w:pPr>
        <w:ind w:left="5280" w:hanging="360"/>
      </w:pPr>
    </w:lvl>
    <w:lvl w:ilvl="4" w:tplc="040C0019" w:tentative="1">
      <w:start w:val="1"/>
      <w:numFmt w:val="lowerLetter"/>
      <w:lvlText w:val="%5."/>
      <w:lvlJc w:val="left"/>
      <w:pPr>
        <w:ind w:left="6000" w:hanging="360"/>
      </w:pPr>
    </w:lvl>
    <w:lvl w:ilvl="5" w:tplc="040C001B" w:tentative="1">
      <w:start w:val="1"/>
      <w:numFmt w:val="lowerRoman"/>
      <w:lvlText w:val="%6."/>
      <w:lvlJc w:val="right"/>
      <w:pPr>
        <w:ind w:left="6720" w:hanging="180"/>
      </w:pPr>
    </w:lvl>
    <w:lvl w:ilvl="6" w:tplc="040C000F" w:tentative="1">
      <w:start w:val="1"/>
      <w:numFmt w:val="decimal"/>
      <w:lvlText w:val="%7."/>
      <w:lvlJc w:val="left"/>
      <w:pPr>
        <w:ind w:left="7440" w:hanging="360"/>
      </w:pPr>
    </w:lvl>
    <w:lvl w:ilvl="7" w:tplc="040C0019" w:tentative="1">
      <w:start w:val="1"/>
      <w:numFmt w:val="lowerLetter"/>
      <w:lvlText w:val="%8."/>
      <w:lvlJc w:val="left"/>
      <w:pPr>
        <w:ind w:left="8160" w:hanging="360"/>
      </w:pPr>
    </w:lvl>
    <w:lvl w:ilvl="8" w:tplc="040C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C"/>
    <w:rsid w:val="003D14A2"/>
    <w:rsid w:val="004141FC"/>
    <w:rsid w:val="0048641E"/>
    <w:rsid w:val="0054558F"/>
    <w:rsid w:val="005B22A9"/>
    <w:rsid w:val="00712647"/>
    <w:rsid w:val="00781213"/>
    <w:rsid w:val="00796B48"/>
    <w:rsid w:val="00877720"/>
    <w:rsid w:val="009609B4"/>
    <w:rsid w:val="00A91844"/>
    <w:rsid w:val="00B120B4"/>
    <w:rsid w:val="00C55102"/>
    <w:rsid w:val="00CA4A5C"/>
    <w:rsid w:val="00D60360"/>
    <w:rsid w:val="00E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2080-6164-4346-A0D8-54658DC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66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360"/>
  </w:style>
  <w:style w:type="paragraph" w:styleId="Pieddepage">
    <w:name w:val="footer"/>
    <w:basedOn w:val="Normal"/>
    <w:link w:val="PieddepageCar"/>
    <w:uiPriority w:val="99"/>
    <w:unhideWhenUsed/>
    <w:rsid w:val="00D6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Gigatech</dc:creator>
  <cp:keywords/>
  <dc:description/>
  <cp:lastModifiedBy>Utilisateur Windows</cp:lastModifiedBy>
  <cp:revision>2</cp:revision>
  <dcterms:created xsi:type="dcterms:W3CDTF">2020-11-17T17:17:00Z</dcterms:created>
  <dcterms:modified xsi:type="dcterms:W3CDTF">2020-11-17T17:17:00Z</dcterms:modified>
</cp:coreProperties>
</file>