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E974D5" w:rsidRDefault="00CD31D7" w:rsidP="00083371">
      <w:pPr>
        <w:rPr>
          <w:b/>
          <w:bCs/>
        </w:rPr>
      </w:pPr>
      <w:r w:rsidRPr="00E974D5">
        <w:rPr>
          <w:b/>
          <w:bCs/>
        </w:rPr>
        <w:t xml:space="preserve">Planning des examens  </w:t>
      </w:r>
      <w:r w:rsidR="00083371" w:rsidRPr="00E974D5">
        <w:rPr>
          <w:b/>
          <w:bCs/>
          <w:color w:val="FF0000"/>
        </w:rPr>
        <w:t>« classe spéciale»</w:t>
      </w:r>
      <w:r w:rsidR="00083371" w:rsidRPr="00E974D5">
        <w:rPr>
          <w:b/>
          <w:bCs/>
        </w:rPr>
        <w:t> </w:t>
      </w:r>
      <w:r w:rsidR="00083371" w:rsidRPr="00E974D5">
        <w:rPr>
          <w:b/>
          <w:bCs/>
          <w:color w:val="0070C0"/>
        </w:rPr>
        <w:t>sociologie du travail et des ressources humaines</w:t>
      </w:r>
    </w:p>
    <w:tbl>
      <w:tblPr>
        <w:tblW w:w="13580" w:type="dxa"/>
        <w:tblLayout w:type="fixed"/>
        <w:tblLook w:val="0000"/>
      </w:tblPr>
      <w:tblGrid>
        <w:gridCol w:w="1991"/>
        <w:gridCol w:w="9599"/>
        <w:gridCol w:w="1990"/>
      </w:tblGrid>
      <w:tr w:rsidR="007D4565" w:rsidTr="00654FB7">
        <w:trPr>
          <w:trHeight w:val="74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7D4565" w:rsidRPr="00323C90" w:rsidRDefault="007D4565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7D4565" w:rsidRPr="00323C90" w:rsidRDefault="007D4565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Module</w:t>
            </w:r>
            <w:r w:rsidRPr="0032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7D4565" w:rsidRPr="00323C90" w:rsidRDefault="007D4565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C90">
              <w:rPr>
                <w:rFonts w:ascii="Calibri" w:hAnsi="Calibri" w:cs="Calibri"/>
                <w:b/>
                <w:bCs/>
                <w:sz w:val="20"/>
                <w:szCs w:val="20"/>
              </w:rPr>
              <w:t>Locaux</w:t>
            </w:r>
          </w:p>
        </w:tc>
      </w:tr>
      <w:tr w:rsidR="00E7128C" w:rsidTr="00654FB7">
        <w:trPr>
          <w:trHeight w:val="8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7128C" w:rsidRDefault="00E7128C" w:rsidP="009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335B">
              <w:rPr>
                <w:rFonts w:eastAsia="Times New Roman" w:cstheme="minorHAnsi"/>
                <w:b/>
                <w:bCs/>
                <w:sz w:val="20"/>
                <w:szCs w:val="20"/>
              </w:rPr>
              <w:t>Economie de travail</w:t>
            </w:r>
          </w:p>
          <w:p w:rsidR="00E7128C" w:rsidRPr="0050335B" w:rsidRDefault="00E7128C" w:rsidP="009B09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PR. FARRADJI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8C" w:rsidRDefault="006E6A05" w:rsidP="00981C09">
            <w:pPr>
              <w:spacing w:after="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AMPHI 39</w:t>
            </w:r>
          </w:p>
        </w:tc>
      </w:tr>
      <w:tr w:rsidR="007D4565" w:rsidTr="00654FB7">
        <w:trPr>
          <w:trHeight w:val="682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4565" w:rsidRDefault="007D4565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lundi</w:t>
            </w:r>
          </w:p>
          <w:p w:rsidR="007D4565" w:rsidRDefault="002720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7D4565">
              <w:rPr>
                <w:rFonts w:ascii="Calibri" w:hAnsi="Calibri" w:cs="Calibri"/>
              </w:rPr>
              <w:t>/11/2020</w:t>
            </w:r>
          </w:p>
          <w:p w:rsidR="007D4565" w:rsidRPr="00B97C3E" w:rsidRDefault="007D4565" w:rsidP="00B9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12h00-13h</w:t>
            </w:r>
            <w:r w:rsidR="002B634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C45D87" w:rsidRDefault="00C45D87" w:rsidP="008D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Analyse sociologique du travail</w:t>
            </w:r>
          </w:p>
          <w:p w:rsidR="00C45D87" w:rsidRPr="0050335B" w:rsidRDefault="00C45D87" w:rsidP="008D44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DR. AHOUARI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4565" w:rsidRPr="00551FF1" w:rsidRDefault="006E6A05" w:rsidP="00981C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 xml:space="preserve">Salle </w:t>
            </w: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</w:tr>
      <w:tr w:rsidR="00E7128C" w:rsidTr="00654FB7">
        <w:trPr>
          <w:trHeight w:val="29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128C" w:rsidRPr="00C63C29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mardi</w:t>
            </w:r>
          </w:p>
          <w:p w:rsidR="00E7128C" w:rsidRPr="00C63C29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</w:t>
            </w:r>
            <w:r w:rsidRPr="00C63C29">
              <w:rPr>
                <w:rFonts w:ascii="Calibri" w:hAnsi="Calibri" w:cs="Calibri"/>
              </w:rPr>
              <w:t>/2020</w:t>
            </w:r>
          </w:p>
          <w:p w:rsidR="00E7128C" w:rsidRDefault="002B6343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="00E7128C"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E7128C" w:rsidRDefault="00E7128C" w:rsidP="0050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A1A1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Globalisation et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tertiarisation des économies contemporaines</w:t>
            </w:r>
          </w:p>
          <w:p w:rsidR="00E7128C" w:rsidRPr="00C51D20" w:rsidRDefault="001844BF" w:rsidP="0050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1D20">
              <w:rPr>
                <w:rFonts w:eastAsia="Times New Roman" w:cstheme="minorHAnsi"/>
                <w:b/>
                <w:bCs/>
                <w:sz w:val="20"/>
                <w:szCs w:val="20"/>
              </w:rPr>
              <w:t>DR.DJADDA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128C" w:rsidRDefault="00981C09" w:rsidP="00981C09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AMPHI 33</w:t>
            </w:r>
          </w:p>
        </w:tc>
      </w:tr>
      <w:tr w:rsidR="00E7128C" w:rsidTr="00654FB7">
        <w:trPr>
          <w:trHeight w:val="525"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1844BF" w:rsidRDefault="001844BF" w:rsidP="0050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335B">
              <w:rPr>
                <w:rFonts w:eastAsia="Times New Roman" w:cstheme="minorHAnsi"/>
                <w:b/>
                <w:bCs/>
                <w:sz w:val="20"/>
                <w:szCs w:val="20"/>
              </w:rPr>
              <w:t>Sociologie des services</w:t>
            </w:r>
          </w:p>
          <w:p w:rsidR="00E7128C" w:rsidRPr="00FA1A18" w:rsidRDefault="00E7128C" w:rsidP="0050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1D20">
              <w:rPr>
                <w:rFonts w:eastAsia="Times New Roman" w:cstheme="minorHAnsi"/>
                <w:b/>
                <w:bCs/>
                <w:sz w:val="20"/>
                <w:szCs w:val="20"/>
              </w:rPr>
              <w:t>DR.DJADDA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7128C" w:rsidRDefault="00E7128C" w:rsidP="00981C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565" w:rsidTr="00654FB7">
        <w:trPr>
          <w:trHeight w:val="57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4565" w:rsidRDefault="007D4565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mercredi</w:t>
            </w:r>
          </w:p>
          <w:p w:rsidR="007D4565" w:rsidRDefault="006E1B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02/12</w:t>
            </w:r>
            <w:r w:rsidR="007D4565">
              <w:rPr>
                <w:rFonts w:ascii="Calibri" w:hAnsi="Calibri" w:cs="Calibri"/>
              </w:rPr>
              <w:t>/2020</w:t>
            </w:r>
          </w:p>
          <w:p w:rsidR="007D4565" w:rsidRDefault="002B6343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="00971FBE"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7D4565" w:rsidRDefault="0050335B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335B">
              <w:rPr>
                <w:rFonts w:eastAsia="Times New Roman" w:cstheme="minorHAnsi"/>
                <w:b/>
                <w:bCs/>
                <w:sz w:val="20"/>
                <w:szCs w:val="20"/>
              </w:rPr>
              <w:t>Droit du travail</w:t>
            </w:r>
          </w:p>
          <w:p w:rsidR="00C47227" w:rsidRPr="0050335B" w:rsidRDefault="00C47227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DR. BOUMEGOURA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4565" w:rsidRPr="00551FF1" w:rsidRDefault="006E6A05" w:rsidP="00981C0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6CD3">
              <w:rPr>
                <w:rFonts w:ascii="Calibri" w:hAnsi="Calibri" w:cs="Calibri"/>
                <w:sz w:val="20"/>
                <w:szCs w:val="20"/>
              </w:rPr>
              <w:t xml:space="preserve">Salle </w:t>
            </w: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</w:tr>
      <w:tr w:rsidR="00E7128C" w:rsidTr="00654FB7">
        <w:trPr>
          <w:trHeight w:val="2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03/12/2020</w:t>
            </w:r>
          </w:p>
          <w:p w:rsidR="00E7128C" w:rsidRDefault="00567747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E7128C" w:rsidRDefault="00E7128C" w:rsidP="009B09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0335B">
              <w:rPr>
                <w:b/>
                <w:bCs/>
                <w:sz w:val="20"/>
                <w:szCs w:val="20"/>
              </w:rPr>
              <w:t>Elaboration d’un projet de recherche</w:t>
            </w:r>
          </w:p>
          <w:p w:rsidR="001844BF" w:rsidRPr="0050335B" w:rsidRDefault="001844BF" w:rsidP="009B0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DR. SOUALMIA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128C" w:rsidRDefault="006E6A05" w:rsidP="00981C09">
            <w:pPr>
              <w:jc w:val="center"/>
            </w:pPr>
            <w:r w:rsidRPr="00F36CD3">
              <w:rPr>
                <w:rFonts w:ascii="Calibri" w:hAnsi="Calibri" w:cs="Calibri"/>
                <w:sz w:val="20"/>
                <w:szCs w:val="20"/>
              </w:rPr>
              <w:t xml:space="preserve">Salle </w:t>
            </w: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</w:tr>
      <w:tr w:rsidR="00E7128C" w:rsidTr="00654FB7">
        <w:trPr>
          <w:trHeight w:val="540"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128C" w:rsidRDefault="00E7128C" w:rsidP="008D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2D69B"/>
            <w:vAlign w:val="center"/>
          </w:tcPr>
          <w:p w:rsidR="00E7128C" w:rsidRDefault="00E7128C" w:rsidP="009B09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335B">
              <w:rPr>
                <w:rFonts w:eastAsia="Times New Roman" w:cstheme="minorHAnsi"/>
                <w:b/>
                <w:bCs/>
                <w:sz w:val="20"/>
                <w:szCs w:val="20"/>
              </w:rPr>
              <w:t>Construction problématique</w:t>
            </w:r>
          </w:p>
          <w:p w:rsidR="00E7128C" w:rsidRPr="0050335B" w:rsidRDefault="00E7128C" w:rsidP="009B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DR. SOUALMIA</w:t>
            </w: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128C" w:rsidRDefault="00E7128C" w:rsidP="008D44A3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83371" w:rsidRPr="00083371" w:rsidRDefault="00083371" w:rsidP="00083371">
      <w:pPr>
        <w:rPr>
          <w:b/>
          <w:bCs/>
        </w:rPr>
      </w:pPr>
    </w:p>
    <w:sectPr w:rsidR="00083371" w:rsidRPr="00083371" w:rsidSect="00CD3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31D7"/>
    <w:rsid w:val="00083371"/>
    <w:rsid w:val="001021FC"/>
    <w:rsid w:val="001844BF"/>
    <w:rsid w:val="0027208C"/>
    <w:rsid w:val="00282456"/>
    <w:rsid w:val="002B6343"/>
    <w:rsid w:val="002D57CD"/>
    <w:rsid w:val="002E2A31"/>
    <w:rsid w:val="0040450E"/>
    <w:rsid w:val="0050335B"/>
    <w:rsid w:val="005214D9"/>
    <w:rsid w:val="00567747"/>
    <w:rsid w:val="00654FB7"/>
    <w:rsid w:val="006C1B40"/>
    <w:rsid w:val="006E04D4"/>
    <w:rsid w:val="006E1B8C"/>
    <w:rsid w:val="006E6A05"/>
    <w:rsid w:val="007D4565"/>
    <w:rsid w:val="008A3699"/>
    <w:rsid w:val="00950615"/>
    <w:rsid w:val="00971FBE"/>
    <w:rsid w:val="00981C09"/>
    <w:rsid w:val="009B09B2"/>
    <w:rsid w:val="009D185B"/>
    <w:rsid w:val="00A24126"/>
    <w:rsid w:val="00A576A1"/>
    <w:rsid w:val="00B00A49"/>
    <w:rsid w:val="00B8236E"/>
    <w:rsid w:val="00B97C3E"/>
    <w:rsid w:val="00C45D87"/>
    <w:rsid w:val="00C47227"/>
    <w:rsid w:val="00C51D20"/>
    <w:rsid w:val="00CD31D7"/>
    <w:rsid w:val="00E7128C"/>
    <w:rsid w:val="00E974D5"/>
    <w:rsid w:val="00EB583E"/>
    <w:rsid w:val="00EC0F78"/>
    <w:rsid w:val="00FA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A36F-CFFF-4298-8EBC-5F049A4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2020-11-24T14:07:00Z</cp:lastPrinted>
  <dcterms:created xsi:type="dcterms:W3CDTF">2020-11-25T14:06:00Z</dcterms:created>
  <dcterms:modified xsi:type="dcterms:W3CDTF">2020-11-25T14:06:00Z</dcterms:modified>
</cp:coreProperties>
</file>