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08" w:rsidRDefault="002A2F08" w:rsidP="00481AE8">
      <w:pPr>
        <w:jc w:val="center"/>
      </w:pPr>
      <w:r w:rsidRPr="002A2F08">
        <w:rPr>
          <w:b/>
          <w:bCs/>
        </w:rPr>
        <w:t xml:space="preserve">Quels sont les neuf arts majeurs ? </w:t>
      </w:r>
    </w:p>
    <w:p w:rsidR="002A2F08" w:rsidRPr="00481AE8" w:rsidRDefault="002A2F08" w:rsidP="00B23531">
      <w:pPr>
        <w:jc w:val="both"/>
        <w:rPr>
          <w:sz w:val="24"/>
          <w:szCs w:val="24"/>
        </w:rPr>
      </w:pPr>
      <w:r w:rsidRPr="00481AE8">
        <w:rPr>
          <w:sz w:val="24"/>
          <w:szCs w:val="24"/>
        </w:rPr>
        <w:t xml:space="preserve">Les 9 arts majeurs Depuis l’antiquité l’Homme cherche à classer et à classifier les arts. Majeurs ou mineurs ? Difficile de définir ce qui est et ce qui n’est pas artistique. Ce sont tantôt neuf arts, tantôt sept arts, sont mis en avant. A travers cet article, découvrez l’évolution de la classification des arts à travers les âges, leur synthèse dans un tableau, leur illustration dans une image schématique, et en bonus, une vidéo d’anthologie tout en bas de la page ! Durant l’Antiquité grecque, on s’accorde à parler de neuf arts, relatifs aux (ou inspirés par les) neuf muses. Pour rappel, les muses sont les filles de ce polisson de Zeus et de notre chère déesse de la mémoire Mnémosyne (d’où nous viennent les mots mnémotechnie, mnémonique, mnémotechnique, eh oui !). Les neuf arts parrainés par les muses sont respectivement, et à l’époque, l’éloquence et la poésie épique (Calliope), l’histoire (Clio),  la poésie lyrique et chorale (Érato), la musique (Euterpe), la tragédie (Melpomène), la rhétorique (Polymnie), la danse et le chant choral (Terpsichore), la comédie (Thalie) et l’astronomie (Uranie). Les muses inspirent ces arts, très axés autour des lettres, de la musique, des arts vivants. A cette époque, les activités de construction (comme l’architecture), représentatives ou visuelles (sculpture, dessin, etc.) ne sont pas considérées comme artistiques. Durant le Moyen-Âge, on ne distingue pas les sciences des arts. Ce groupe de connaissances et de réalisations était imbriqué dans deux modules éducatifs nommés trivium et quadrivium constituants les arts libéraux. Le trivium comporte trois disciplines: la rhétorique, la </w:t>
      </w:r>
      <w:bookmarkStart w:id="0" w:name="_GoBack"/>
      <w:bookmarkEnd w:id="0"/>
      <w:r w:rsidRPr="00481AE8">
        <w:rPr>
          <w:sz w:val="24"/>
          <w:szCs w:val="24"/>
        </w:rPr>
        <w:t xml:space="preserve">grammaire et la dialectique. Ce groupe de savoirs est destiné aux arts du langage. Le quadrivium comporte quatre disciplines: l’arithmétique, la géométrie, l’astronomie et la musique. Ce groupe est destiné à l’apprentissage des sciences des nombres. Parallèlement aux arts libéraux, existent les arts mécaniques qui concernent les activités qui transforment une matière par les artistes ou les artisans. Dans ce groupe, sont donc classés au même titre l’architecture, la sculpture, la peinture, l’orfèvrerie ainsi que la draperie, la sidérurgie, la verrerie, la coutellerie et l’épicerie. Jusqu’au XIXème siècle, les arts continuent d’être listés, tantôt en fonction des corps de métier, tantôt en fonction de leur nature et de leur signature (un artiste est quelqu’un qui signe son œuvre à la Renaissance). Le philosophe allemand Hegel décide de classer les arts en fonction de critères: ceux de l’expressivité et de la matérialité. Il réalise une liste allant de l’art le moins expressif mais le plus matériel à l’art le plus expressif mais le moins matériel: Architecture, sculpture, peinture, musique et poésie. Au XXème siècle, quatre arts se rajoutent à cette liste pour former les neuf arts majeurs que nous connaissons aujourd’hui, à l’instar des neuf muses de l’antiquité. </w:t>
      </w:r>
    </w:p>
    <w:p w:rsidR="002A2F08" w:rsidRPr="00481AE8" w:rsidRDefault="002A2F08" w:rsidP="002A2F08">
      <w:pPr>
        <w:rPr>
          <w:sz w:val="24"/>
          <w:szCs w:val="24"/>
        </w:rPr>
      </w:pPr>
      <w:r w:rsidRPr="00481AE8">
        <w:rPr>
          <w:sz w:val="24"/>
          <w:szCs w:val="24"/>
        </w:rPr>
        <w:t xml:space="preserve">Numéro Type  </w:t>
      </w:r>
    </w:p>
    <w:p w:rsidR="002A2F08" w:rsidRPr="00481AE8" w:rsidRDefault="002A2F08" w:rsidP="002A2F08">
      <w:pPr>
        <w:rPr>
          <w:sz w:val="24"/>
          <w:szCs w:val="24"/>
        </w:rPr>
      </w:pPr>
      <w:r w:rsidRPr="00481AE8">
        <w:rPr>
          <w:sz w:val="24"/>
          <w:szCs w:val="24"/>
        </w:rPr>
        <w:t xml:space="preserve">1er art  L’architecture </w:t>
      </w:r>
    </w:p>
    <w:p w:rsidR="00481AE8" w:rsidRPr="00481AE8" w:rsidRDefault="002A2F08" w:rsidP="002A2F08">
      <w:pPr>
        <w:rPr>
          <w:sz w:val="24"/>
          <w:szCs w:val="24"/>
        </w:rPr>
      </w:pPr>
      <w:r w:rsidRPr="00481AE8">
        <w:rPr>
          <w:sz w:val="24"/>
          <w:szCs w:val="24"/>
        </w:rPr>
        <w:t xml:space="preserve">2ème art  La sculpture  </w:t>
      </w:r>
    </w:p>
    <w:p w:rsidR="00481AE8" w:rsidRPr="00481AE8" w:rsidRDefault="002A2F08" w:rsidP="002A2F08">
      <w:pPr>
        <w:rPr>
          <w:sz w:val="24"/>
          <w:szCs w:val="24"/>
        </w:rPr>
      </w:pPr>
      <w:r w:rsidRPr="00481AE8">
        <w:rPr>
          <w:sz w:val="24"/>
          <w:szCs w:val="24"/>
        </w:rPr>
        <w:t xml:space="preserve">3ème art  Les arts-visuels (peinture et dessin)  </w:t>
      </w:r>
    </w:p>
    <w:p w:rsidR="00481AE8" w:rsidRPr="00481AE8" w:rsidRDefault="002A2F08" w:rsidP="002A2F08">
      <w:pPr>
        <w:rPr>
          <w:sz w:val="24"/>
          <w:szCs w:val="24"/>
        </w:rPr>
      </w:pPr>
      <w:r w:rsidRPr="00481AE8">
        <w:rPr>
          <w:sz w:val="24"/>
          <w:szCs w:val="24"/>
        </w:rPr>
        <w:t xml:space="preserve">4ème art  La musique  </w:t>
      </w:r>
    </w:p>
    <w:p w:rsidR="00481AE8" w:rsidRPr="00481AE8" w:rsidRDefault="002A2F08" w:rsidP="002A2F08">
      <w:pPr>
        <w:rPr>
          <w:sz w:val="24"/>
          <w:szCs w:val="24"/>
        </w:rPr>
      </w:pPr>
      <w:r w:rsidRPr="00481AE8">
        <w:rPr>
          <w:sz w:val="24"/>
          <w:szCs w:val="24"/>
        </w:rPr>
        <w:t xml:space="preserve">5ème art  La littérature et la poésie  </w:t>
      </w:r>
    </w:p>
    <w:p w:rsidR="00481AE8" w:rsidRPr="00481AE8" w:rsidRDefault="002A2F08" w:rsidP="002A2F08">
      <w:pPr>
        <w:rPr>
          <w:sz w:val="24"/>
          <w:szCs w:val="24"/>
        </w:rPr>
      </w:pPr>
      <w:r w:rsidRPr="00481AE8">
        <w:rPr>
          <w:sz w:val="24"/>
          <w:szCs w:val="24"/>
        </w:rPr>
        <w:t xml:space="preserve">6ème art  Les arts de la scène (théâtre, danse, mime, cirque)  </w:t>
      </w:r>
    </w:p>
    <w:p w:rsidR="00481AE8" w:rsidRPr="00481AE8" w:rsidRDefault="002A2F08" w:rsidP="002A2F08">
      <w:pPr>
        <w:rPr>
          <w:sz w:val="24"/>
          <w:szCs w:val="24"/>
        </w:rPr>
      </w:pPr>
      <w:r w:rsidRPr="00481AE8">
        <w:rPr>
          <w:sz w:val="24"/>
          <w:szCs w:val="24"/>
        </w:rPr>
        <w:lastRenderedPageBreak/>
        <w:t xml:space="preserve">7ème art  Le cinéma  </w:t>
      </w:r>
    </w:p>
    <w:p w:rsidR="00481AE8" w:rsidRPr="00481AE8" w:rsidRDefault="002A2F08" w:rsidP="002A2F08">
      <w:pPr>
        <w:rPr>
          <w:sz w:val="24"/>
          <w:szCs w:val="24"/>
        </w:rPr>
      </w:pPr>
      <w:r w:rsidRPr="00481AE8">
        <w:rPr>
          <w:sz w:val="24"/>
          <w:szCs w:val="24"/>
        </w:rPr>
        <w:t xml:space="preserve">8ème art  Les arts médiatiques (télévision, radio, photographie)  </w:t>
      </w:r>
    </w:p>
    <w:p w:rsidR="002A2F08" w:rsidRPr="00481AE8" w:rsidRDefault="002A2F08" w:rsidP="002A2F08">
      <w:pPr>
        <w:rPr>
          <w:sz w:val="24"/>
          <w:szCs w:val="24"/>
        </w:rPr>
      </w:pPr>
      <w:r w:rsidRPr="00481AE8">
        <w:rPr>
          <w:sz w:val="24"/>
          <w:szCs w:val="24"/>
        </w:rPr>
        <w:t>9ème art  La bande-dessinée</w:t>
      </w:r>
    </w:p>
    <w:p w:rsidR="002A2F08" w:rsidRDefault="00481AE8" w:rsidP="00481AE8">
      <w:pPr>
        <w:jc w:val="right"/>
      </w:pPr>
      <w:r w:rsidRPr="002A2F08">
        <w:rPr>
          <w:b/>
          <w:bCs/>
        </w:rPr>
        <w:t>par Sam Zylberberg</w:t>
      </w:r>
    </w:p>
    <w:p w:rsidR="00886A12" w:rsidRDefault="002A2F08" w:rsidP="00481AE8">
      <w:pPr>
        <w:jc w:val="right"/>
      </w:pPr>
      <w:r>
        <w:t>En savoir plus sur: https://jeretiens.net/les-neuf-arts-majeurs/</w:t>
      </w:r>
    </w:p>
    <w:sectPr w:rsidR="00886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A8"/>
    <w:rsid w:val="002A2F08"/>
    <w:rsid w:val="00481AE8"/>
    <w:rsid w:val="00807DA8"/>
    <w:rsid w:val="00886A12"/>
    <w:rsid w:val="00B235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37064-D95A-4A48-B711-3FB0DEC3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2021-03-01T09:19:00Z</dcterms:created>
  <dcterms:modified xsi:type="dcterms:W3CDTF">2021-03-01T09:19:00Z</dcterms:modified>
</cp:coreProperties>
</file>