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8D" w:rsidRDefault="0059008D" w:rsidP="0059008D">
      <w:pPr>
        <w:spacing w:line="240" w:lineRule="auto"/>
        <w:jc w:val="both"/>
        <w:rPr>
          <w:rFonts w:ascii="Times New Roman" w:hAnsi="Times New Roman" w:cs="Times New Roman"/>
        </w:rPr>
      </w:pPr>
      <w:r w:rsidRPr="005E0F4E">
        <w:rPr>
          <w:rFonts w:ascii="Times New Roman" w:hAnsi="Times New Roman" w:cs="Times New Roman"/>
        </w:rPr>
        <w:t>Université A/Mira de Bejaia</w:t>
      </w:r>
      <w:r>
        <w:rPr>
          <w:rFonts w:ascii="Times New Roman" w:hAnsi="Times New Roman" w:cs="Times New Roman"/>
        </w:rPr>
        <w:t xml:space="preserve">                                                                                   Nom...............................................                      </w:t>
      </w:r>
    </w:p>
    <w:p w:rsidR="0059008D" w:rsidRDefault="0059008D" w:rsidP="0059008D">
      <w:pPr>
        <w:tabs>
          <w:tab w:val="left" w:pos="3767"/>
          <w:tab w:val="left" w:pos="7033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Faculté de Technologie </w:t>
      </w:r>
      <w:r>
        <w:rPr>
          <w:rFonts w:ascii="Times New Roman" w:hAnsi="Times New Roman" w:cs="Times New Roman"/>
        </w:rPr>
        <w:tab/>
        <w:t xml:space="preserve">  2018/2019</w:t>
      </w:r>
      <w:r>
        <w:rPr>
          <w:rFonts w:ascii="Times New Roman" w:hAnsi="Times New Roman" w:cs="Times New Roman"/>
        </w:rPr>
        <w:tab/>
        <w:t>Prénom............................................</w:t>
      </w:r>
    </w:p>
    <w:p w:rsidR="0059008D" w:rsidRDefault="0059008D" w:rsidP="0004321B">
      <w:pPr>
        <w:tabs>
          <w:tab w:val="left" w:pos="3868"/>
          <w:tab w:val="left" w:pos="5576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Département de Technologie                    </w:t>
      </w:r>
      <w:r w:rsidRPr="006159D6">
        <w:rPr>
          <w:rFonts w:ascii="Times New Roman" w:hAnsi="Times New Roman" w:cs="Times New Roman"/>
          <w:b/>
          <w:bCs/>
          <w:sz w:val="24"/>
          <w:szCs w:val="24"/>
        </w:rPr>
        <w:t>Durée : 01 h 30</w:t>
      </w:r>
      <w:r>
        <w:rPr>
          <w:rFonts w:ascii="Times New Roman" w:hAnsi="Times New Roman" w:cs="Times New Roman"/>
        </w:rPr>
        <w:t xml:space="preserve">                      </w:t>
      </w:r>
      <w:r w:rsidR="0004321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Groupe.......................................     </w:t>
      </w:r>
    </w:p>
    <w:p w:rsidR="0059008D" w:rsidRDefault="0059008D" w:rsidP="0059008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59008D">
        <w:rPr>
          <w:rFonts w:ascii="Times New Roman" w:hAnsi="Times New Roman" w:cs="Times New Roman"/>
          <w:b/>
          <w:sz w:val="28"/>
          <w:szCs w:val="28"/>
          <w:u w:val="single"/>
        </w:rPr>
        <w:t>Corrigé de l’Examen</w:t>
      </w:r>
      <w:r w:rsidRPr="005E0F4E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R</w:t>
      </w:r>
      <w:r w:rsidRPr="005E0F4E">
        <w:rPr>
          <w:rFonts w:ascii="Times New Roman" w:hAnsi="Times New Roman" w:cs="Times New Roman"/>
          <w:b/>
          <w:sz w:val="28"/>
          <w:szCs w:val="28"/>
          <w:u w:val="single"/>
        </w:rPr>
        <w:t xml:space="preserve">attrapage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de M</w:t>
      </w:r>
      <w:r w:rsidRPr="005E0F4E">
        <w:rPr>
          <w:rFonts w:ascii="Times New Roman" w:hAnsi="Times New Roman" w:cs="Times New Roman"/>
          <w:b/>
          <w:sz w:val="28"/>
          <w:szCs w:val="28"/>
          <w:u w:val="single"/>
        </w:rPr>
        <w:t xml:space="preserve">éthodologie de la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R</w:t>
      </w:r>
      <w:r w:rsidRPr="005E0F4E">
        <w:rPr>
          <w:rFonts w:ascii="Times New Roman" w:hAnsi="Times New Roman" w:cs="Times New Roman"/>
          <w:b/>
          <w:sz w:val="28"/>
          <w:szCs w:val="28"/>
          <w:u w:val="single"/>
        </w:rPr>
        <w:t>édaction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/ S1</w:t>
      </w:r>
      <w:r w:rsidRPr="005E0F4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59008D" w:rsidRPr="002C0960" w:rsidRDefault="0059008D" w:rsidP="0059008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08D" w:rsidRPr="001E188C" w:rsidRDefault="0059008D" w:rsidP="0059008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E48">
        <w:rPr>
          <w:rFonts w:ascii="Times New Roman" w:hAnsi="Times New Roman" w:cs="Times New Roman"/>
          <w:b/>
          <w:bCs/>
          <w:sz w:val="24"/>
          <w:szCs w:val="24"/>
        </w:rPr>
        <w:t>C’est quoi le plagiat et dites (en deux points) comment l’éviter lors de la rédaction d’un travail universitaire.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14DCF">
        <w:rPr>
          <w:rFonts w:ascii="Times New Roman" w:hAnsi="Times New Roman" w:cs="Times New Roman"/>
          <w:b/>
          <w:bCs/>
          <w:sz w:val="24"/>
          <w:szCs w:val="24"/>
        </w:rPr>
        <w:t>(3 pts)</w:t>
      </w:r>
    </w:p>
    <w:p w:rsidR="000B3EF0" w:rsidRDefault="000B3EF0" w:rsidP="0059008D">
      <w:pPr>
        <w:pStyle w:val="Paragraphedeliste"/>
        <w:spacing w:line="360" w:lineRule="auto"/>
        <w:jc w:val="both"/>
        <w:rPr>
          <w:rFonts w:ascii="Times New Roman" w:hAnsi="Times New Roman" w:cs="Times New Roman"/>
        </w:rPr>
      </w:pPr>
      <w:r w:rsidRPr="000B3EF0">
        <w:rPr>
          <w:rFonts w:ascii="Times New Roman" w:hAnsi="Times New Roman" w:cs="Times New Roman"/>
          <w:b/>
          <w:bCs/>
          <w:u w:val="single"/>
        </w:rPr>
        <w:t>Définition :</w:t>
      </w:r>
      <w:r>
        <w:rPr>
          <w:rFonts w:ascii="Times New Roman" w:hAnsi="Times New Roman" w:cs="Times New Roman"/>
        </w:rPr>
        <w:t xml:space="preserve"> </w:t>
      </w:r>
      <w:r w:rsidRPr="000B3EF0">
        <w:rPr>
          <w:rFonts w:ascii="Times New Roman" w:hAnsi="Times New Roman" w:cs="Times New Roman"/>
        </w:rPr>
        <w:t xml:space="preserve">Le </w:t>
      </w:r>
      <w:r w:rsidRPr="000B3EF0">
        <w:rPr>
          <w:rFonts w:ascii="Times New Roman" w:hAnsi="Times New Roman" w:cs="Times New Roman"/>
          <w:bCs/>
          <w:color w:val="000000" w:themeColor="text1"/>
        </w:rPr>
        <w:t>plagiat</w:t>
      </w:r>
      <w:r w:rsidRPr="000B3EF0">
        <w:rPr>
          <w:rFonts w:ascii="Times New Roman" w:hAnsi="Times New Roman" w:cs="Times New Roman"/>
        </w:rPr>
        <w:t xml:space="preserve"> est le fait de copier sur les travaux des autres chercheurs (y compris sur soi) ou sur Internet</w:t>
      </w:r>
      <w:r w:rsidR="00E510E4">
        <w:rPr>
          <w:rFonts w:ascii="Times New Roman" w:hAnsi="Times New Roman" w:cs="Times New Roman"/>
        </w:rPr>
        <w:t>, sans citer la référence</w:t>
      </w:r>
      <w:r w:rsidRPr="000B3EF0">
        <w:rPr>
          <w:rFonts w:ascii="Times New Roman" w:hAnsi="Times New Roman" w:cs="Times New Roman"/>
        </w:rPr>
        <w:t>.</w:t>
      </w:r>
    </w:p>
    <w:p w:rsidR="000B3EF0" w:rsidRPr="000B3EF0" w:rsidRDefault="000B3EF0" w:rsidP="0059008D">
      <w:pPr>
        <w:pStyle w:val="Paragraphedeliste"/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0B3EF0">
        <w:rPr>
          <w:rFonts w:ascii="Times New Roman" w:hAnsi="Times New Roman" w:cs="Times New Roman"/>
          <w:b/>
          <w:bCs/>
          <w:u w:val="single"/>
        </w:rPr>
        <w:t>Solutions :</w:t>
      </w:r>
    </w:p>
    <w:p w:rsidR="00E510E4" w:rsidRPr="00E510E4" w:rsidRDefault="00E510E4" w:rsidP="00E510E4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Garder l’idée et reformuler le texte tout en précisant la source. </w:t>
      </w:r>
    </w:p>
    <w:p w:rsidR="00E510E4" w:rsidRPr="000B3EF0" w:rsidRDefault="00E510E4" w:rsidP="00E510E4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F0">
        <w:rPr>
          <w:rFonts w:ascii="Times New Roman" w:hAnsi="Times New Roman" w:cs="Times New Roman"/>
        </w:rPr>
        <w:t xml:space="preserve">Les citations doivent être mises </w:t>
      </w:r>
      <w:r>
        <w:rPr>
          <w:rFonts w:ascii="Times New Roman" w:hAnsi="Times New Roman" w:cs="Times New Roman"/>
        </w:rPr>
        <w:t>en italique</w:t>
      </w:r>
      <w:r w:rsidRPr="000B3E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et </w:t>
      </w:r>
      <w:r w:rsidRPr="000B3EF0">
        <w:rPr>
          <w:rFonts w:ascii="Times New Roman" w:hAnsi="Times New Roman" w:cs="Times New Roman"/>
        </w:rPr>
        <w:t xml:space="preserve">entre </w:t>
      </w:r>
      <w:r>
        <w:rPr>
          <w:rFonts w:ascii="Times New Roman" w:hAnsi="Times New Roman" w:cs="Times New Roman"/>
        </w:rPr>
        <w:t xml:space="preserve">guillemets. La source doit être citée et indiquée clairement juste après la citation </w:t>
      </w:r>
      <w:r w:rsidRPr="000B3EF0">
        <w:rPr>
          <w:rFonts w:ascii="Times New Roman" w:hAnsi="Times New Roman" w:cs="Times New Roman"/>
        </w:rPr>
        <w:t>dans le corps du texte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B3EF0">
        <w:rPr>
          <w:rFonts w:ascii="Times New Roman" w:hAnsi="Times New Roman" w:cs="Times New Roman"/>
        </w:rPr>
        <w:t>en mentionnant l’auteur et l’année de publica</w:t>
      </w:r>
      <w:r>
        <w:rPr>
          <w:rFonts w:ascii="Times New Roman" w:hAnsi="Times New Roman" w:cs="Times New Roman"/>
        </w:rPr>
        <w:t>tion entre parenthès</w:t>
      </w:r>
      <w:r w:rsidR="00CD3BC1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)</w:t>
      </w:r>
      <w:r w:rsidR="00CD3BC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et la référence </w:t>
      </w:r>
      <w:r w:rsidR="00CD3BC1">
        <w:rPr>
          <w:rFonts w:ascii="Times New Roman" w:hAnsi="Times New Roman" w:cs="Times New Roman"/>
        </w:rPr>
        <w:t xml:space="preserve">complète </w:t>
      </w:r>
      <w:r>
        <w:rPr>
          <w:rFonts w:ascii="Times New Roman" w:hAnsi="Times New Roman" w:cs="Times New Roman"/>
        </w:rPr>
        <w:t xml:space="preserve">doit être donnée </w:t>
      </w:r>
      <w:r w:rsidR="00CD3BC1" w:rsidRPr="000B3EF0">
        <w:rPr>
          <w:rFonts w:ascii="Times New Roman" w:hAnsi="Times New Roman" w:cs="Times New Roman"/>
        </w:rPr>
        <w:t>à la fin du document</w:t>
      </w:r>
      <w:r w:rsidR="00CD3BC1">
        <w:rPr>
          <w:rFonts w:ascii="Times New Roman" w:hAnsi="Times New Roman" w:cs="Times New Roman"/>
        </w:rPr>
        <w:t>.</w:t>
      </w:r>
    </w:p>
    <w:p w:rsidR="0059008D" w:rsidRPr="001E188C" w:rsidRDefault="0059008D" w:rsidP="0059008D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E48">
        <w:rPr>
          <w:rFonts w:ascii="Times New Roman" w:hAnsi="Times New Roman" w:cs="Times New Roman"/>
          <w:b/>
          <w:bCs/>
          <w:sz w:val="24"/>
          <w:szCs w:val="24"/>
        </w:rPr>
        <w:t>Que trouve t-on sur la page de garde d’un travail universitaire ?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14DC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F382F">
        <w:rPr>
          <w:rFonts w:ascii="Times New Roman" w:hAnsi="Times New Roman" w:cs="Times New Roman"/>
          <w:b/>
          <w:bCs/>
          <w:sz w:val="24"/>
          <w:szCs w:val="24"/>
        </w:rPr>
        <w:t>0.5*6=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14DCF">
        <w:rPr>
          <w:rFonts w:ascii="Times New Roman" w:hAnsi="Times New Roman" w:cs="Times New Roman"/>
          <w:b/>
          <w:bCs/>
          <w:sz w:val="24"/>
          <w:szCs w:val="24"/>
        </w:rPr>
        <w:t xml:space="preserve"> pts)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008D" w:rsidRPr="001E188C" w:rsidRDefault="00AE5105" w:rsidP="00AE5105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et prénom de l’étudiant</w:t>
      </w:r>
    </w:p>
    <w:p w:rsidR="0059008D" w:rsidRPr="001E188C" w:rsidRDefault="00AE5105" w:rsidP="00AE5105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Intitulé du travail</w:t>
      </w:r>
    </w:p>
    <w:p w:rsidR="0059008D" w:rsidRPr="001E188C" w:rsidRDefault="00AE5105" w:rsidP="00AE5105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du travail (mémoire / rapport)</w:t>
      </w:r>
    </w:p>
    <w:p w:rsidR="0059008D" w:rsidRDefault="00AE5105" w:rsidP="00AE5105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/ Période</w:t>
      </w:r>
    </w:p>
    <w:p w:rsidR="0059008D" w:rsidRDefault="00AE5105" w:rsidP="00AE5105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et logo (université / entreprise)</w:t>
      </w:r>
    </w:p>
    <w:p w:rsidR="0059008D" w:rsidRDefault="00AE5105" w:rsidP="00AE5105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(encadreur / maître de stage)</w:t>
      </w:r>
    </w:p>
    <w:p w:rsidR="0059008D" w:rsidRPr="00414DCF" w:rsidRDefault="0059008D" w:rsidP="0059008D">
      <w:pPr>
        <w:pStyle w:val="Paragraphedeliste"/>
        <w:numPr>
          <w:ilvl w:val="0"/>
          <w:numId w:val="1"/>
        </w:numPr>
        <w:spacing w:line="240" w:lineRule="auto"/>
        <w:jc w:val="both"/>
      </w:pPr>
      <w:r w:rsidRPr="00325DD3">
        <w:rPr>
          <w:rFonts w:ascii="Times New Roman" w:hAnsi="Times New Roman" w:cs="Times New Roman"/>
          <w:b/>
          <w:bCs/>
          <w:sz w:val="24"/>
          <w:szCs w:val="24"/>
        </w:rPr>
        <w:t>Donnez  trois différences entre le résumé et le compte rendu</w:t>
      </w:r>
      <w:r w:rsidRPr="00325DD3">
        <w:rPr>
          <w:rFonts w:ascii="Times New Roman" w:hAnsi="Times New Roman" w:cs="Times New Roman"/>
          <w:sz w:val="24"/>
          <w:szCs w:val="24"/>
        </w:rPr>
        <w:t xml:space="preserve">.       </w:t>
      </w:r>
      <w:r w:rsidRPr="00325DD3">
        <w:rPr>
          <w:rFonts w:ascii="Times New Roman" w:hAnsi="Times New Roman" w:cs="Times New Roman"/>
          <w:b/>
          <w:bCs/>
          <w:sz w:val="24"/>
          <w:szCs w:val="24"/>
        </w:rPr>
        <w:t>(3 pts)</w:t>
      </w:r>
      <w:r w:rsidRPr="00325DD3">
        <w:rPr>
          <w:b/>
          <w:bCs/>
        </w:rPr>
        <w:t xml:space="preserve"> 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19"/>
        <w:gridCol w:w="4961"/>
      </w:tblGrid>
      <w:tr w:rsidR="0059008D" w:rsidRPr="005625DE" w:rsidTr="00232BC7">
        <w:tc>
          <w:tcPr>
            <w:tcW w:w="4819" w:type="dxa"/>
            <w:vAlign w:val="center"/>
          </w:tcPr>
          <w:p w:rsidR="0059008D" w:rsidRPr="00116663" w:rsidRDefault="0059008D" w:rsidP="00232BC7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Résumé</w:t>
            </w:r>
          </w:p>
        </w:tc>
        <w:tc>
          <w:tcPr>
            <w:tcW w:w="4961" w:type="dxa"/>
            <w:vAlign w:val="center"/>
          </w:tcPr>
          <w:p w:rsidR="0059008D" w:rsidRPr="00116663" w:rsidRDefault="0059008D" w:rsidP="00232BC7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Compte rendu</w:t>
            </w:r>
          </w:p>
        </w:tc>
      </w:tr>
      <w:tr w:rsidR="0059008D" w:rsidTr="00232BC7">
        <w:trPr>
          <w:trHeight w:val="1799"/>
        </w:trPr>
        <w:tc>
          <w:tcPr>
            <w:tcW w:w="4819" w:type="dxa"/>
            <w:vAlign w:val="center"/>
          </w:tcPr>
          <w:p w:rsidR="0059008D" w:rsidRDefault="00C12455" w:rsidP="0015528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Pr="00C12455">
              <w:rPr>
                <w:bCs/>
              </w:rPr>
              <w:t>Conserver l’ordre du texte initial.</w:t>
            </w:r>
          </w:p>
          <w:p w:rsidR="00C12455" w:rsidRDefault="00C12455" w:rsidP="0015528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-Garder le système d’énonciation.</w:t>
            </w:r>
          </w:p>
          <w:p w:rsidR="0059008D" w:rsidRDefault="00C12455" w:rsidP="0015528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/>
              </w:rPr>
              <w:t>-</w:t>
            </w:r>
            <w:r>
              <w:rPr>
                <w:bCs/>
              </w:rPr>
              <w:t>Environ un quart de la l</w:t>
            </w:r>
            <w:r w:rsidRPr="00C12455">
              <w:rPr>
                <w:bCs/>
              </w:rPr>
              <w:t>ongueur du texte</w:t>
            </w:r>
            <w:r>
              <w:rPr>
                <w:bCs/>
              </w:rPr>
              <w:t>.</w:t>
            </w:r>
          </w:p>
          <w:p w:rsidR="00C12455" w:rsidRDefault="00C12455" w:rsidP="00155282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Cs/>
              </w:rPr>
              <w:t>-L’avis de l’auteur n’est pas permis.</w:t>
            </w:r>
          </w:p>
          <w:p w:rsidR="0059008D" w:rsidRPr="00116663" w:rsidRDefault="0059008D" w:rsidP="00232BC7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961" w:type="dxa"/>
            <w:vAlign w:val="center"/>
          </w:tcPr>
          <w:p w:rsidR="00C12455" w:rsidRDefault="00C12455" w:rsidP="00C12455">
            <w:pPr>
              <w:pStyle w:val="NormalWeb"/>
              <w:spacing w:before="0" w:beforeAutospacing="0" w:after="0" w:afterAutospacing="0"/>
            </w:pPr>
          </w:p>
          <w:p w:rsidR="00C12455" w:rsidRDefault="00C12455" w:rsidP="00155282">
            <w:pPr>
              <w:pStyle w:val="NormalWeb"/>
              <w:spacing w:before="0" w:beforeAutospacing="0" w:after="0" w:afterAutospacing="0"/>
              <w:jc w:val="center"/>
            </w:pPr>
            <w:r>
              <w:t>-Ne pas suivre obligatoirement l’ordre du texte.</w:t>
            </w:r>
          </w:p>
          <w:p w:rsidR="0059008D" w:rsidRDefault="00C12455" w:rsidP="00155282">
            <w:pPr>
              <w:pStyle w:val="NormalWeb"/>
              <w:spacing w:before="0" w:beforeAutospacing="0" w:after="0" w:afterAutospacing="0"/>
              <w:jc w:val="center"/>
            </w:pPr>
            <w:r>
              <w:t>-</w:t>
            </w:r>
            <w:r w:rsidRPr="00C12455">
              <w:t>Utiliser la 3ème personne</w:t>
            </w:r>
            <w:r>
              <w:t>.</w:t>
            </w:r>
          </w:p>
          <w:p w:rsidR="00C12455" w:rsidRDefault="00C12455" w:rsidP="00155282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/>
              </w:rPr>
              <w:t>-</w:t>
            </w:r>
            <w:r>
              <w:rPr>
                <w:bCs/>
              </w:rPr>
              <w:t>Environ un tiers de la l</w:t>
            </w:r>
            <w:r w:rsidRPr="00C12455">
              <w:rPr>
                <w:bCs/>
              </w:rPr>
              <w:t>ongueur du texte</w:t>
            </w:r>
            <w:r>
              <w:rPr>
                <w:bCs/>
              </w:rPr>
              <w:t>.</w:t>
            </w:r>
          </w:p>
          <w:p w:rsidR="00C12455" w:rsidRDefault="00C12455" w:rsidP="00155282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Cs/>
              </w:rPr>
              <w:t>-L’avis de l’auteur est permis.</w:t>
            </w:r>
          </w:p>
          <w:p w:rsidR="00C12455" w:rsidRDefault="00C12455" w:rsidP="00C12455">
            <w:pPr>
              <w:pStyle w:val="NormalWeb"/>
              <w:spacing w:before="0" w:beforeAutospacing="0" w:after="0" w:afterAutospacing="0"/>
            </w:pPr>
          </w:p>
          <w:p w:rsidR="00C12455" w:rsidRPr="00C12455" w:rsidRDefault="00C12455" w:rsidP="00C12455">
            <w:pPr>
              <w:pStyle w:val="NormalWeb"/>
              <w:spacing w:before="0" w:beforeAutospacing="0" w:after="0" w:afterAutospacing="0"/>
              <w:rPr>
                <w:b/>
              </w:rPr>
            </w:pPr>
          </w:p>
        </w:tc>
      </w:tr>
    </w:tbl>
    <w:p w:rsidR="0059008D" w:rsidRPr="00414DCF" w:rsidRDefault="0059008D" w:rsidP="0059008D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325DD3">
        <w:rPr>
          <w:b/>
          <w:bCs/>
        </w:rPr>
        <w:t>Citez trois différences entre le mémoire et le rapport de stage.</w:t>
      </w:r>
      <w:r>
        <w:t xml:space="preserve">       </w:t>
      </w:r>
      <w:r w:rsidRPr="00414DCF">
        <w:rPr>
          <w:b/>
          <w:bCs/>
        </w:rPr>
        <w:t>(3 pts)</w:t>
      </w:r>
    </w:p>
    <w:p w:rsidR="0059008D" w:rsidRDefault="0059008D" w:rsidP="0059008D">
      <w:pPr>
        <w:pStyle w:val="NormalWeb"/>
        <w:spacing w:before="0" w:beforeAutospacing="0" w:after="0" w:afterAutospacing="0"/>
        <w:ind w:left="720"/>
        <w:jc w:val="both"/>
      </w:pPr>
    </w:p>
    <w:tbl>
      <w:tblPr>
        <w:tblW w:w="992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19"/>
        <w:gridCol w:w="5103"/>
      </w:tblGrid>
      <w:tr w:rsidR="0059008D" w:rsidRPr="005625DE" w:rsidTr="00232BC7">
        <w:tc>
          <w:tcPr>
            <w:tcW w:w="4819" w:type="dxa"/>
            <w:vAlign w:val="center"/>
          </w:tcPr>
          <w:p w:rsidR="0059008D" w:rsidRPr="00116663" w:rsidRDefault="0059008D" w:rsidP="00232BC7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116663">
              <w:rPr>
                <w:b/>
              </w:rPr>
              <w:t>Rapport de stage</w:t>
            </w:r>
          </w:p>
        </w:tc>
        <w:tc>
          <w:tcPr>
            <w:tcW w:w="5103" w:type="dxa"/>
            <w:vAlign w:val="center"/>
          </w:tcPr>
          <w:p w:rsidR="0059008D" w:rsidRPr="00116663" w:rsidRDefault="0059008D" w:rsidP="00232BC7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116663">
              <w:rPr>
                <w:b/>
              </w:rPr>
              <w:t>Mémoire</w:t>
            </w:r>
          </w:p>
        </w:tc>
      </w:tr>
      <w:tr w:rsidR="0059008D" w:rsidTr="00727049">
        <w:trPr>
          <w:trHeight w:val="1980"/>
        </w:trPr>
        <w:tc>
          <w:tcPr>
            <w:tcW w:w="4819" w:type="dxa"/>
            <w:vAlign w:val="center"/>
          </w:tcPr>
          <w:p w:rsidR="00727049" w:rsidRDefault="00727049" w:rsidP="000B472F">
            <w:pPr>
              <w:pStyle w:val="NormalWeb"/>
              <w:spacing w:before="0" w:beforeAutospacing="0" w:after="0" w:afterAutospacing="0"/>
              <w:jc w:val="center"/>
            </w:pPr>
            <w:r w:rsidRPr="0095250E">
              <w:t>-</w:t>
            </w:r>
            <w:r>
              <w:t xml:space="preserve"> Imme</w:t>
            </w:r>
            <w:r w:rsidR="00393AAA">
              <w:t>rsion en entreprise obligatoire (</w:t>
            </w:r>
            <w:r>
              <w:t>Description de l’entreprise d’accueil</w:t>
            </w:r>
            <w:r w:rsidR="00393AAA">
              <w:t>)</w:t>
            </w:r>
            <w:r>
              <w:t>.</w:t>
            </w:r>
          </w:p>
          <w:p w:rsidR="00727049" w:rsidRDefault="00727049" w:rsidP="000B472F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t>-</w:t>
            </w:r>
            <w:r w:rsidR="0068558C">
              <w:t xml:space="preserve"> </w:t>
            </w:r>
            <w:r>
              <w:t>Nombre de pages (35-50).</w:t>
            </w:r>
          </w:p>
          <w:p w:rsidR="0059008D" w:rsidRPr="00116663" w:rsidRDefault="00727049" w:rsidP="000B472F">
            <w:pPr>
              <w:tabs>
                <w:tab w:val="center" w:pos="4472"/>
              </w:tabs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</w:rPr>
              <w:t>-  Recherche moins poussée.</w:t>
            </w:r>
          </w:p>
        </w:tc>
        <w:tc>
          <w:tcPr>
            <w:tcW w:w="5103" w:type="dxa"/>
            <w:vAlign w:val="center"/>
          </w:tcPr>
          <w:p w:rsidR="00727049" w:rsidRDefault="00393AAA" w:rsidP="000B472F">
            <w:pPr>
              <w:pStyle w:val="NormalWeb"/>
              <w:spacing w:before="0" w:beforeAutospacing="0" w:after="0" w:afterAutospacing="0"/>
              <w:jc w:val="center"/>
            </w:pPr>
            <w:r>
              <w:t>- Théorie et recherche (</w:t>
            </w:r>
            <w:r w:rsidR="00727049">
              <w:t>Description de méthodologie du travail</w:t>
            </w:r>
            <w:r>
              <w:t>)</w:t>
            </w:r>
            <w:r w:rsidR="00727049">
              <w:t>.</w:t>
            </w:r>
          </w:p>
          <w:p w:rsidR="00727049" w:rsidRDefault="00727049" w:rsidP="000B472F">
            <w:pPr>
              <w:pStyle w:val="NormalWeb"/>
              <w:spacing w:before="0" w:beforeAutospacing="0" w:after="0" w:afterAutospacing="0"/>
              <w:jc w:val="center"/>
            </w:pPr>
            <w:r>
              <w:t>- Nombre de pages (100-300).</w:t>
            </w:r>
          </w:p>
          <w:p w:rsidR="0059008D" w:rsidRDefault="00727049" w:rsidP="000B472F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t>- Recherche approfondie.</w:t>
            </w:r>
          </w:p>
          <w:p w:rsidR="0059008D" w:rsidRPr="00116663" w:rsidRDefault="0059008D" w:rsidP="00232BC7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:rsidR="0059008D" w:rsidRPr="000B6531" w:rsidRDefault="0059008D" w:rsidP="0059008D">
      <w:pPr>
        <w:tabs>
          <w:tab w:val="left" w:pos="10095"/>
        </w:tabs>
        <w:spacing w:after="120" w:line="48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65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1/2</w:t>
      </w:r>
    </w:p>
    <w:p w:rsidR="00282519" w:rsidRPr="001E188C" w:rsidRDefault="00282519" w:rsidP="0028251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E48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Lisez le texte suivant et répondez aux questions.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800A3">
        <w:rPr>
          <w:rFonts w:ascii="Times New Roman" w:hAnsi="Times New Roman" w:cs="Times New Roman"/>
          <w:b/>
          <w:bCs/>
          <w:sz w:val="24"/>
          <w:szCs w:val="24"/>
        </w:rPr>
        <w:t>(8pts)</w:t>
      </w:r>
    </w:p>
    <w:p w:rsidR="00282519" w:rsidRDefault="00282519" w:rsidP="00282519">
      <w:pPr>
        <w:pStyle w:val="Paragraphedeliste"/>
        <w:ind w:left="284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6E7">
        <w:rPr>
          <w:rFonts w:ascii="Times New Roman" w:hAnsi="Times New Roman" w:cs="Times New Roman"/>
          <w:bCs/>
          <w:sz w:val="24"/>
          <w:szCs w:val="24"/>
        </w:rPr>
        <w:t>Nous ne saurions trop recommander aux adolescents la pratique du sport car elle développe de grandes vertus morales et sociales.</w:t>
      </w:r>
    </w:p>
    <w:p w:rsidR="00282519" w:rsidRDefault="00282519" w:rsidP="00282519">
      <w:pPr>
        <w:pStyle w:val="Paragraphedeliste"/>
        <w:ind w:left="284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6E7">
        <w:rPr>
          <w:rFonts w:ascii="Times New Roman" w:hAnsi="Times New Roman" w:cs="Times New Roman"/>
          <w:bCs/>
          <w:sz w:val="24"/>
          <w:szCs w:val="24"/>
        </w:rPr>
        <w:t>D’abord, le sport habitue à l’effort et, pratiqué avec sérieux, il requiert presque inévitablement un dépassement de soi. On va plus loin qu’on le prévoyait, on apprend à se dépasser.</w:t>
      </w:r>
    </w:p>
    <w:p w:rsidR="00282519" w:rsidRDefault="00282519" w:rsidP="00282519">
      <w:pPr>
        <w:pStyle w:val="Paragraphedeliste"/>
        <w:ind w:left="284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6E7">
        <w:rPr>
          <w:rFonts w:ascii="Times New Roman" w:hAnsi="Times New Roman" w:cs="Times New Roman"/>
          <w:bCs/>
          <w:sz w:val="24"/>
          <w:szCs w:val="24"/>
        </w:rPr>
        <w:t>Par ailleurs, le sport entraîne à l’action. Losqu’on a un ballon entre les mains, il faut décider rapidement ce qu’on va en faire, et passer à l’acte sans délai. On s’exerce ainsi à prendre des initiatives et à agir.</w:t>
      </w:r>
    </w:p>
    <w:p w:rsidR="00282519" w:rsidRDefault="00282519" w:rsidP="00282519">
      <w:pPr>
        <w:pStyle w:val="Paragraphedeliste"/>
        <w:ind w:left="284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6E7">
        <w:rPr>
          <w:rFonts w:ascii="Times New Roman" w:hAnsi="Times New Roman" w:cs="Times New Roman"/>
          <w:bCs/>
          <w:sz w:val="24"/>
          <w:szCs w:val="24"/>
        </w:rPr>
        <w:t>Enfin, le sport apprend à vivre avec les autres. En effet, les sports collectifs ne peuvent se pratiquer sans une étroite collaboration avec des partenaires. Ils nous apprennent à tenir compte des autres et à agir ensemble.</w:t>
      </w:r>
    </w:p>
    <w:p w:rsidR="00282519" w:rsidRDefault="00282519" w:rsidP="00282519">
      <w:pPr>
        <w:pStyle w:val="Paragraphedeliste"/>
        <w:ind w:left="28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82519" w:rsidRPr="00720E48" w:rsidRDefault="00282519" w:rsidP="00282519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0E4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Comptez le nombre de mots du texte.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(</w:t>
      </w:r>
      <w:r w:rsidRPr="00282519">
        <w:rPr>
          <w:rFonts w:ascii="Times New Roman" w:eastAsia="Times New Roman" w:hAnsi="Times New Roman" w:cs="Times New Roman"/>
          <w:sz w:val="24"/>
          <w:szCs w:val="24"/>
          <w:lang w:eastAsia="fr-FR"/>
        </w:rPr>
        <w:t>134 mots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    (1pt)</w:t>
      </w:r>
    </w:p>
    <w:p w:rsidR="00282519" w:rsidRPr="00720E48" w:rsidRDefault="00282519" w:rsidP="00282519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0E4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Donnez trois mots-clé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</w:t>
      </w:r>
      <w:r w:rsidRPr="00720E4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(0.5*3=1.5 pts)</w:t>
      </w:r>
    </w:p>
    <w:p w:rsidR="00282519" w:rsidRDefault="00282519" w:rsidP="0024243C">
      <w:pPr>
        <w:pStyle w:val="Paragraphedeliste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2CD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Sport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-  </w:t>
      </w:r>
      <w:r w:rsidR="0024243C">
        <w:rPr>
          <w:rFonts w:ascii="Times New Roman" w:eastAsia="Times New Roman" w:hAnsi="Times New Roman" w:cs="Times New Roman"/>
          <w:sz w:val="24"/>
          <w:szCs w:val="24"/>
          <w:lang w:eastAsia="fr-FR"/>
        </w:rPr>
        <w:t>Effort</w:t>
      </w:r>
    </w:p>
    <w:p w:rsidR="00282519" w:rsidRDefault="00282519" w:rsidP="00282519">
      <w:pPr>
        <w:pStyle w:val="Paragraphedeliste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2CD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Adolescents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-  Vertus</w:t>
      </w:r>
    </w:p>
    <w:p w:rsidR="00282519" w:rsidRDefault="00282519" w:rsidP="0024243C">
      <w:pPr>
        <w:pStyle w:val="Paragraphedeliste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F2CD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Action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 </w:t>
      </w:r>
      <w:r w:rsidR="0024243C">
        <w:rPr>
          <w:rFonts w:ascii="Times New Roman" w:eastAsia="Times New Roman" w:hAnsi="Times New Roman" w:cs="Times New Roman"/>
          <w:sz w:val="24"/>
          <w:szCs w:val="24"/>
          <w:lang w:eastAsia="fr-FR"/>
        </w:rPr>
        <w:t>Collaboration</w:t>
      </w:r>
    </w:p>
    <w:p w:rsidR="00282519" w:rsidRDefault="00282519" w:rsidP="00282519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20E4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Résumez le texte.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(5.5 pts)</w:t>
      </w:r>
    </w:p>
    <w:p w:rsidR="00282519" w:rsidRPr="00720E48" w:rsidRDefault="00282519" w:rsidP="00282519">
      <w:pPr>
        <w:pStyle w:val="Paragraphedeliste"/>
        <w:spacing w:before="100" w:beforeAutospacing="1" w:after="100" w:afterAutospacing="1" w:line="240" w:lineRule="auto"/>
        <w:ind w:left="928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42099B" w:rsidRDefault="0042099B" w:rsidP="00072CED">
      <w:pPr>
        <w:pStyle w:val="Paragraphedeliste"/>
        <w:spacing w:before="100" w:beforeAutospacing="1" w:after="100" w:afterAutospacing="1" w:line="480" w:lineRule="auto"/>
        <w:ind w:left="928" w:firstLine="48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Faire du sport est très utile pour les jeunes parce que, en plus de les garder en bonne santé, il leur permet d’être actifs et sociables.</w:t>
      </w:r>
      <w:r w:rsidR="00072CE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Premièrement, le sport habitue à l’exercice, forge le soi et aide à surmonter les difficultés. De plus, </w:t>
      </w:r>
      <w:r w:rsidR="00072CED">
        <w:rPr>
          <w:rFonts w:ascii="Times New Roman" w:eastAsia="Times New Roman" w:hAnsi="Times New Roman" w:cs="Times New Roman"/>
          <w:sz w:val="24"/>
          <w:szCs w:val="24"/>
          <w:lang w:eastAsia="fr-FR"/>
        </w:rPr>
        <w:t>il représente un outil efficace d’aide à la décision. Finalement, il apprend le travail en équipe et le respect d’autrui.</w:t>
      </w:r>
    </w:p>
    <w:p w:rsidR="0059008D" w:rsidRDefault="00282519" w:rsidP="00282519">
      <w:pPr>
        <w:pStyle w:val="Paragraphedeliste"/>
        <w:spacing w:line="360" w:lineRule="auto"/>
        <w:ind w:left="644"/>
        <w:jc w:val="right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406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</w:t>
      </w:r>
      <w:r>
        <w:t xml:space="preserve">                                                                                 </w:t>
      </w:r>
    </w:p>
    <w:sectPr w:rsidR="0059008D" w:rsidSect="004D4796">
      <w:footerReference w:type="default" r:id="rId7"/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4D8" w:rsidRDefault="008244D8" w:rsidP="0099789B">
      <w:pPr>
        <w:spacing w:after="0" w:line="240" w:lineRule="auto"/>
      </w:pPr>
      <w:r>
        <w:separator/>
      </w:r>
    </w:p>
  </w:endnote>
  <w:endnote w:type="continuationSeparator" w:id="1">
    <w:p w:rsidR="008244D8" w:rsidRDefault="008244D8" w:rsidP="0099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AF" w:rsidRDefault="008244D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4D8" w:rsidRDefault="008244D8" w:rsidP="0099789B">
      <w:pPr>
        <w:spacing w:after="0" w:line="240" w:lineRule="auto"/>
      </w:pPr>
      <w:r>
        <w:separator/>
      </w:r>
    </w:p>
  </w:footnote>
  <w:footnote w:type="continuationSeparator" w:id="1">
    <w:p w:rsidR="008244D8" w:rsidRDefault="008244D8" w:rsidP="00997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F7647"/>
    <w:multiLevelType w:val="hybridMultilevel"/>
    <w:tmpl w:val="16EE1C9A"/>
    <w:lvl w:ilvl="0" w:tplc="040C0017">
      <w:start w:val="1"/>
      <w:numFmt w:val="lowerLetter"/>
      <w:lvlText w:val="%1)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DCB5252"/>
    <w:multiLevelType w:val="hybridMultilevel"/>
    <w:tmpl w:val="871E267C"/>
    <w:lvl w:ilvl="0" w:tplc="228842C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D442C4"/>
    <w:multiLevelType w:val="hybridMultilevel"/>
    <w:tmpl w:val="0B54F186"/>
    <w:lvl w:ilvl="0" w:tplc="5BFEBDA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D0433"/>
    <w:multiLevelType w:val="hybridMultilevel"/>
    <w:tmpl w:val="A03A4202"/>
    <w:lvl w:ilvl="0" w:tplc="30AEFFB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08D"/>
    <w:rsid w:val="0002725C"/>
    <w:rsid w:val="0004321B"/>
    <w:rsid w:val="00072CED"/>
    <w:rsid w:val="000B3EF0"/>
    <w:rsid w:val="000B472F"/>
    <w:rsid w:val="00155282"/>
    <w:rsid w:val="00232186"/>
    <w:rsid w:val="0024243C"/>
    <w:rsid w:val="00282519"/>
    <w:rsid w:val="002F382F"/>
    <w:rsid w:val="0034664D"/>
    <w:rsid w:val="00393AAA"/>
    <w:rsid w:val="00395F15"/>
    <w:rsid w:val="0042099B"/>
    <w:rsid w:val="004B2F13"/>
    <w:rsid w:val="00572043"/>
    <w:rsid w:val="0059008D"/>
    <w:rsid w:val="0068558C"/>
    <w:rsid w:val="00727049"/>
    <w:rsid w:val="007D5EBA"/>
    <w:rsid w:val="007D758C"/>
    <w:rsid w:val="00805238"/>
    <w:rsid w:val="008244D8"/>
    <w:rsid w:val="008F2CD9"/>
    <w:rsid w:val="008F7085"/>
    <w:rsid w:val="0099789B"/>
    <w:rsid w:val="009B5DF7"/>
    <w:rsid w:val="009E6A1A"/>
    <w:rsid w:val="00AE5105"/>
    <w:rsid w:val="00B751D2"/>
    <w:rsid w:val="00C12455"/>
    <w:rsid w:val="00C741B1"/>
    <w:rsid w:val="00CD3BC1"/>
    <w:rsid w:val="00D0722A"/>
    <w:rsid w:val="00E3257F"/>
    <w:rsid w:val="00E510E4"/>
    <w:rsid w:val="00E62340"/>
    <w:rsid w:val="00EA62E5"/>
    <w:rsid w:val="00EB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00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90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008D"/>
  </w:style>
  <w:style w:type="paragraph" w:styleId="En-tte">
    <w:name w:val="header"/>
    <w:basedOn w:val="Normal"/>
    <w:link w:val="En-tteCar"/>
    <w:uiPriority w:val="99"/>
    <w:semiHidden/>
    <w:unhideWhenUsed/>
    <w:rsid w:val="00727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270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AXCEL</dc:creator>
  <cp:lastModifiedBy>admin</cp:lastModifiedBy>
  <cp:revision>2</cp:revision>
  <dcterms:created xsi:type="dcterms:W3CDTF">2019-09-30T07:33:00Z</dcterms:created>
  <dcterms:modified xsi:type="dcterms:W3CDTF">2019-09-30T07:33:00Z</dcterms:modified>
</cp:coreProperties>
</file>