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0F0" w:rsidRPr="000914DB" w:rsidRDefault="00467BD8" w:rsidP="00F41DB3">
      <w:pPr>
        <w:spacing w:line="300" w:lineRule="auto"/>
        <w:jc w:val="center"/>
        <w:rPr>
          <w:rFonts w:cs="Times New Roman"/>
          <w:b/>
          <w:sz w:val="32"/>
          <w:szCs w:val="32"/>
          <w:lang w:val="en-US"/>
        </w:rPr>
      </w:pPr>
      <w:proofErr w:type="spellStart"/>
      <w:r w:rsidRPr="000914DB">
        <w:rPr>
          <w:rFonts w:cs="Times New Roman"/>
          <w:b/>
          <w:sz w:val="32"/>
          <w:szCs w:val="32"/>
          <w:lang w:val="en-US"/>
        </w:rPr>
        <w:t>Tamsirt</w:t>
      </w:r>
      <w:proofErr w:type="spellEnd"/>
      <w:r w:rsidRPr="000914DB">
        <w:rPr>
          <w:rFonts w:cs="Times New Roman"/>
          <w:b/>
          <w:sz w:val="32"/>
          <w:szCs w:val="32"/>
          <w:lang w:val="en-US"/>
        </w:rPr>
        <w:t xml:space="preserve"> n </w:t>
      </w:r>
      <w:proofErr w:type="spellStart"/>
      <w:r w:rsidRPr="000914DB">
        <w:rPr>
          <w:rFonts w:cs="Times New Roman"/>
          <w:b/>
          <w:sz w:val="32"/>
          <w:szCs w:val="32"/>
          <w:lang w:val="en-US"/>
        </w:rPr>
        <w:t>tmaheɣ</w:t>
      </w:r>
      <w:r w:rsidR="00D02DE7" w:rsidRPr="000914DB">
        <w:rPr>
          <w:rFonts w:cs="Times New Roman"/>
          <w:b/>
          <w:sz w:val="32"/>
          <w:szCs w:val="32"/>
          <w:lang w:val="en-US"/>
        </w:rPr>
        <w:t>t</w:t>
      </w:r>
      <w:proofErr w:type="spellEnd"/>
      <w:r w:rsidR="00D02DE7" w:rsidRPr="000914DB">
        <w:rPr>
          <w:rFonts w:cs="Times New Roman"/>
          <w:b/>
          <w:sz w:val="32"/>
          <w:szCs w:val="32"/>
          <w:lang w:val="en-US"/>
        </w:rPr>
        <w:t xml:space="preserve"> : </w:t>
      </w:r>
      <w:proofErr w:type="spellStart"/>
      <w:r w:rsidR="00D02DE7" w:rsidRPr="000914DB">
        <w:rPr>
          <w:rFonts w:cs="Times New Roman"/>
          <w:b/>
          <w:sz w:val="32"/>
          <w:szCs w:val="32"/>
          <w:lang w:val="en-US"/>
        </w:rPr>
        <w:t>kra</w:t>
      </w:r>
      <w:proofErr w:type="spellEnd"/>
      <w:r w:rsidR="00D02DE7" w:rsidRPr="000914DB">
        <w:rPr>
          <w:rFonts w:cs="Times New Roman"/>
          <w:b/>
          <w:sz w:val="32"/>
          <w:szCs w:val="32"/>
          <w:lang w:val="en-US"/>
        </w:rPr>
        <w:t xml:space="preserve"> n </w:t>
      </w:r>
      <w:proofErr w:type="spellStart"/>
      <w:r w:rsidR="00D02DE7" w:rsidRPr="000914DB">
        <w:rPr>
          <w:rFonts w:cs="Times New Roman"/>
          <w:b/>
          <w:sz w:val="32"/>
          <w:szCs w:val="32"/>
          <w:lang w:val="en-US"/>
        </w:rPr>
        <w:t>tlufa</w:t>
      </w:r>
      <w:proofErr w:type="spellEnd"/>
      <w:r w:rsidR="00D02DE7" w:rsidRPr="000914DB">
        <w:rPr>
          <w:rFonts w:cs="Times New Roman"/>
          <w:b/>
          <w:sz w:val="32"/>
          <w:szCs w:val="32"/>
          <w:lang w:val="en-US"/>
        </w:rPr>
        <w:t xml:space="preserve"> </w:t>
      </w:r>
      <w:proofErr w:type="spellStart"/>
      <w:r w:rsidR="00D02DE7" w:rsidRPr="000914DB">
        <w:rPr>
          <w:rFonts w:cs="Times New Roman"/>
          <w:b/>
          <w:sz w:val="32"/>
          <w:szCs w:val="32"/>
          <w:lang w:val="en-US"/>
        </w:rPr>
        <w:t>yerzan</w:t>
      </w:r>
      <w:proofErr w:type="spellEnd"/>
      <w:r w:rsidR="00D02DE7" w:rsidRPr="000914DB">
        <w:rPr>
          <w:rFonts w:cs="Times New Roman"/>
          <w:b/>
          <w:sz w:val="32"/>
          <w:szCs w:val="32"/>
          <w:lang w:val="en-US"/>
        </w:rPr>
        <w:t xml:space="preserve"> tantala</w:t>
      </w:r>
      <w:bookmarkStart w:id="0" w:name="_GoBack"/>
      <w:bookmarkEnd w:id="0"/>
    </w:p>
    <w:p w:rsidR="008727F1" w:rsidRPr="002B2720" w:rsidRDefault="002B088D" w:rsidP="00F41DB3">
      <w:pPr>
        <w:spacing w:line="30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Tilufa-ya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iɣef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ara d-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nemmeslay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da s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tewzel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ad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ilint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amur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yal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yiwet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seg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temsirin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ibedden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ɣef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yiḍrisen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yal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aḍris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ad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tili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tfakult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i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tmeslayt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ɣef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kra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uferdis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tutlayt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ama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tasnalɣa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ama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taseddast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ama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tasnawalt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tesnamka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67BD8" w:rsidRPr="002B2720" w:rsidRDefault="00467BD8" w:rsidP="00F41DB3">
      <w:pPr>
        <w:spacing w:line="30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Akin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i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tlufa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temsis</w:t>
      </w:r>
      <w:r w:rsidR="008727F1" w:rsidRPr="002B2720">
        <w:rPr>
          <w:rFonts w:ascii="Times New Roman" w:hAnsi="Times New Roman" w:cs="Times New Roman"/>
          <w:sz w:val="26"/>
          <w:szCs w:val="26"/>
        </w:rPr>
        <w:t>el</w:t>
      </w:r>
      <w:r w:rsidRPr="002B2720">
        <w:rPr>
          <w:rFonts w:ascii="Times New Roman" w:hAnsi="Times New Roman" w:cs="Times New Roman"/>
          <w:sz w:val="26"/>
          <w:szCs w:val="26"/>
        </w:rPr>
        <w:t>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tesniselt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aṭas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tlufa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tesnalɣa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tseddast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="008727F1" w:rsidRPr="002B2720">
        <w:rPr>
          <w:rFonts w:ascii="Times New Roman" w:hAnsi="Times New Roman" w:cs="Times New Roman"/>
          <w:sz w:val="26"/>
          <w:szCs w:val="26"/>
        </w:rPr>
        <w:t>umawal</w:t>
      </w:r>
      <w:proofErr w:type="spellEnd"/>
      <w:r w:rsidR="008727F1"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tesnamka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akked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u</w:t>
      </w:r>
      <w:r w:rsidR="008727F1" w:rsidRPr="002B2720">
        <w:rPr>
          <w:rFonts w:ascii="Times New Roman" w:hAnsi="Times New Roman" w:cs="Times New Roman"/>
          <w:sz w:val="26"/>
          <w:szCs w:val="26"/>
        </w:rPr>
        <w:t>s</w:t>
      </w:r>
      <w:r w:rsidRPr="002B2720">
        <w:rPr>
          <w:rFonts w:ascii="Times New Roman" w:hAnsi="Times New Roman" w:cs="Times New Roman"/>
          <w:sz w:val="26"/>
          <w:szCs w:val="26"/>
        </w:rPr>
        <w:t>enfali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swayes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temxallaf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tmaheɣt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ɣef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tantaliwin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ugafa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s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umata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gar-asent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taqbaylit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>.</w:t>
      </w:r>
    </w:p>
    <w:p w:rsidR="00242D62" w:rsidRPr="002B2720" w:rsidRDefault="008727F1" w:rsidP="00F41DB3">
      <w:pPr>
        <w:spacing w:line="30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Acku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tugag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aṭas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tama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trakalt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ɣef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tid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ugafa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acku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tudert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i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ttidiren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yimsiwlen-nnes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temgarad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ɣef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yimezdaɣ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ugafa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tugag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ɣef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-sent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tɣessa-ines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tagensant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71387" w:rsidRPr="002B2720" w:rsidRDefault="00467BD8" w:rsidP="00F41DB3">
      <w:pPr>
        <w:spacing w:line="30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waṭas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tegnatin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tameslayt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ɣef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tlufa-ya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tettuɣal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amzun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d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tamsirt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tesnantala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acku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tettekk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-d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aṭas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tantaliwin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tettezzi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deg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tdersi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gar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kraḍ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n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tantaliwin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tamaheɣt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tacelḥit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071387" w:rsidRPr="002B2720">
        <w:rPr>
          <w:rFonts w:ascii="Times New Roman" w:hAnsi="Times New Roman" w:cs="Times New Roman"/>
          <w:sz w:val="26"/>
          <w:szCs w:val="26"/>
        </w:rPr>
        <w:t>taqbaylit</w:t>
      </w:r>
      <w:proofErr w:type="spellEnd"/>
      <w:r w:rsidR="00071387" w:rsidRPr="002B2720">
        <w:rPr>
          <w:rFonts w:ascii="Times New Roman" w:hAnsi="Times New Roman" w:cs="Times New Roman"/>
          <w:sz w:val="26"/>
          <w:szCs w:val="26"/>
        </w:rPr>
        <w:t>)</w:t>
      </w:r>
      <w:r w:rsidR="00242D62" w:rsidRPr="002B2720">
        <w:rPr>
          <w:rFonts w:ascii="Times New Roman" w:hAnsi="Times New Roman" w:cs="Times New Roman"/>
          <w:sz w:val="26"/>
          <w:szCs w:val="26"/>
        </w:rPr>
        <w:t>.</w:t>
      </w:r>
    </w:p>
    <w:p w:rsidR="008727F1" w:rsidRPr="00D02DE7" w:rsidRDefault="008727F1" w:rsidP="00F41DB3">
      <w:pPr>
        <w:pStyle w:val="Paragraphedeliste"/>
        <w:numPr>
          <w:ilvl w:val="0"/>
          <w:numId w:val="1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Aswir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n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temsiselt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d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tesniselt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(d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tira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)</w:t>
      </w:r>
    </w:p>
    <w:p w:rsidR="009E176B" w:rsidRPr="002B2720" w:rsidRDefault="009E176B" w:rsidP="009E176B">
      <w:p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Anagraw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amsislan-asnislan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tmaheɣt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-s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aṭas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teɣra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drus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tergalin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Drus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tergalin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acku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ur</w:t>
      </w:r>
      <w:proofErr w:type="spellEnd"/>
      <w:proofErr w:type="gram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llint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tergalin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tizenzaɣin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[</w:t>
      </w:r>
      <w:r w:rsidRPr="002B2720">
        <w:rPr>
          <w:rFonts w:ascii="Times New Roman" w:hAnsi="Times New Roman" w:cs="Times New Roman"/>
          <w:sz w:val="26"/>
          <w:szCs w:val="26"/>
          <w:u w:val="single"/>
          <w:lang w:val="en-US"/>
        </w:rPr>
        <w:t>b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>], [</w:t>
      </w:r>
      <w:r w:rsidRPr="002B2720">
        <w:rPr>
          <w:rFonts w:ascii="Times New Roman" w:hAnsi="Times New Roman" w:cs="Times New Roman"/>
          <w:sz w:val="26"/>
          <w:szCs w:val="26"/>
          <w:u w:val="single"/>
          <w:lang w:val="en-US"/>
        </w:rPr>
        <w:t>d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>], [</w:t>
      </w:r>
      <w:r w:rsidRPr="002B2720">
        <w:rPr>
          <w:rFonts w:ascii="Times New Roman" w:hAnsi="Times New Roman" w:cs="Times New Roman"/>
          <w:sz w:val="26"/>
          <w:szCs w:val="26"/>
          <w:u w:val="single"/>
          <w:lang w:val="en-US"/>
        </w:rPr>
        <w:t>t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>], [</w:t>
      </w:r>
      <w:r w:rsidRPr="002B2720">
        <w:rPr>
          <w:rFonts w:ascii="Times New Roman" w:hAnsi="Times New Roman" w:cs="Times New Roman"/>
          <w:sz w:val="26"/>
          <w:szCs w:val="26"/>
          <w:u w:val="single"/>
          <w:lang w:val="en-US"/>
        </w:rPr>
        <w:t>g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>], [</w:t>
      </w:r>
      <w:r w:rsidRPr="002B2720">
        <w:rPr>
          <w:rFonts w:ascii="Times New Roman" w:hAnsi="Times New Roman" w:cs="Times New Roman"/>
          <w:sz w:val="26"/>
          <w:szCs w:val="26"/>
          <w:u w:val="single"/>
          <w:lang w:val="en-US"/>
        </w:rPr>
        <w:t>k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>]</w:t>
      </w:r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,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ur</w:t>
      </w:r>
      <w:proofErr w:type="spellEnd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llint</w:t>
      </w:r>
      <w:proofErr w:type="spellEnd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tergalin</w:t>
      </w:r>
      <w:proofErr w:type="spellEnd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tizegnaggaɣin</w:t>
      </w:r>
      <w:proofErr w:type="spellEnd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[</w:t>
      </w:r>
      <w:proofErr w:type="spellStart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t</w:t>
      </w:r>
      <w:r w:rsidR="009C402F" w:rsidRPr="002B2720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s</w:t>
      </w:r>
      <w:proofErr w:type="spellEnd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], [</w:t>
      </w:r>
      <w:proofErr w:type="spellStart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9C402F" w:rsidRPr="002B2720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z</w:t>
      </w:r>
      <w:proofErr w:type="spellEnd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], [t</w:t>
      </w:r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sym w:font="Symbol" w:char="F0F2"/>
      </w:r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] (</w:t>
      </w:r>
      <w:proofErr w:type="spellStart"/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dƷ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d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tasenfelt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[g]),</w:t>
      </w:r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ur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llint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tergalin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tigerzanin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[ḥ], [ɛ],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ur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llint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tergalin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timufayin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9C402F" w:rsidRPr="002B2720">
        <w:rPr>
          <w:rFonts w:ascii="Times New Roman" w:hAnsi="Times New Roman" w:cs="Times New Roman"/>
          <w:sz w:val="26"/>
          <w:szCs w:val="26"/>
          <w:lang w:val="en-US"/>
        </w:rPr>
        <w:t>[ṣ], [ṛ].</w:t>
      </w:r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Llant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snat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tergalin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timerna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ɣef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unagraw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asnislan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amaziɣ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:</w:t>
      </w:r>
      <w:proofErr w:type="gram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[ŋ], [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562EBB" w:rsidRPr="002B2720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ɣ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],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maca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ttkanent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-d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amzun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tisenfal</w:t>
      </w:r>
      <w:proofErr w:type="spellEnd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62EBB" w:rsidRPr="002B2720">
        <w:rPr>
          <w:rFonts w:ascii="Times New Roman" w:hAnsi="Times New Roman" w:cs="Times New Roman"/>
          <w:sz w:val="26"/>
          <w:szCs w:val="26"/>
          <w:lang w:val="en-US"/>
        </w:rPr>
        <w:t>kan.</w:t>
      </w:r>
      <w:proofErr w:type="spellEnd"/>
    </w:p>
    <w:p w:rsidR="009E176B" w:rsidRPr="002B2720" w:rsidRDefault="009E176B" w:rsidP="009E176B">
      <w:pPr>
        <w:pStyle w:val="Paragraphedeliste"/>
        <w:numPr>
          <w:ilvl w:val="0"/>
          <w:numId w:val="7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Tiɣra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 : a,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, u, e, é, o</w:t>
      </w:r>
    </w:p>
    <w:p w:rsidR="009E176B" w:rsidRPr="002B2720" w:rsidRDefault="009E176B" w:rsidP="009E176B">
      <w:pPr>
        <w:pStyle w:val="Paragraphedeliste"/>
        <w:numPr>
          <w:ilvl w:val="0"/>
          <w:numId w:val="7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proofErr w:type="gram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Tirgalin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 :</w:t>
      </w:r>
      <w:proofErr w:type="gram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b, </w:t>
      </w:r>
      <w:r w:rsidR="00E05C93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m, 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d, ḍ, </w:t>
      </w:r>
      <w:r w:rsidR="00E05C93" w:rsidRPr="002B2720">
        <w:rPr>
          <w:rFonts w:ascii="Times New Roman" w:hAnsi="Times New Roman" w:cs="Times New Roman"/>
          <w:sz w:val="26"/>
          <w:szCs w:val="26"/>
          <w:lang w:val="en-US"/>
        </w:rPr>
        <w:t>t, ṭ, n, ŋ, l, r, s, z, c, j, ǧ, g, k, ɣ (q), h.</w:t>
      </w:r>
    </w:p>
    <w:p w:rsidR="009E176B" w:rsidRPr="002B2720" w:rsidRDefault="009E176B" w:rsidP="009E176B">
      <w:pPr>
        <w:pStyle w:val="Paragraphedeliste"/>
        <w:numPr>
          <w:ilvl w:val="0"/>
          <w:numId w:val="7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</w:rPr>
        <w:t>Agemmay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B2720">
        <w:rPr>
          <w:rFonts w:ascii="Times New Roman" w:hAnsi="Times New Roman" w:cs="Times New Roman"/>
          <w:sz w:val="26"/>
          <w:szCs w:val="26"/>
        </w:rPr>
        <w:t>tifinaɣ</w:t>
      </w:r>
      <w:proofErr w:type="spellEnd"/>
      <w:r w:rsidRPr="002B2720">
        <w:rPr>
          <w:rFonts w:ascii="Times New Roman" w:hAnsi="Times New Roman" w:cs="Times New Roman"/>
          <w:sz w:val="26"/>
          <w:szCs w:val="26"/>
        </w:rPr>
        <w:t>)</w:t>
      </w:r>
    </w:p>
    <w:p w:rsidR="002B088D" w:rsidRPr="002B2720" w:rsidRDefault="002B088D" w:rsidP="002B088D">
      <w:p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Amur-a, yes-s ay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tebda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temsirt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s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tfelwit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ugemmay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8727F1" w:rsidRPr="00D02DE7" w:rsidRDefault="008727F1" w:rsidP="00F41DB3">
      <w:pPr>
        <w:pStyle w:val="Paragraphedeliste"/>
        <w:numPr>
          <w:ilvl w:val="0"/>
          <w:numId w:val="1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Aswir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n </w:t>
      </w:r>
      <w:proofErr w:type="spellStart"/>
      <w:r w:rsidR="006B5BE9" w:rsidRPr="00D02DE7">
        <w:rPr>
          <w:rFonts w:ascii="Times New Roman" w:hAnsi="Times New Roman" w:cs="Times New Roman"/>
          <w:b/>
          <w:sz w:val="26"/>
          <w:szCs w:val="26"/>
          <w:lang w:val="en-US"/>
        </w:rPr>
        <w:t>tesnalɣa</w:t>
      </w:r>
      <w:proofErr w:type="spellEnd"/>
      <w:r w:rsidR="006B5BE9"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(</w:t>
      </w:r>
      <w:proofErr w:type="spellStart"/>
      <w:r w:rsidR="006B5BE9" w:rsidRPr="00D02DE7">
        <w:rPr>
          <w:rFonts w:ascii="Times New Roman" w:hAnsi="Times New Roman" w:cs="Times New Roman"/>
          <w:b/>
          <w:sz w:val="26"/>
          <w:szCs w:val="26"/>
          <w:lang w:val="en-US"/>
        </w:rPr>
        <w:t>talɣiwin</w:t>
      </w:r>
      <w:proofErr w:type="spellEnd"/>
      <w:r w:rsidR="006B5BE9" w:rsidRPr="00D02DE7">
        <w:rPr>
          <w:rFonts w:ascii="Times New Roman" w:hAnsi="Times New Roman" w:cs="Times New Roman"/>
          <w:b/>
          <w:sz w:val="26"/>
          <w:szCs w:val="26"/>
          <w:lang w:val="en-US"/>
        </w:rPr>
        <w:t>)</w:t>
      </w:r>
    </w:p>
    <w:p w:rsidR="006B5BE9" w:rsidRPr="00D02DE7" w:rsidRDefault="006B5BE9" w:rsidP="00F41DB3">
      <w:pPr>
        <w:pStyle w:val="Paragraphedeliste"/>
        <w:numPr>
          <w:ilvl w:val="0"/>
          <w:numId w:val="2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Isem</w:t>
      </w:r>
      <w:proofErr w:type="spellEnd"/>
    </w:p>
    <w:p w:rsidR="00C12B34" w:rsidRPr="002B2720" w:rsidRDefault="00C12B34" w:rsidP="00F41DB3">
      <w:pPr>
        <w:pStyle w:val="Paragraphedeliste"/>
        <w:numPr>
          <w:ilvl w:val="0"/>
          <w:numId w:val="4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Addad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amaruz</w:t>
      </w:r>
      <w:proofErr w:type="spellEnd"/>
    </w:p>
    <w:p w:rsidR="00C12B34" w:rsidRPr="002B2720" w:rsidRDefault="00C12B34" w:rsidP="00F41DB3">
      <w:pPr>
        <w:pStyle w:val="Paragraphedeliste"/>
        <w:numPr>
          <w:ilvl w:val="0"/>
          <w:numId w:val="4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Arbib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ameskan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talɣa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umqim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C12B34" w:rsidRPr="002B2720" w:rsidRDefault="00C12B34" w:rsidP="00F41DB3">
      <w:pPr>
        <w:pStyle w:val="Paragraphedeliste"/>
        <w:numPr>
          <w:ilvl w:val="0"/>
          <w:numId w:val="4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Imqimen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ilelli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awsil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; 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ameskan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amattar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amassaɣ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arbadu</w:t>
      </w:r>
      <w:proofErr w:type="spellEnd"/>
      <w:r w:rsidR="00770B34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770B34" w:rsidRPr="002B2720" w:rsidRDefault="00770B34" w:rsidP="00F41DB3">
      <w:pPr>
        <w:pStyle w:val="Paragraphedeliste"/>
        <w:numPr>
          <w:ilvl w:val="0"/>
          <w:numId w:val="4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Imḍanen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="000621B2" w:rsidRPr="002B2720">
        <w:rPr>
          <w:rFonts w:ascii="Times New Roman" w:hAnsi="Times New Roman" w:cs="Times New Roman"/>
          <w:sz w:val="26"/>
          <w:szCs w:val="26"/>
          <w:lang w:val="en-US"/>
        </w:rPr>
        <w:t>ismektanen</w:t>
      </w:r>
      <w:proofErr w:type="spellEnd"/>
      <w:r w:rsidR="000621B2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0621B2" w:rsidRPr="002B2720">
        <w:rPr>
          <w:rFonts w:ascii="Times New Roman" w:hAnsi="Times New Roman" w:cs="Times New Roman"/>
          <w:sz w:val="26"/>
          <w:szCs w:val="26"/>
          <w:lang w:val="en-US"/>
        </w:rPr>
        <w:t>iɣaranen</w:t>
      </w:r>
      <w:proofErr w:type="spellEnd"/>
      <w:r w:rsidR="000621B2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CF003C" w:rsidRPr="00D02DE7" w:rsidRDefault="000621B2" w:rsidP="00CF003C">
      <w:pPr>
        <w:pStyle w:val="Paragraphedeliste"/>
        <w:numPr>
          <w:ilvl w:val="0"/>
          <w:numId w:val="4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Kra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yirbiben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uzzigen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: “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ak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”, “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imda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”/“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temda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”/“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mdan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”/“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mdanet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”</w:t>
      </w:r>
    </w:p>
    <w:p w:rsidR="00C12B34" w:rsidRPr="00D02DE7" w:rsidRDefault="006B5BE9" w:rsidP="00F41DB3">
      <w:pPr>
        <w:pStyle w:val="Paragraphedeliste"/>
        <w:numPr>
          <w:ilvl w:val="0"/>
          <w:numId w:val="2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Amyag</w:t>
      </w:r>
      <w:proofErr w:type="spellEnd"/>
    </w:p>
    <w:p w:rsidR="006B5BE9" w:rsidRPr="002B2720" w:rsidRDefault="006B5BE9" w:rsidP="00F41DB3">
      <w:pPr>
        <w:pStyle w:val="Paragraphedeliste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Amaɣun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tawuri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/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talɣa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/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amaɣun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anibaw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asemres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wadeg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urbib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tantaliwin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ugafa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amaɣun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asget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amaɣun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unti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: </w:t>
      </w:r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ales (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wa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)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issanen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tameṭ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(ta)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tessanet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midden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(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wi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)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ssannin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tiḍiḍin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(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ti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)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ssannin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;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midden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weren</w:t>
      </w:r>
      <w:proofErr w:type="spellEnd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023CB7" w:rsidRPr="002B2720">
        <w:rPr>
          <w:rFonts w:ascii="Times New Roman" w:hAnsi="Times New Roman" w:cs="Times New Roman"/>
          <w:i/>
          <w:sz w:val="26"/>
          <w:szCs w:val="26"/>
          <w:lang w:val="en-US"/>
        </w:rPr>
        <w:t>ili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2B088D" w:rsidRPr="002B2720" w:rsidRDefault="002B088D" w:rsidP="00F41DB3">
      <w:pPr>
        <w:pStyle w:val="Paragraphedeliste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Urmir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ussid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s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tussda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tergalt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tmerna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r w:rsidR="00023CB7" w:rsidRPr="002B2720">
        <w:rPr>
          <w:rFonts w:ascii="Times New Roman" w:hAnsi="Times New Roman" w:cs="Times New Roman"/>
          <w:b/>
          <w:i/>
          <w:sz w:val="26"/>
          <w:szCs w:val="26"/>
          <w:lang w:val="en-US"/>
        </w:rPr>
        <w:t>a</w:t>
      </w:r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s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tmerna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r w:rsidR="00023CB7" w:rsidRPr="002B2720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t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dat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ufeggag</w:t>
      </w:r>
      <w:proofErr w:type="spellEnd"/>
      <w:r w:rsidR="00023CB7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DA60AE" w:rsidRPr="002B2720" w:rsidRDefault="00DA60AE" w:rsidP="00F41DB3">
      <w:pPr>
        <w:pStyle w:val="Paragraphedeliste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Urmir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ussid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anibaw</w:t>
      </w:r>
      <w:proofErr w:type="spellEnd"/>
      <w:r w:rsidR="002B088D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="002B088D" w:rsidRPr="002B2720">
        <w:rPr>
          <w:rFonts w:ascii="Times New Roman" w:hAnsi="Times New Roman" w:cs="Times New Roman"/>
          <w:i/>
          <w:sz w:val="26"/>
          <w:szCs w:val="26"/>
          <w:lang w:val="en-US"/>
        </w:rPr>
        <w:t>itawey</w:t>
      </w:r>
      <w:proofErr w:type="spellEnd"/>
      <w:r w:rsidR="002B088D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2B088D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~ </w:t>
      </w:r>
      <w:proofErr w:type="spellStart"/>
      <w:r w:rsidR="002B088D" w:rsidRPr="002B2720">
        <w:rPr>
          <w:rFonts w:ascii="Times New Roman" w:hAnsi="Times New Roman" w:cs="Times New Roman"/>
          <w:i/>
          <w:sz w:val="26"/>
          <w:szCs w:val="26"/>
          <w:lang w:val="en-US"/>
        </w:rPr>
        <w:t>ur</w:t>
      </w:r>
      <w:proofErr w:type="spellEnd"/>
      <w:r w:rsidR="002B088D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2B088D" w:rsidRPr="002B2720">
        <w:rPr>
          <w:rFonts w:ascii="Times New Roman" w:hAnsi="Times New Roman" w:cs="Times New Roman"/>
          <w:i/>
          <w:sz w:val="26"/>
          <w:szCs w:val="26"/>
          <w:lang w:val="en-US"/>
        </w:rPr>
        <w:t>itiwey</w:t>
      </w:r>
      <w:proofErr w:type="spellEnd"/>
      <w:r w:rsidR="002B088D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0621B2" w:rsidRPr="00D02DE7" w:rsidRDefault="000621B2" w:rsidP="00F41DB3">
      <w:pPr>
        <w:pStyle w:val="Paragraphedeliste"/>
        <w:numPr>
          <w:ilvl w:val="0"/>
          <w:numId w:val="1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Taseddast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</w:p>
    <w:p w:rsidR="006B5BE9" w:rsidRPr="00D02DE7" w:rsidRDefault="000621B2" w:rsidP="00F41DB3">
      <w:pPr>
        <w:pStyle w:val="Paragraphedeliste"/>
        <w:numPr>
          <w:ilvl w:val="0"/>
          <w:numId w:val="5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Tafyirt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tanisemt</w:t>
      </w:r>
      <w:proofErr w:type="spellEnd"/>
    </w:p>
    <w:p w:rsidR="00541C36" w:rsidRPr="002B2720" w:rsidRDefault="00541C36" w:rsidP="00541C36">
      <w:p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tantaliwin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ugafa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tafyirt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tanisemt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tagejdant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s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tzelɣa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tilawt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tcelḥit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yuɣal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wadeg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-is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umyag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b/>
          <w:i/>
          <w:sz w:val="26"/>
          <w:szCs w:val="26"/>
          <w:lang w:val="en-US"/>
        </w:rPr>
        <w:t>eg</w:t>
      </w:r>
      <w:proofErr w:type="spellEnd"/>
      <w:r w:rsidRPr="002B2720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 </w:t>
      </w:r>
      <w:r w:rsidRPr="002B2720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ifettin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). Ma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tmaheɣt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-is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yeqqim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ilem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</w:p>
    <w:p w:rsidR="00541C36" w:rsidRPr="002B2720" w:rsidRDefault="00541C36" w:rsidP="00541C36">
      <w:pPr>
        <w:spacing w:line="300" w:lineRule="auto"/>
        <w:jc w:val="both"/>
        <w:rPr>
          <w:rFonts w:ascii="Times New Roman" w:hAnsi="Times New Roman" w:cs="Times New Roman"/>
          <w:i/>
          <w:sz w:val="26"/>
          <w:szCs w:val="26"/>
          <w:lang w:val="en-US"/>
        </w:rPr>
      </w:pPr>
      <w:proofErr w:type="spellStart"/>
      <w:proofErr w:type="gram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Tacelḥit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:</w:t>
      </w:r>
      <w:proofErr w:type="gram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>Tifawin-nnun</w:t>
      </w:r>
      <w:proofErr w:type="spellEnd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a s </w:t>
      </w:r>
      <w:proofErr w:type="spellStart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>nettisfiw</w:t>
      </w:r>
      <w:proofErr w:type="spellEnd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>iɣab</w:t>
      </w:r>
      <w:proofErr w:type="spellEnd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-it </w:t>
      </w:r>
      <w:proofErr w:type="spellStart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>wayyur</w:t>
      </w:r>
      <w:proofErr w:type="spellEnd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>naɣ</w:t>
      </w:r>
      <w:proofErr w:type="spellEnd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>ilul</w:t>
      </w:r>
      <w:proofErr w:type="spellEnd"/>
      <w:r w:rsidRPr="002B2720">
        <w:rPr>
          <w:rFonts w:ascii="Times New Roman" w:hAnsi="Times New Roman" w:cs="Times New Roman"/>
          <w:i/>
          <w:sz w:val="26"/>
          <w:szCs w:val="26"/>
          <w:lang w:val="en-US"/>
        </w:rPr>
        <w:t>.</w:t>
      </w:r>
    </w:p>
    <w:p w:rsidR="006B5BE9" w:rsidRPr="002B2720" w:rsidRDefault="000621B2" w:rsidP="00F41DB3">
      <w:pPr>
        <w:pStyle w:val="Paragraphedeliste"/>
        <w:numPr>
          <w:ilvl w:val="0"/>
          <w:numId w:val="5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Isemmaden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uzzigen</w:t>
      </w:r>
      <w:proofErr w:type="spellEnd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(sin n </w:t>
      </w:r>
      <w:proofErr w:type="spell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yisemmaden</w:t>
      </w:r>
      <w:proofErr w:type="spellEnd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usriden</w:t>
      </w:r>
      <w:proofErr w:type="spellEnd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am </w:t>
      </w:r>
      <w:proofErr w:type="spell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taɛrabt</w:t>
      </w:r>
      <w:proofErr w:type="spellEnd"/>
      <w:proofErr w:type="gram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:</w:t>
      </w:r>
      <w:proofErr w:type="gram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tessasew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-in ax-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nesen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[</w:t>
      </w:r>
      <w:proofErr w:type="spellStart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tessew-iten</w:t>
      </w:r>
      <w:proofErr w:type="spell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ayefki-nsen</w:t>
      </w:r>
      <w:proofErr w:type="spell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] =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tessew-asen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ayefki</w:t>
      </w:r>
      <w:proofErr w:type="spell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6B5BE9" w:rsidRPr="00D02DE7" w:rsidRDefault="000621B2" w:rsidP="00F41DB3">
      <w:pPr>
        <w:pStyle w:val="Paragraphedeliste"/>
        <w:numPr>
          <w:ilvl w:val="0"/>
          <w:numId w:val="5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Tinzaɣ</w:t>
      </w:r>
      <w:proofErr w:type="spellEnd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d </w:t>
      </w:r>
      <w:proofErr w:type="spellStart"/>
      <w:r w:rsidRPr="00D02DE7">
        <w:rPr>
          <w:rFonts w:ascii="Times New Roman" w:hAnsi="Times New Roman" w:cs="Times New Roman"/>
          <w:b/>
          <w:sz w:val="26"/>
          <w:szCs w:val="26"/>
          <w:lang w:val="en-US"/>
        </w:rPr>
        <w:t>tesɣunin</w:t>
      </w:r>
      <w:proofErr w:type="spellEnd"/>
      <w:r w:rsidR="00541C36" w:rsidRPr="00D02DE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</w:p>
    <w:p w:rsidR="00541C36" w:rsidRPr="002B2720" w:rsidRDefault="00541C36" w:rsidP="00541C36">
      <w:pPr>
        <w:pStyle w:val="Paragraphedeliste"/>
        <w:numPr>
          <w:ilvl w:val="0"/>
          <w:numId w:val="8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Tinzaɣ</w:t>
      </w:r>
      <w:proofErr w:type="spellEnd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asemmad</w:t>
      </w:r>
      <w:proofErr w:type="spellEnd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d-</w:t>
      </w:r>
      <w:proofErr w:type="spell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ssidif</w:t>
      </w:r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ent</w:t>
      </w:r>
      <w:proofErr w:type="spell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</w:t>
      </w:r>
      <w:proofErr w:type="spellStart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isem</w:t>
      </w:r>
      <w:proofErr w:type="spellEnd"/>
      <w:proofErr w:type="gramStart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) :</w:t>
      </w:r>
      <w:proofErr w:type="gram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daɣ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dag, full,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dat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deffer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,</w:t>
      </w:r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s,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berin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hund</w:t>
      </w:r>
      <w:proofErr w:type="spellEnd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="004F0250" w:rsidRPr="002B2720">
        <w:rPr>
          <w:rFonts w:ascii="Times New Roman" w:hAnsi="Times New Roman" w:cs="Times New Roman"/>
          <w:i/>
          <w:sz w:val="26"/>
          <w:szCs w:val="26"/>
          <w:lang w:val="en-US"/>
        </w:rPr>
        <w:t>hund</w:t>
      </w:r>
      <w:proofErr w:type="spellEnd"/>
      <w:r w:rsidR="004F0250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d </w:t>
      </w:r>
      <w:proofErr w:type="spellStart"/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tanzeɣ</w:t>
      </w:r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spell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tekka</w:t>
      </w:r>
      <w:proofErr w:type="spell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-d </w:t>
      </w:r>
      <w:proofErr w:type="spellStart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>seg</w:t>
      </w:r>
      <w:proofErr w:type="spellEnd"/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zun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d…</w:t>
      </w:r>
      <w:r w:rsidR="004F0250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ɣas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(d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tanzeɣt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: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ɣas-nesen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=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anagar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nutni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),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ccil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n… 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ccil-nesen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= </w:t>
      </w:r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melba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rray-nsen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</w:p>
    <w:p w:rsidR="004F0250" w:rsidRPr="002B2720" w:rsidRDefault="004F0250" w:rsidP="00DA71D8">
      <w:pPr>
        <w:pStyle w:val="Paragraphedeliste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Tisɣunin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asemmad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d-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ssidifent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assumer)</w:t>
      </w:r>
      <w:r w:rsidR="00421A17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: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kud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, as, full-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innin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beccan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, </w:t>
      </w:r>
      <w:proofErr w:type="spellStart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>kud-innin</w:t>
      </w:r>
      <w:proofErr w:type="spellEnd"/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(d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aserti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uqbal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“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ɣas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” d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turda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“ma” :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ur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sessin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dat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-s,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kud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ineqqin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fad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=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ur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tessen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sdat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-s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ɣas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ma </w:t>
      </w:r>
      <w:proofErr w:type="spellStart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inɣa</w:t>
      </w:r>
      <w:proofErr w:type="spellEnd"/>
      <w:r w:rsidR="00DA71D8" w:rsidRPr="002B2720">
        <w:rPr>
          <w:rFonts w:ascii="Times New Roman" w:hAnsi="Times New Roman" w:cs="Times New Roman"/>
          <w:i/>
          <w:sz w:val="26"/>
          <w:szCs w:val="26"/>
          <w:lang w:val="en-US"/>
        </w:rPr>
        <w:t>-ten fad</w:t>
      </w:r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421A17" w:rsidRPr="002B2720">
        <w:rPr>
          <w:rFonts w:ascii="Times New Roman" w:hAnsi="Times New Roman" w:cs="Times New Roman"/>
          <w:i/>
          <w:sz w:val="26"/>
          <w:szCs w:val="26"/>
          <w:lang w:val="en-US"/>
        </w:rPr>
        <w:t xml:space="preserve"> </w:t>
      </w:r>
    </w:p>
    <w:p w:rsidR="009E63E6" w:rsidRPr="002B2720" w:rsidRDefault="00D02DE7" w:rsidP="00F41DB3">
      <w:pPr>
        <w:pStyle w:val="Paragraphedeliste"/>
        <w:numPr>
          <w:ilvl w:val="0"/>
          <w:numId w:val="1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en-US"/>
        </w:rPr>
        <w:t>Asenfali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</w:p>
    <w:p w:rsidR="00DA60AE" w:rsidRPr="002B2720" w:rsidRDefault="00DA60AE" w:rsidP="00541C36">
      <w:p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Asmenyif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usemres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talɣa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tanisemt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/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talɣa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tanemyagt</w:t>
      </w:r>
      <w:proofErr w:type="spellEnd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>tafyirt</w:t>
      </w:r>
      <w:proofErr w:type="spellEnd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>tanisemt</w:t>
      </w:r>
      <w:proofErr w:type="spellEnd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>asbadu</w:t>
      </w:r>
      <w:proofErr w:type="spellEnd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>ullis</w:t>
      </w:r>
      <w:proofErr w:type="spellEnd"/>
      <w:r w:rsidR="00541C36" w:rsidRPr="002B2720">
        <w:rPr>
          <w:rFonts w:ascii="Times New Roman" w:hAnsi="Times New Roman" w:cs="Times New Roman"/>
          <w:sz w:val="26"/>
          <w:szCs w:val="26"/>
          <w:lang w:val="en-US"/>
        </w:rPr>
        <w:t>…</w:t>
      </w:r>
    </w:p>
    <w:p w:rsidR="00DA60AE" w:rsidRPr="002B2720" w:rsidRDefault="00DA60AE" w:rsidP="00F41DB3">
      <w:pPr>
        <w:pStyle w:val="Paragraphedeliste"/>
        <w:numPr>
          <w:ilvl w:val="0"/>
          <w:numId w:val="1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Amawal</w:t>
      </w:r>
      <w:proofErr w:type="spellEnd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 xml:space="preserve"> /</w:t>
      </w:r>
      <w:proofErr w:type="spellStart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tasnamka</w:t>
      </w:r>
      <w:proofErr w:type="spellEnd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</w:p>
    <w:p w:rsidR="007E2C4B" w:rsidRPr="002B2720" w:rsidRDefault="007E2C4B" w:rsidP="00F41DB3">
      <w:pPr>
        <w:pStyle w:val="Paragraphedeliste"/>
        <w:numPr>
          <w:ilvl w:val="0"/>
          <w:numId w:val="6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Amawal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amaynu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/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aɣbalu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tesniremt</w:t>
      </w:r>
      <w:proofErr w:type="spellEnd"/>
    </w:p>
    <w:p w:rsidR="007E2C4B" w:rsidRPr="002B2720" w:rsidRDefault="007E2C4B" w:rsidP="00F41DB3">
      <w:pPr>
        <w:pStyle w:val="Paragraphedeliste"/>
        <w:numPr>
          <w:ilvl w:val="0"/>
          <w:numId w:val="6"/>
        </w:num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Assaɣen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inamkanen</w:t>
      </w:r>
      <w:proofErr w:type="spellEnd"/>
      <w:r w:rsidR="0012382E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</w:t>
      </w:r>
      <w:proofErr w:type="spellStart"/>
      <w:r w:rsidR="0012382E" w:rsidRPr="002B2720">
        <w:rPr>
          <w:rFonts w:ascii="Times New Roman" w:hAnsi="Times New Roman" w:cs="Times New Roman"/>
          <w:sz w:val="26"/>
          <w:szCs w:val="26"/>
          <w:lang w:val="en-US"/>
        </w:rPr>
        <w:t>usenfel</w:t>
      </w:r>
      <w:proofErr w:type="spellEnd"/>
      <w:r w:rsidR="0012382E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gar </w:t>
      </w:r>
      <w:proofErr w:type="spellStart"/>
      <w:r w:rsidR="0012382E" w:rsidRPr="002B2720">
        <w:rPr>
          <w:rFonts w:ascii="Times New Roman" w:hAnsi="Times New Roman" w:cs="Times New Roman"/>
          <w:sz w:val="26"/>
          <w:szCs w:val="26"/>
          <w:lang w:val="en-US"/>
        </w:rPr>
        <w:t>tantaliwin</w:t>
      </w:r>
      <w:proofErr w:type="spellEnd"/>
    </w:p>
    <w:p w:rsidR="008727F1" w:rsidRPr="002B2720" w:rsidRDefault="006B5BE9" w:rsidP="00F41DB3">
      <w:p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Ɣef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 sin</w:t>
      </w:r>
      <w:proofErr w:type="gram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-a n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yimuren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ineggura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yal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tamsirt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tella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tigzi</w:t>
      </w:r>
      <w:proofErr w:type="spellEnd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DA71D8" w:rsidRPr="002B2720">
        <w:rPr>
          <w:rFonts w:ascii="Times New Roman" w:hAnsi="Times New Roman" w:cs="Times New Roman"/>
          <w:sz w:val="26"/>
          <w:szCs w:val="26"/>
          <w:lang w:val="en-US"/>
        </w:rPr>
        <w:t>umawal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tegzi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tigzi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tekta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uḍris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yettili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-d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umeslay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ɣef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kra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taluft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usenfali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tmaheɣt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yemxallafen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akked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wayen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yellan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tantaliwin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ugafa</w:t>
      </w:r>
      <w:proofErr w:type="spellEnd"/>
      <w:r w:rsidR="006C59B0" w:rsidRPr="002B2720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2B2720" w:rsidRPr="002B2720" w:rsidRDefault="002B2720" w:rsidP="002B2720">
      <w:pPr>
        <w:pStyle w:val="Paragraphedeliste"/>
        <w:numPr>
          <w:ilvl w:val="0"/>
          <w:numId w:val="1"/>
        </w:numPr>
        <w:spacing w:line="30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Assaɣ</w:t>
      </w:r>
      <w:proofErr w:type="spellEnd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tutlayt</w:t>
      </w:r>
      <w:proofErr w:type="spellEnd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/</w:t>
      </w:r>
      <w:proofErr w:type="spellStart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timetti</w:t>
      </w:r>
      <w:proofErr w:type="spellEnd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tamensayt</w:t>
      </w:r>
      <w:proofErr w:type="spellEnd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b/>
          <w:sz w:val="26"/>
          <w:szCs w:val="26"/>
          <w:lang w:val="en-US"/>
        </w:rPr>
        <w:t>Yimuhaɣ</w:t>
      </w:r>
      <w:proofErr w:type="spellEnd"/>
    </w:p>
    <w:p w:rsidR="002B2720" w:rsidRPr="002B2720" w:rsidRDefault="002B2720" w:rsidP="002B2720">
      <w:pPr>
        <w:spacing w:line="30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Deg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yal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aḍris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yellan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d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tafakult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ulmud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tantala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akin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tɣessa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tutlayt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yezmer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ad d-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yili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umeslay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ɣef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tmetti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tamensayt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Yimuhaɣ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tuddsa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tanmettit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tuddsa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tasertant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tiwuriwin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urgaz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tiwuriwin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tmeṭṭut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tahusi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tmeṭṭut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iselsa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tissulya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asedwel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 xml:space="preserve"> n </w:t>
      </w:r>
      <w:proofErr w:type="spellStart"/>
      <w:r w:rsidRPr="002B2720">
        <w:rPr>
          <w:rFonts w:ascii="Times New Roman" w:hAnsi="Times New Roman" w:cs="Times New Roman"/>
          <w:sz w:val="26"/>
          <w:szCs w:val="26"/>
          <w:lang w:val="en-US"/>
        </w:rPr>
        <w:t>yigerdan</w:t>
      </w:r>
      <w:proofErr w:type="spellEnd"/>
      <w:r w:rsidRPr="002B2720">
        <w:rPr>
          <w:rFonts w:ascii="Times New Roman" w:hAnsi="Times New Roman" w:cs="Times New Roman"/>
          <w:sz w:val="26"/>
          <w:szCs w:val="26"/>
          <w:lang w:val="en-US"/>
        </w:rPr>
        <w:t>…).</w:t>
      </w:r>
    </w:p>
    <w:sectPr w:rsidR="002B2720" w:rsidRPr="002B2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D6F" w:rsidRDefault="00745D6F" w:rsidP="007622EB">
      <w:pPr>
        <w:spacing w:after="0" w:line="240" w:lineRule="auto"/>
      </w:pPr>
      <w:r>
        <w:separator/>
      </w:r>
    </w:p>
  </w:endnote>
  <w:endnote w:type="continuationSeparator" w:id="0">
    <w:p w:rsidR="00745D6F" w:rsidRDefault="00745D6F" w:rsidP="0076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B" w:rsidRDefault="007622EB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B" w:rsidRDefault="007622E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B" w:rsidRDefault="007622E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D6F" w:rsidRDefault="00745D6F" w:rsidP="007622EB">
      <w:pPr>
        <w:spacing w:after="0" w:line="240" w:lineRule="auto"/>
      </w:pPr>
      <w:r>
        <w:separator/>
      </w:r>
    </w:p>
  </w:footnote>
  <w:footnote w:type="continuationSeparator" w:id="0">
    <w:p w:rsidR="00745D6F" w:rsidRDefault="00745D6F" w:rsidP="0076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B" w:rsidRDefault="007622E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B" w:rsidRDefault="007622EB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2EB" w:rsidRDefault="007622E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1C7B"/>
    <w:multiLevelType w:val="hybridMultilevel"/>
    <w:tmpl w:val="CD5E0872"/>
    <w:lvl w:ilvl="0" w:tplc="7FEE58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E319E"/>
    <w:multiLevelType w:val="hybridMultilevel"/>
    <w:tmpl w:val="4F805224"/>
    <w:lvl w:ilvl="0" w:tplc="BD18E17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10689"/>
    <w:multiLevelType w:val="hybridMultilevel"/>
    <w:tmpl w:val="FD02EB54"/>
    <w:lvl w:ilvl="0" w:tplc="B91AD0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12E87"/>
    <w:multiLevelType w:val="hybridMultilevel"/>
    <w:tmpl w:val="CBE6E2E6"/>
    <w:lvl w:ilvl="0" w:tplc="16FAEF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F54BF"/>
    <w:multiLevelType w:val="hybridMultilevel"/>
    <w:tmpl w:val="5718B6E4"/>
    <w:lvl w:ilvl="0" w:tplc="C4463C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81898"/>
    <w:multiLevelType w:val="hybridMultilevel"/>
    <w:tmpl w:val="68F89136"/>
    <w:lvl w:ilvl="0" w:tplc="6C18431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BC3BF1"/>
    <w:multiLevelType w:val="hybridMultilevel"/>
    <w:tmpl w:val="5E74F3D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64AB1"/>
    <w:multiLevelType w:val="hybridMultilevel"/>
    <w:tmpl w:val="05109CB0"/>
    <w:lvl w:ilvl="0" w:tplc="049417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BD8"/>
    <w:rsid w:val="00023CB7"/>
    <w:rsid w:val="000621B2"/>
    <w:rsid w:val="00071387"/>
    <w:rsid w:val="000914DB"/>
    <w:rsid w:val="001133D2"/>
    <w:rsid w:val="0012382E"/>
    <w:rsid w:val="00242D62"/>
    <w:rsid w:val="002B088D"/>
    <w:rsid w:val="002B2720"/>
    <w:rsid w:val="00421A17"/>
    <w:rsid w:val="00454935"/>
    <w:rsid w:val="00467BD8"/>
    <w:rsid w:val="004F0250"/>
    <w:rsid w:val="00541C36"/>
    <w:rsid w:val="00562EBB"/>
    <w:rsid w:val="006B5BE9"/>
    <w:rsid w:val="006C59B0"/>
    <w:rsid w:val="00745D6F"/>
    <w:rsid w:val="007622EB"/>
    <w:rsid w:val="00770B34"/>
    <w:rsid w:val="007D57DF"/>
    <w:rsid w:val="007E2C4B"/>
    <w:rsid w:val="008727F1"/>
    <w:rsid w:val="009C402F"/>
    <w:rsid w:val="009E176B"/>
    <w:rsid w:val="009E63E6"/>
    <w:rsid w:val="00C12B34"/>
    <w:rsid w:val="00CF003C"/>
    <w:rsid w:val="00D02DE7"/>
    <w:rsid w:val="00DA60AE"/>
    <w:rsid w:val="00DA71D8"/>
    <w:rsid w:val="00E05C93"/>
    <w:rsid w:val="00F4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30FAE-A654-458F-B6FB-32C0DA16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12B3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0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03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22EB"/>
  </w:style>
  <w:style w:type="paragraph" w:styleId="Pieddepage">
    <w:name w:val="footer"/>
    <w:basedOn w:val="Normal"/>
    <w:link w:val="PieddepageCar"/>
    <w:uiPriority w:val="99"/>
    <w:unhideWhenUsed/>
    <w:rsid w:val="00762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2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2021-02-01T09:51:00Z</cp:lastPrinted>
  <dcterms:created xsi:type="dcterms:W3CDTF">2021-02-22T10:56:00Z</dcterms:created>
  <dcterms:modified xsi:type="dcterms:W3CDTF">2021-02-22T10:56:00Z</dcterms:modified>
</cp:coreProperties>
</file>