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1F6A29" w14:textId="77777777" w:rsidR="00A303C0" w:rsidRDefault="00A303C0" w:rsidP="00215AC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14:paraId="1A9C76D2" w14:textId="2CE43782" w:rsidR="00215AC0" w:rsidRPr="00143554" w:rsidRDefault="00215AC0" w:rsidP="00215AC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143554">
        <w:rPr>
          <w:rFonts w:ascii="Times New Roman" w:eastAsia="Calibri" w:hAnsi="Times New Roman" w:cs="Times New Roman"/>
          <w:sz w:val="26"/>
          <w:szCs w:val="26"/>
        </w:rPr>
        <w:t>Faculté SECG</w:t>
      </w:r>
      <w:r w:rsidR="00A303C0" w:rsidRPr="00A303C0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A303C0"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</w:t>
      </w:r>
      <w:r w:rsidR="00E0621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C24C7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E0621F">
        <w:rPr>
          <w:rFonts w:ascii="Times New Roman" w:eastAsia="Calibri" w:hAnsi="Times New Roman" w:cs="Times New Roman"/>
          <w:sz w:val="26"/>
          <w:szCs w:val="26"/>
        </w:rPr>
        <w:t>Jeudi</w:t>
      </w:r>
      <w:r w:rsidR="00A303C0">
        <w:rPr>
          <w:rFonts w:ascii="Times New Roman" w:eastAsia="Calibri" w:hAnsi="Times New Roman" w:cs="Times New Roman"/>
          <w:sz w:val="26"/>
          <w:szCs w:val="26"/>
        </w:rPr>
        <w:t>,</w:t>
      </w:r>
      <w:r w:rsidR="00A303C0" w:rsidRPr="00143554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E0621F">
        <w:rPr>
          <w:rFonts w:ascii="Times New Roman" w:eastAsia="Calibri" w:hAnsi="Times New Roman" w:cs="Times New Roman"/>
          <w:sz w:val="26"/>
          <w:szCs w:val="26"/>
        </w:rPr>
        <w:t>10</w:t>
      </w:r>
      <w:r w:rsidR="00A303C0" w:rsidRPr="00143554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E0621F">
        <w:rPr>
          <w:rFonts w:ascii="Times New Roman" w:eastAsia="Calibri" w:hAnsi="Times New Roman" w:cs="Times New Roman"/>
          <w:sz w:val="26"/>
          <w:szCs w:val="26"/>
        </w:rPr>
        <w:t>décembre</w:t>
      </w:r>
      <w:r w:rsidR="00A303C0" w:rsidRPr="00143554">
        <w:rPr>
          <w:rFonts w:ascii="Times New Roman" w:eastAsia="Calibri" w:hAnsi="Times New Roman" w:cs="Times New Roman"/>
          <w:sz w:val="26"/>
          <w:szCs w:val="26"/>
        </w:rPr>
        <w:t xml:space="preserve"> 2020</w:t>
      </w:r>
    </w:p>
    <w:p w14:paraId="7F870651" w14:textId="77777777" w:rsidR="00215AC0" w:rsidRPr="00143554" w:rsidRDefault="00215AC0" w:rsidP="00215AC0">
      <w:pPr>
        <w:spacing w:after="0" w:line="240" w:lineRule="auto"/>
        <w:rPr>
          <w:rFonts w:ascii="Times New Roman" w:eastAsia="Calibri" w:hAnsi="Times New Roman" w:cs="Times New Roman"/>
          <w:i/>
          <w:sz w:val="26"/>
          <w:szCs w:val="26"/>
        </w:rPr>
      </w:pPr>
      <w:r w:rsidRPr="00143554">
        <w:rPr>
          <w:rFonts w:ascii="Times New Roman" w:eastAsia="Calibri" w:hAnsi="Times New Roman" w:cs="Times New Roman"/>
          <w:i/>
          <w:sz w:val="26"/>
          <w:szCs w:val="26"/>
        </w:rPr>
        <w:t>Département des Sciences Économiques</w:t>
      </w:r>
    </w:p>
    <w:p w14:paraId="7A0A3BD2" w14:textId="05217E00" w:rsidR="00215AC0" w:rsidRPr="00143554" w:rsidRDefault="00215AC0" w:rsidP="00215AC0">
      <w:pPr>
        <w:spacing w:before="120"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143554">
        <w:rPr>
          <w:rFonts w:ascii="Times New Roman" w:eastAsia="Calibri" w:hAnsi="Times New Roman" w:cs="Times New Roman"/>
          <w:b/>
          <w:sz w:val="26"/>
          <w:szCs w:val="26"/>
        </w:rPr>
        <w:t>L</w:t>
      </w:r>
      <w:r w:rsidR="00C24C7F">
        <w:rPr>
          <w:rFonts w:ascii="Times New Roman" w:eastAsia="Calibri" w:hAnsi="Times New Roman" w:cs="Times New Roman"/>
          <w:b/>
          <w:sz w:val="26"/>
          <w:szCs w:val="26"/>
        </w:rPr>
        <w:t>3</w:t>
      </w:r>
      <w:r w:rsidRPr="00143554">
        <w:rPr>
          <w:rFonts w:ascii="Times New Roman" w:eastAsia="Calibri" w:hAnsi="Times New Roman" w:cs="Times New Roman"/>
          <w:b/>
          <w:sz w:val="26"/>
          <w:szCs w:val="26"/>
        </w:rPr>
        <w:t xml:space="preserve"> Économie</w:t>
      </w:r>
      <w:r w:rsidR="00C24C7F">
        <w:rPr>
          <w:rFonts w:ascii="Times New Roman" w:eastAsia="Calibri" w:hAnsi="Times New Roman" w:cs="Times New Roman"/>
          <w:b/>
          <w:sz w:val="26"/>
          <w:szCs w:val="26"/>
        </w:rPr>
        <w:t xml:space="preserve"> Quantitative</w:t>
      </w:r>
    </w:p>
    <w:p w14:paraId="75A5E4CA" w14:textId="72E7DEFD" w:rsidR="00215AC0" w:rsidRPr="00143554" w:rsidRDefault="00215AC0" w:rsidP="00215AC0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143554">
        <w:rPr>
          <w:rFonts w:ascii="Times New Roman" w:eastAsia="Calibri" w:hAnsi="Times New Roman" w:cs="Times New Roman"/>
          <w:sz w:val="26"/>
          <w:szCs w:val="26"/>
          <w:u w:val="single"/>
        </w:rPr>
        <w:t>Matière :</w:t>
      </w:r>
      <w:r w:rsidRPr="00143554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="00C24C7F">
        <w:rPr>
          <w:rFonts w:ascii="Times New Roman" w:eastAsia="Calibri" w:hAnsi="Times New Roman" w:cs="Times New Roman"/>
          <w:b/>
          <w:sz w:val="26"/>
          <w:szCs w:val="26"/>
        </w:rPr>
        <w:t>Introduction à l’</w:t>
      </w:r>
      <w:r w:rsidRPr="00143554">
        <w:rPr>
          <w:rFonts w:ascii="Times New Roman" w:eastAsia="Calibri" w:hAnsi="Times New Roman" w:cs="Times New Roman"/>
          <w:b/>
          <w:sz w:val="26"/>
          <w:szCs w:val="26"/>
        </w:rPr>
        <w:t xml:space="preserve">Économie </w:t>
      </w:r>
      <w:r w:rsidR="00C24C7F">
        <w:rPr>
          <w:rFonts w:ascii="Times New Roman" w:eastAsia="Calibri" w:hAnsi="Times New Roman" w:cs="Times New Roman"/>
          <w:b/>
          <w:sz w:val="26"/>
          <w:szCs w:val="26"/>
        </w:rPr>
        <w:t>Publique</w:t>
      </w:r>
    </w:p>
    <w:p w14:paraId="215AC603" w14:textId="77777777" w:rsidR="00EA2147" w:rsidRDefault="00EA2147" w:rsidP="00215AC0">
      <w:pPr>
        <w:spacing w:before="240" w:after="0" w:line="240" w:lineRule="auto"/>
        <w:jc w:val="center"/>
        <w:rPr>
          <w:rFonts w:ascii="Algerian" w:eastAsia="Calibri" w:hAnsi="Algerian" w:cs="Times New Roman"/>
          <w:b/>
          <w:sz w:val="32"/>
          <w:szCs w:val="32"/>
        </w:rPr>
      </w:pPr>
    </w:p>
    <w:p w14:paraId="38734998" w14:textId="5B76A722" w:rsidR="00A03D69" w:rsidRPr="00143554" w:rsidRDefault="00215AC0" w:rsidP="00143554">
      <w:pPr>
        <w:spacing w:before="240" w:line="276" w:lineRule="auto"/>
        <w:jc w:val="center"/>
        <w:rPr>
          <w:rFonts w:ascii="Algerian" w:eastAsia="Calibri" w:hAnsi="Algerian" w:cs="Times New Roman"/>
          <w:b/>
          <w:sz w:val="40"/>
          <w:szCs w:val="40"/>
        </w:rPr>
      </w:pPr>
      <w:r w:rsidRPr="00143554">
        <w:rPr>
          <w:rFonts w:ascii="Algerian" w:eastAsia="Calibri" w:hAnsi="Algerian" w:cs="Times New Roman"/>
          <w:b/>
          <w:sz w:val="40"/>
          <w:szCs w:val="40"/>
        </w:rPr>
        <w:t xml:space="preserve">EXAMEN </w:t>
      </w:r>
      <w:r w:rsidR="00E0621F">
        <w:rPr>
          <w:rFonts w:ascii="Algerian" w:eastAsia="Calibri" w:hAnsi="Algerian" w:cs="Times New Roman"/>
          <w:b/>
          <w:sz w:val="40"/>
          <w:szCs w:val="40"/>
        </w:rPr>
        <w:t>DE rattrapage</w:t>
      </w:r>
    </w:p>
    <w:p w14:paraId="728B406B" w14:textId="77777777" w:rsidR="00841E12" w:rsidRDefault="00841E12" w:rsidP="00841E12">
      <w:pPr>
        <w:spacing w:before="240" w:after="0" w:line="276" w:lineRule="auto"/>
        <w:ind w:left="284" w:hanging="283"/>
        <w:jc w:val="both"/>
        <w:rPr>
          <w:rFonts w:ascii="Times New Roman" w:eastAsia="Calibri" w:hAnsi="Times New Roman" w:cs="Times New Roman"/>
          <w:b/>
          <w:sz w:val="28"/>
          <w:szCs w:val="28"/>
          <w:highlight w:val="lightGray"/>
        </w:rPr>
      </w:pPr>
    </w:p>
    <w:p w14:paraId="7FC1DCC9" w14:textId="6FA98DAB" w:rsidR="00841E12" w:rsidRPr="00D56E96" w:rsidRDefault="009206C8" w:rsidP="00E04833">
      <w:pPr>
        <w:spacing w:line="276" w:lineRule="auto"/>
        <w:jc w:val="both"/>
        <w:rPr>
          <w:rFonts w:ascii="Algerian" w:eastAsia="Calibri" w:hAnsi="Algerian" w:cs="Times New Roman"/>
          <w:b/>
          <w:sz w:val="40"/>
          <w:szCs w:val="40"/>
          <w:u w:val="single"/>
        </w:rPr>
      </w:pPr>
      <w:r w:rsidRPr="00D56E96">
        <w:rPr>
          <w:rFonts w:ascii="Algerian" w:eastAsia="Calibri" w:hAnsi="Algerian" w:cs="Times New Roman"/>
          <w:b/>
          <w:sz w:val="40"/>
          <w:szCs w:val="40"/>
          <w:u w:val="single"/>
        </w:rPr>
        <w:t>SUJET :</w:t>
      </w:r>
    </w:p>
    <w:p w14:paraId="4E0A016B" w14:textId="04771A33" w:rsidR="009206C8" w:rsidRPr="00D56E96" w:rsidRDefault="00F949DF" w:rsidP="00D56E96">
      <w:pPr>
        <w:spacing w:line="276" w:lineRule="auto"/>
        <w:jc w:val="center"/>
        <w:rPr>
          <w:rFonts w:ascii="Times New Roman" w:eastAsia="Calibri" w:hAnsi="Times New Roman" w:cs="Times New Roman"/>
          <w:b/>
          <w:bCs/>
          <w:sz w:val="40"/>
          <w:szCs w:val="40"/>
        </w:rPr>
      </w:pPr>
      <w:r w:rsidRPr="00D56E96">
        <w:rPr>
          <w:rFonts w:ascii="Times New Roman" w:eastAsia="Calibri" w:hAnsi="Times New Roman" w:cs="Times New Roman"/>
          <w:b/>
          <w:bCs/>
          <w:sz w:val="40"/>
          <w:szCs w:val="40"/>
        </w:rPr>
        <w:t>Quelles sont les principales défaillances du marché ?</w:t>
      </w:r>
    </w:p>
    <w:p w14:paraId="0E435061" w14:textId="77777777" w:rsidR="00C34047" w:rsidRPr="00EA0647" w:rsidRDefault="00C34047" w:rsidP="00810784">
      <w:pPr>
        <w:spacing w:before="360" w:after="0" w:line="276" w:lineRule="auto"/>
        <w:jc w:val="both"/>
        <w:rPr>
          <w:rFonts w:ascii="Algerian" w:eastAsia="Calibri" w:hAnsi="Algerian" w:cs="Times New Roman"/>
          <w:b/>
          <w:sz w:val="30"/>
          <w:szCs w:val="30"/>
          <w:u w:val="single"/>
        </w:rPr>
      </w:pPr>
      <w:r w:rsidRPr="00EA0647">
        <w:rPr>
          <w:rFonts w:ascii="Algerian" w:eastAsia="Calibri" w:hAnsi="Algerian" w:cs="Times New Roman"/>
          <w:b/>
          <w:sz w:val="30"/>
          <w:szCs w:val="30"/>
          <w:u w:val="single"/>
        </w:rPr>
        <w:t xml:space="preserve">Travail à faire : </w:t>
      </w:r>
    </w:p>
    <w:p w14:paraId="2FF159D1" w14:textId="4F64230E" w:rsidR="00432C17" w:rsidRDefault="00215AC0" w:rsidP="00E93C8B">
      <w:pPr>
        <w:ind w:firstLine="567"/>
        <w:jc w:val="both"/>
        <w:rPr>
          <w:rFonts w:ascii="Comic Sans MS" w:eastAsia="Calibri" w:hAnsi="Comic Sans MS" w:cs="Times New Roman"/>
          <w:sz w:val="26"/>
          <w:szCs w:val="26"/>
        </w:rPr>
      </w:pPr>
      <w:r w:rsidRPr="00EA0647">
        <w:rPr>
          <w:rFonts w:ascii="Comic Sans MS" w:eastAsia="Calibri" w:hAnsi="Comic Sans MS" w:cs="Times New Roman"/>
          <w:sz w:val="26"/>
          <w:szCs w:val="26"/>
        </w:rPr>
        <w:t xml:space="preserve">Il est demandé à l’étudiant de rédiger </w:t>
      </w:r>
      <w:r w:rsidRPr="00EA0647">
        <w:rPr>
          <w:rFonts w:ascii="Comic Sans MS" w:eastAsia="Calibri" w:hAnsi="Comic Sans MS" w:cs="Times New Roman"/>
          <w:b/>
          <w:bCs/>
          <w:sz w:val="26"/>
          <w:szCs w:val="26"/>
        </w:rPr>
        <w:t>une dissertation bien structurée</w:t>
      </w:r>
      <w:r w:rsidRPr="00EA0647">
        <w:rPr>
          <w:rFonts w:ascii="Comic Sans MS" w:eastAsia="Calibri" w:hAnsi="Comic Sans MS" w:cs="Times New Roman"/>
          <w:sz w:val="26"/>
          <w:szCs w:val="26"/>
        </w:rPr>
        <w:t xml:space="preserve"> (introduction/développement/conclusion), en mobilisant les connaissances et les informations pertinentes pour traiter le sujet</w:t>
      </w:r>
      <w:r w:rsidR="00810784" w:rsidRPr="00EA0647">
        <w:rPr>
          <w:rFonts w:ascii="Comic Sans MS" w:eastAsia="Calibri" w:hAnsi="Comic Sans MS" w:cs="Times New Roman"/>
          <w:sz w:val="26"/>
          <w:szCs w:val="26"/>
        </w:rPr>
        <w:t xml:space="preserve"> </w:t>
      </w:r>
      <w:r w:rsidR="001D583D" w:rsidRPr="00EA0647">
        <w:rPr>
          <w:rFonts w:ascii="Comic Sans MS" w:eastAsia="Calibri" w:hAnsi="Comic Sans MS" w:cs="Times New Roman"/>
          <w:sz w:val="26"/>
          <w:szCs w:val="26"/>
        </w:rPr>
        <w:t xml:space="preserve">essentiellement </w:t>
      </w:r>
      <w:r w:rsidR="00810784" w:rsidRPr="00EA0647">
        <w:rPr>
          <w:rFonts w:ascii="Comic Sans MS" w:eastAsia="Calibri" w:hAnsi="Comic Sans MS" w:cs="Times New Roman"/>
          <w:sz w:val="26"/>
          <w:szCs w:val="26"/>
        </w:rPr>
        <w:t>à partir de</w:t>
      </w:r>
      <w:r w:rsidR="00143D15">
        <w:rPr>
          <w:rFonts w:ascii="Comic Sans MS" w:eastAsia="Calibri" w:hAnsi="Comic Sans MS" w:cs="Times New Roman"/>
          <w:sz w:val="26"/>
          <w:szCs w:val="26"/>
        </w:rPr>
        <w:t xml:space="preserve"> la</w:t>
      </w:r>
      <w:r w:rsidR="004C4976">
        <w:rPr>
          <w:rFonts w:ascii="Comic Sans MS" w:eastAsia="Calibri" w:hAnsi="Comic Sans MS" w:cs="Times New Roman"/>
          <w:sz w:val="26"/>
          <w:szCs w:val="26"/>
        </w:rPr>
        <w:t xml:space="preserve"> </w:t>
      </w:r>
      <w:r w:rsidR="00810784" w:rsidRPr="00EA0647">
        <w:rPr>
          <w:rFonts w:ascii="Comic Sans MS" w:eastAsia="Calibri" w:hAnsi="Comic Sans MS" w:cs="Times New Roman"/>
          <w:sz w:val="26"/>
          <w:szCs w:val="26"/>
        </w:rPr>
        <w:t xml:space="preserve">ressource documentaire </w:t>
      </w:r>
      <w:r w:rsidR="007700F1" w:rsidRPr="00EA0647">
        <w:rPr>
          <w:rFonts w:ascii="Comic Sans MS" w:eastAsia="Calibri" w:hAnsi="Comic Sans MS" w:cs="Times New Roman"/>
          <w:sz w:val="26"/>
          <w:szCs w:val="26"/>
        </w:rPr>
        <w:t>ci-jointe.</w:t>
      </w:r>
    </w:p>
    <w:p w14:paraId="2CC65870" w14:textId="77777777" w:rsidR="00432C17" w:rsidRDefault="00432C17" w:rsidP="00E93C8B">
      <w:pPr>
        <w:spacing w:after="120" w:line="276" w:lineRule="auto"/>
        <w:jc w:val="both"/>
        <w:rPr>
          <w:rFonts w:ascii="Algerian" w:eastAsia="Calibri" w:hAnsi="Algerian" w:cs="Times New Roman"/>
          <w:b/>
          <w:sz w:val="30"/>
          <w:szCs w:val="30"/>
          <w:u w:val="single"/>
        </w:rPr>
      </w:pPr>
      <w:r w:rsidRPr="000B3AA6">
        <w:rPr>
          <w:rFonts w:ascii="Algerian" w:eastAsia="Calibri" w:hAnsi="Algerian" w:cs="Times New Roman"/>
          <w:b/>
          <w:sz w:val="30"/>
          <w:szCs w:val="30"/>
          <w:u w:val="single"/>
        </w:rPr>
        <w:t>Concepts à définir</w:t>
      </w:r>
      <w:r w:rsidR="000B3AA6">
        <w:rPr>
          <w:rFonts w:ascii="Algerian" w:eastAsia="Calibri" w:hAnsi="Algerian" w:cs="Times New Roman"/>
          <w:b/>
          <w:sz w:val="30"/>
          <w:szCs w:val="30"/>
          <w:u w:val="single"/>
        </w:rPr>
        <w:t> :</w:t>
      </w:r>
    </w:p>
    <w:p w14:paraId="4B60DE63" w14:textId="77777777" w:rsidR="000B3AA6" w:rsidRPr="003A711B" w:rsidRDefault="000B3AA6" w:rsidP="006A0740">
      <w:pPr>
        <w:pStyle w:val="Paragraphedeliste"/>
        <w:numPr>
          <w:ilvl w:val="0"/>
          <w:numId w:val="7"/>
        </w:numPr>
        <w:spacing w:line="276" w:lineRule="auto"/>
        <w:ind w:left="426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3A711B">
        <w:rPr>
          <w:rFonts w:ascii="Times New Roman" w:eastAsia="Calibri" w:hAnsi="Times New Roman" w:cs="Times New Roman"/>
          <w:sz w:val="32"/>
          <w:szCs w:val="32"/>
        </w:rPr>
        <w:t>Imperfection de marché</w:t>
      </w:r>
    </w:p>
    <w:p w14:paraId="5E404DDC" w14:textId="77777777" w:rsidR="000B3AA6" w:rsidRPr="003A711B" w:rsidRDefault="000B3AA6" w:rsidP="006A0740">
      <w:pPr>
        <w:pStyle w:val="Paragraphedeliste"/>
        <w:numPr>
          <w:ilvl w:val="0"/>
          <w:numId w:val="7"/>
        </w:numPr>
        <w:spacing w:line="276" w:lineRule="auto"/>
        <w:ind w:left="426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3A711B">
        <w:rPr>
          <w:rFonts w:ascii="Times New Roman" w:eastAsia="Calibri" w:hAnsi="Times New Roman" w:cs="Times New Roman"/>
          <w:sz w:val="32"/>
          <w:szCs w:val="32"/>
        </w:rPr>
        <w:t>Monopole naturel</w:t>
      </w:r>
    </w:p>
    <w:p w14:paraId="63F7DF37" w14:textId="77777777" w:rsidR="000B3AA6" w:rsidRPr="003A711B" w:rsidRDefault="000B3AA6" w:rsidP="006A0740">
      <w:pPr>
        <w:pStyle w:val="Paragraphedeliste"/>
        <w:numPr>
          <w:ilvl w:val="0"/>
          <w:numId w:val="7"/>
        </w:numPr>
        <w:spacing w:line="276" w:lineRule="auto"/>
        <w:ind w:left="426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3A711B">
        <w:rPr>
          <w:rFonts w:ascii="Times New Roman" w:eastAsia="Calibri" w:hAnsi="Times New Roman" w:cs="Times New Roman"/>
          <w:sz w:val="32"/>
          <w:szCs w:val="32"/>
        </w:rPr>
        <w:t>Bien collectif</w:t>
      </w:r>
    </w:p>
    <w:p w14:paraId="373B2935" w14:textId="77777777" w:rsidR="000B3AA6" w:rsidRPr="003A711B" w:rsidRDefault="000B3AA6" w:rsidP="006A0740">
      <w:pPr>
        <w:pStyle w:val="Paragraphedeliste"/>
        <w:numPr>
          <w:ilvl w:val="0"/>
          <w:numId w:val="7"/>
        </w:numPr>
        <w:spacing w:line="276" w:lineRule="auto"/>
        <w:ind w:left="426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3A711B">
        <w:rPr>
          <w:rFonts w:ascii="Times New Roman" w:eastAsia="Calibri" w:hAnsi="Times New Roman" w:cs="Times New Roman"/>
          <w:sz w:val="32"/>
          <w:szCs w:val="32"/>
        </w:rPr>
        <w:t>Bien commun</w:t>
      </w:r>
    </w:p>
    <w:p w14:paraId="73A8A321" w14:textId="77777777" w:rsidR="000B3AA6" w:rsidRPr="003A711B" w:rsidRDefault="000B3AA6" w:rsidP="006A0740">
      <w:pPr>
        <w:pStyle w:val="Paragraphedeliste"/>
        <w:numPr>
          <w:ilvl w:val="0"/>
          <w:numId w:val="7"/>
        </w:numPr>
        <w:spacing w:line="276" w:lineRule="auto"/>
        <w:ind w:left="426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3A711B">
        <w:rPr>
          <w:rFonts w:ascii="Times New Roman" w:eastAsia="Calibri" w:hAnsi="Times New Roman" w:cs="Times New Roman"/>
          <w:sz w:val="32"/>
          <w:szCs w:val="32"/>
        </w:rPr>
        <w:t>Bien de club</w:t>
      </w:r>
    </w:p>
    <w:p w14:paraId="278710C4" w14:textId="77777777" w:rsidR="000B3AA6" w:rsidRPr="003A711B" w:rsidRDefault="000B3AA6" w:rsidP="006A0740">
      <w:pPr>
        <w:pStyle w:val="Paragraphedeliste"/>
        <w:numPr>
          <w:ilvl w:val="0"/>
          <w:numId w:val="7"/>
        </w:numPr>
        <w:spacing w:line="276" w:lineRule="auto"/>
        <w:ind w:left="426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3A711B">
        <w:rPr>
          <w:rFonts w:ascii="Times New Roman" w:eastAsia="Calibri" w:hAnsi="Times New Roman" w:cs="Times New Roman"/>
          <w:sz w:val="32"/>
          <w:szCs w:val="32"/>
        </w:rPr>
        <w:t>Effet de réseau</w:t>
      </w:r>
    </w:p>
    <w:p w14:paraId="4A2291F6" w14:textId="77777777" w:rsidR="000B3AA6" w:rsidRPr="006A0740" w:rsidRDefault="000B3AA6" w:rsidP="006A0740">
      <w:pPr>
        <w:pStyle w:val="Paragraphedeliste"/>
        <w:numPr>
          <w:ilvl w:val="0"/>
          <w:numId w:val="7"/>
        </w:numPr>
        <w:spacing w:line="276" w:lineRule="auto"/>
        <w:ind w:left="426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3A711B">
        <w:rPr>
          <w:rFonts w:ascii="Times New Roman" w:eastAsia="Calibri" w:hAnsi="Times New Roman" w:cs="Times New Roman"/>
          <w:sz w:val="32"/>
          <w:szCs w:val="32"/>
        </w:rPr>
        <w:t>Externalité</w:t>
      </w:r>
    </w:p>
    <w:p w14:paraId="71400D3B" w14:textId="056EAE28" w:rsidR="00D56E96" w:rsidRPr="00D56E96" w:rsidRDefault="00D56E96" w:rsidP="00E93C8B">
      <w:pPr>
        <w:spacing w:after="120" w:line="276" w:lineRule="auto"/>
        <w:jc w:val="both"/>
        <w:rPr>
          <w:rFonts w:ascii="Algerian" w:eastAsia="Calibri" w:hAnsi="Algerian" w:cs="Times New Roman"/>
          <w:b/>
          <w:sz w:val="30"/>
          <w:szCs w:val="30"/>
          <w:u w:val="single"/>
        </w:rPr>
      </w:pPr>
      <w:r w:rsidRPr="00D56E96">
        <w:rPr>
          <w:rFonts w:ascii="Algerian" w:eastAsia="Calibri" w:hAnsi="Algerian" w:cs="Times New Roman"/>
          <w:b/>
          <w:sz w:val="30"/>
          <w:szCs w:val="30"/>
          <w:u w:val="single"/>
        </w:rPr>
        <w:t>Questions</w:t>
      </w:r>
      <w:r w:rsidR="00E93C8B">
        <w:rPr>
          <w:rFonts w:ascii="Algerian" w:eastAsia="Calibri" w:hAnsi="Algerian" w:cs="Times New Roman"/>
          <w:b/>
          <w:sz w:val="30"/>
          <w:szCs w:val="30"/>
          <w:u w:val="single"/>
        </w:rPr>
        <w:t xml:space="preserve"> </w:t>
      </w:r>
      <w:r w:rsidR="00ED01AA">
        <w:rPr>
          <w:rFonts w:ascii="Algerian" w:eastAsia="Calibri" w:hAnsi="Algerian" w:cs="Times New Roman"/>
          <w:b/>
          <w:sz w:val="30"/>
          <w:szCs w:val="30"/>
          <w:u w:val="single"/>
        </w:rPr>
        <w:t>liées</w:t>
      </w:r>
      <w:r w:rsidR="00E93C8B">
        <w:rPr>
          <w:rFonts w:ascii="Algerian" w:eastAsia="Calibri" w:hAnsi="Algerian" w:cs="Times New Roman"/>
          <w:b/>
          <w:sz w:val="30"/>
          <w:szCs w:val="30"/>
          <w:u w:val="single"/>
        </w:rPr>
        <w:t> :</w:t>
      </w:r>
    </w:p>
    <w:p w14:paraId="7F91ACAB" w14:textId="45C569F8" w:rsidR="0082489A" w:rsidRDefault="0082489A" w:rsidP="00E93C8B">
      <w:pPr>
        <w:pStyle w:val="Paragraphedeliste"/>
        <w:numPr>
          <w:ilvl w:val="0"/>
          <w:numId w:val="7"/>
        </w:numPr>
        <w:spacing w:line="276" w:lineRule="auto"/>
        <w:ind w:left="426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82489A">
        <w:rPr>
          <w:rFonts w:ascii="Times New Roman" w:eastAsia="Calibri" w:hAnsi="Times New Roman" w:cs="Times New Roman"/>
          <w:sz w:val="32"/>
          <w:szCs w:val="32"/>
        </w:rPr>
        <w:t>Pourquoi les marchés privés ne fournissent-ils pas la quantité optimale de biens publics ?</w:t>
      </w:r>
    </w:p>
    <w:p w14:paraId="41487630" w14:textId="7E4D891A" w:rsidR="00D56E96" w:rsidRPr="00E93C8B" w:rsidRDefault="00D56E96" w:rsidP="00E93C8B">
      <w:pPr>
        <w:pStyle w:val="Paragraphedeliste"/>
        <w:numPr>
          <w:ilvl w:val="0"/>
          <w:numId w:val="7"/>
        </w:numPr>
        <w:spacing w:line="276" w:lineRule="auto"/>
        <w:ind w:left="426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E93C8B">
        <w:rPr>
          <w:rFonts w:ascii="Times New Roman" w:eastAsia="Calibri" w:hAnsi="Times New Roman" w:cs="Times New Roman"/>
          <w:sz w:val="32"/>
          <w:szCs w:val="32"/>
        </w:rPr>
        <w:t>Donnez des exemples de biens collectifs.</w:t>
      </w:r>
    </w:p>
    <w:p w14:paraId="13EADCB1" w14:textId="77777777" w:rsidR="00D56E96" w:rsidRPr="00E93C8B" w:rsidRDefault="00D56E96" w:rsidP="00E93C8B">
      <w:pPr>
        <w:pStyle w:val="Paragraphedeliste"/>
        <w:numPr>
          <w:ilvl w:val="0"/>
          <w:numId w:val="7"/>
        </w:numPr>
        <w:spacing w:line="276" w:lineRule="auto"/>
        <w:ind w:left="426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E93C8B">
        <w:rPr>
          <w:rFonts w:ascii="Times New Roman" w:eastAsia="Calibri" w:hAnsi="Times New Roman" w:cs="Times New Roman"/>
          <w:sz w:val="32"/>
          <w:szCs w:val="32"/>
        </w:rPr>
        <w:t>Quel est le principe de réglementation d’un monopole naturel ?</w:t>
      </w:r>
    </w:p>
    <w:p w14:paraId="34213031" w14:textId="77777777" w:rsidR="00D56E96" w:rsidRPr="00E93C8B" w:rsidRDefault="00D56E96" w:rsidP="00E93C8B">
      <w:pPr>
        <w:pStyle w:val="Paragraphedeliste"/>
        <w:numPr>
          <w:ilvl w:val="0"/>
          <w:numId w:val="7"/>
        </w:numPr>
        <w:spacing w:line="276" w:lineRule="auto"/>
        <w:ind w:left="426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E93C8B">
        <w:rPr>
          <w:rFonts w:ascii="Times New Roman" w:eastAsia="Calibri" w:hAnsi="Times New Roman" w:cs="Times New Roman"/>
          <w:sz w:val="32"/>
          <w:szCs w:val="32"/>
        </w:rPr>
        <w:t>Que signifie internaliser les externalités ?</w:t>
      </w:r>
    </w:p>
    <w:p w14:paraId="7842A2FC" w14:textId="77777777" w:rsidR="00D56E96" w:rsidRPr="00E93C8B" w:rsidRDefault="00D56E96" w:rsidP="00E93C8B">
      <w:pPr>
        <w:pStyle w:val="Paragraphedeliste"/>
        <w:numPr>
          <w:ilvl w:val="0"/>
          <w:numId w:val="7"/>
        </w:numPr>
        <w:spacing w:line="276" w:lineRule="auto"/>
        <w:ind w:left="426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E93C8B">
        <w:rPr>
          <w:rFonts w:ascii="Times New Roman" w:eastAsia="Calibri" w:hAnsi="Times New Roman" w:cs="Times New Roman"/>
          <w:sz w:val="32"/>
          <w:szCs w:val="32"/>
        </w:rPr>
        <w:t>Quel est le niveau optimal de pollution ?</w:t>
      </w:r>
    </w:p>
    <w:p w14:paraId="2F739FEC" w14:textId="77777777" w:rsidR="00D56E96" w:rsidRPr="00E93C8B" w:rsidRDefault="00D56E96" w:rsidP="00E93C8B">
      <w:pPr>
        <w:pStyle w:val="Paragraphedeliste"/>
        <w:numPr>
          <w:ilvl w:val="0"/>
          <w:numId w:val="7"/>
        </w:numPr>
        <w:spacing w:line="276" w:lineRule="auto"/>
        <w:ind w:left="426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E93C8B">
        <w:rPr>
          <w:rFonts w:ascii="Times New Roman" w:eastAsia="Calibri" w:hAnsi="Times New Roman" w:cs="Times New Roman"/>
          <w:sz w:val="32"/>
          <w:szCs w:val="32"/>
        </w:rPr>
        <w:lastRenderedPageBreak/>
        <w:t>Quels sont les moyens d’une politique de réduction de la pollution ?</w:t>
      </w:r>
    </w:p>
    <w:p w14:paraId="465CCCCC" w14:textId="01CAFCAD" w:rsidR="00D56E96" w:rsidRPr="000B3AA6" w:rsidRDefault="00D56E96" w:rsidP="00E93C8B">
      <w:pPr>
        <w:pStyle w:val="Paragraphedeliste"/>
        <w:numPr>
          <w:ilvl w:val="0"/>
          <w:numId w:val="7"/>
        </w:numPr>
        <w:spacing w:line="276" w:lineRule="auto"/>
        <w:ind w:left="426"/>
        <w:jc w:val="both"/>
        <w:sectPr w:rsidR="00D56E96" w:rsidRPr="000B3AA6" w:rsidSect="00A303C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993" w:right="1417" w:bottom="1417" w:left="1417" w:header="568" w:footer="708" w:gutter="0"/>
          <w:cols w:space="708"/>
          <w:docGrid w:linePitch="360"/>
        </w:sectPr>
      </w:pPr>
      <w:r w:rsidRPr="00E93C8B">
        <w:rPr>
          <w:rFonts w:ascii="Times New Roman" w:eastAsia="Calibri" w:hAnsi="Times New Roman" w:cs="Times New Roman"/>
          <w:sz w:val="32"/>
          <w:szCs w:val="32"/>
        </w:rPr>
        <w:t>D’où viennent les imperfections de marché ?</w:t>
      </w:r>
    </w:p>
    <w:p w14:paraId="2B3409FB" w14:textId="77777777" w:rsidR="00CC7B26" w:rsidRPr="00CC7B26" w:rsidRDefault="00CC7B26" w:rsidP="007B7717">
      <w:pPr>
        <w:spacing w:before="240" w:after="200" w:line="276" w:lineRule="auto"/>
        <w:contextualSpacing/>
        <w:jc w:val="center"/>
        <w:rPr>
          <w:rFonts w:ascii="Algerian" w:eastAsia="Calibri" w:hAnsi="Algerian" w:cs="Times New Roman"/>
          <w:b/>
          <w:sz w:val="16"/>
          <w:szCs w:val="16"/>
        </w:rPr>
      </w:pPr>
    </w:p>
    <w:p w14:paraId="2910A76F" w14:textId="7C7B8F43" w:rsidR="007B7717" w:rsidRPr="001D1D4E" w:rsidRDefault="007B7717" w:rsidP="007B7717">
      <w:pPr>
        <w:spacing w:before="240" w:after="200" w:line="276" w:lineRule="auto"/>
        <w:contextualSpacing/>
        <w:jc w:val="center"/>
        <w:rPr>
          <w:rFonts w:ascii="Algerian" w:eastAsia="Calibri" w:hAnsi="Algerian" w:cs="Times New Roman"/>
          <w:sz w:val="40"/>
          <w:szCs w:val="40"/>
        </w:rPr>
      </w:pPr>
      <w:r w:rsidRPr="001D1D4E">
        <w:rPr>
          <w:rFonts w:ascii="Algerian" w:eastAsia="Calibri" w:hAnsi="Algerian" w:cs="Times New Roman"/>
          <w:b/>
          <w:sz w:val="40"/>
          <w:szCs w:val="40"/>
        </w:rPr>
        <w:t>CORPUS DOCUMENTAIRE</w:t>
      </w:r>
    </w:p>
    <w:p w14:paraId="7EF406F1" w14:textId="77777777" w:rsidR="007B7717" w:rsidRPr="00AD1384" w:rsidRDefault="007B7717" w:rsidP="007B7717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14:paraId="205749C7" w14:textId="65919EDE" w:rsidR="00840E60" w:rsidRPr="00A976DE" w:rsidRDefault="00840E60" w:rsidP="00A976DE">
      <w:pPr>
        <w:spacing w:after="200" w:line="276" w:lineRule="auto"/>
        <w:ind w:left="1985" w:hanging="1985"/>
        <w:rPr>
          <w:rFonts w:ascii="Times New Roman" w:eastAsia="Calibri" w:hAnsi="Times New Roman" w:cs="Times New Roman"/>
          <w:b/>
          <w:sz w:val="24"/>
          <w:szCs w:val="24"/>
        </w:rPr>
      </w:pPr>
      <w:r w:rsidRPr="001D1D4E">
        <w:rPr>
          <w:rFonts w:ascii="Times New Roman" w:eastAsia="Calibri" w:hAnsi="Times New Roman" w:cs="Times New Roman"/>
          <w:b/>
          <w:sz w:val="24"/>
          <w:szCs w:val="24"/>
          <w:u w:val="single"/>
        </w:rPr>
        <w:t>RESSOURCE</w:t>
      </w:r>
      <w:r w:rsidR="00E9791C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DOCUMENTAIRE</w:t>
      </w:r>
      <w:r w:rsidR="00E9791C" w:rsidRPr="001D1D4E">
        <w:rPr>
          <w:rFonts w:ascii="Times New Roman" w:eastAsia="Calibri" w:hAnsi="Times New Roman" w:cs="Times New Roman"/>
          <w:b/>
          <w:sz w:val="24"/>
          <w:szCs w:val="24"/>
          <w:u w:val="single"/>
        </w:rPr>
        <w:t> </w:t>
      </w:r>
      <w:r w:rsidRPr="001D1D4E">
        <w:rPr>
          <w:rFonts w:ascii="Times New Roman" w:eastAsia="Calibri" w:hAnsi="Times New Roman" w:cs="Times New Roman"/>
          <w:b/>
          <w:sz w:val="24"/>
          <w:szCs w:val="24"/>
          <w:u w:val="single"/>
        </w:rPr>
        <w:t>: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D21466">
        <w:rPr>
          <w:rFonts w:ascii="Comic Sans MS" w:hAnsi="Comic Sans MS"/>
          <w:b/>
          <w:bCs/>
          <w:sz w:val="28"/>
          <w:szCs w:val="28"/>
        </w:rPr>
        <w:t>L’</w:t>
      </w:r>
      <w:r w:rsidR="00E9791C">
        <w:rPr>
          <w:rFonts w:ascii="Comic Sans MS" w:hAnsi="Comic Sans MS"/>
          <w:b/>
          <w:bCs/>
          <w:sz w:val="28"/>
          <w:szCs w:val="28"/>
        </w:rPr>
        <w:t>État et les imperfections du marché</w:t>
      </w:r>
    </w:p>
    <w:p w14:paraId="58F93D4E" w14:textId="2C90FDFD" w:rsidR="009E60C0" w:rsidRDefault="00840E60" w:rsidP="00840E60">
      <w:pPr>
        <w:spacing w:after="120" w:line="276" w:lineRule="auto"/>
        <w:ind w:left="709" w:hanging="14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D1D4E">
        <w:rPr>
          <w:rFonts w:ascii="Times New Roman" w:eastAsia="Calibri" w:hAnsi="Times New Roman" w:cs="Times New Roman"/>
          <w:b/>
          <w:i/>
          <w:sz w:val="24"/>
          <w:szCs w:val="24"/>
        </w:rPr>
        <w:t>Source :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bookmarkStart w:id="0" w:name="_Hlk55074503"/>
      <w:r w:rsidR="00083742" w:rsidRPr="00083742">
        <w:rPr>
          <w:rFonts w:ascii="Times New Roman" w:eastAsia="Calibri" w:hAnsi="Times New Roman" w:cs="Times New Roman"/>
          <w:b/>
          <w:sz w:val="24"/>
          <w:szCs w:val="24"/>
        </w:rPr>
        <w:t xml:space="preserve">Giraud, P. (2016). </w:t>
      </w:r>
      <w:r w:rsidR="00083742" w:rsidRPr="00083742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Principes d'économie</w:t>
      </w:r>
      <w:r w:rsidR="00083742" w:rsidRPr="00083742">
        <w:rPr>
          <w:rFonts w:ascii="Times New Roman" w:eastAsia="Calibri" w:hAnsi="Times New Roman" w:cs="Times New Roman"/>
          <w:b/>
          <w:sz w:val="24"/>
          <w:szCs w:val="24"/>
        </w:rPr>
        <w:t>. Paris : La Découverte.</w:t>
      </w:r>
    </w:p>
    <w:p w14:paraId="4FB612DC" w14:textId="12C7AE02" w:rsidR="00840E60" w:rsidRPr="00432C17" w:rsidRDefault="002441FD" w:rsidP="00432C17">
      <w:pPr>
        <w:pStyle w:val="Paragraphedeliste"/>
        <w:numPr>
          <w:ilvl w:val="0"/>
          <w:numId w:val="5"/>
        </w:numPr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DZ"/>
        </w:rPr>
      </w:pPr>
      <w:r w:rsidRPr="00432C17">
        <w:rPr>
          <w:rFonts w:ascii="Times New Roman" w:eastAsia="Times New Roman" w:hAnsi="Times New Roman" w:cs="Times New Roman"/>
          <w:sz w:val="24"/>
          <w:szCs w:val="24"/>
          <w:lang w:val="fr-DZ" w:eastAsia="fr-DZ"/>
        </w:rPr>
        <w:t xml:space="preserve">Chapitre </w:t>
      </w:r>
      <w:r w:rsidRPr="00432C17">
        <w:rPr>
          <w:rFonts w:ascii="Times New Roman" w:eastAsia="Times New Roman" w:hAnsi="Times New Roman" w:cs="Times New Roman"/>
          <w:sz w:val="24"/>
          <w:szCs w:val="24"/>
          <w:lang w:eastAsia="fr-DZ"/>
        </w:rPr>
        <w:t>2</w:t>
      </w:r>
      <w:r w:rsidR="004C4976" w:rsidRPr="00432C17">
        <w:rPr>
          <w:rFonts w:ascii="Times New Roman" w:eastAsia="Times New Roman" w:hAnsi="Times New Roman" w:cs="Times New Roman"/>
          <w:sz w:val="24"/>
          <w:szCs w:val="24"/>
          <w:lang w:eastAsia="fr-DZ"/>
        </w:rPr>
        <w:t>4</w:t>
      </w:r>
      <w:bookmarkEnd w:id="0"/>
      <w:r w:rsidR="009E60C0" w:rsidRPr="00432C17">
        <w:rPr>
          <w:rFonts w:ascii="Times New Roman" w:eastAsia="Times New Roman" w:hAnsi="Times New Roman" w:cs="Times New Roman"/>
          <w:sz w:val="24"/>
          <w:szCs w:val="24"/>
          <w:lang w:eastAsia="fr-DZ"/>
        </w:rPr>
        <w:t xml:space="preserve"> : </w:t>
      </w:r>
      <w:r w:rsidR="009E60C0" w:rsidRPr="00432C17">
        <w:rPr>
          <w:rFonts w:ascii="Times New Roman" w:eastAsia="Times New Roman" w:hAnsi="Times New Roman" w:cs="Times New Roman"/>
          <w:i/>
          <w:iCs/>
          <w:sz w:val="24"/>
          <w:szCs w:val="24"/>
          <w:lang w:eastAsia="fr-DZ"/>
        </w:rPr>
        <w:t>L’État et les imperfections du marché</w:t>
      </w:r>
      <w:r w:rsidR="00751577" w:rsidRPr="00432C17">
        <w:rPr>
          <w:rFonts w:ascii="Times New Roman" w:eastAsia="Times New Roman" w:hAnsi="Times New Roman" w:cs="Times New Roman"/>
          <w:sz w:val="24"/>
          <w:szCs w:val="24"/>
          <w:lang w:eastAsia="fr-DZ"/>
        </w:rPr>
        <w:t xml:space="preserve"> (</w:t>
      </w:r>
      <w:r w:rsidR="00432C17" w:rsidRPr="00432C17">
        <w:rPr>
          <w:rFonts w:ascii="Times New Roman" w:eastAsia="Times New Roman" w:hAnsi="Times New Roman" w:cs="Times New Roman"/>
          <w:sz w:val="24"/>
          <w:szCs w:val="24"/>
          <w:lang w:eastAsia="fr-DZ"/>
        </w:rPr>
        <w:t xml:space="preserve">pp. </w:t>
      </w:r>
      <w:r w:rsidR="00751577" w:rsidRPr="00432C17">
        <w:rPr>
          <w:rFonts w:ascii="Times New Roman" w:eastAsia="Times New Roman" w:hAnsi="Times New Roman" w:cs="Times New Roman"/>
          <w:sz w:val="24"/>
          <w:szCs w:val="24"/>
          <w:lang w:eastAsia="fr-DZ"/>
        </w:rPr>
        <w:t>313</w:t>
      </w:r>
      <w:r w:rsidR="00432C17" w:rsidRPr="00432C17">
        <w:rPr>
          <w:rFonts w:ascii="Times New Roman" w:eastAsia="Times New Roman" w:hAnsi="Times New Roman" w:cs="Times New Roman"/>
          <w:sz w:val="24"/>
          <w:szCs w:val="24"/>
          <w:lang w:eastAsia="fr-DZ"/>
        </w:rPr>
        <w:t>-331)</w:t>
      </w:r>
      <w:r w:rsidR="00432C17">
        <w:rPr>
          <w:rFonts w:ascii="Times New Roman" w:eastAsia="Times New Roman" w:hAnsi="Times New Roman" w:cs="Times New Roman"/>
          <w:sz w:val="24"/>
          <w:szCs w:val="24"/>
          <w:lang w:eastAsia="fr-DZ"/>
        </w:rPr>
        <w:t>.</w:t>
      </w:r>
    </w:p>
    <w:p w14:paraId="54CDD451" w14:textId="042FABBF" w:rsidR="001D1D4E" w:rsidRPr="001D1D4E" w:rsidRDefault="001D1D4E" w:rsidP="00083742">
      <w:pPr>
        <w:spacing w:before="480" w:line="276" w:lineRule="auto"/>
        <w:jc w:val="center"/>
        <w:rPr>
          <w:rFonts w:ascii="Algerian" w:eastAsia="Calibri" w:hAnsi="Algerian" w:cs="Times New Roman"/>
          <w:b/>
          <w:sz w:val="40"/>
          <w:szCs w:val="40"/>
        </w:rPr>
      </w:pPr>
      <w:r w:rsidRPr="001D1D4E">
        <w:rPr>
          <w:rFonts w:ascii="Algerian" w:eastAsia="Calibri" w:hAnsi="Algerian" w:cs="Times New Roman"/>
          <w:b/>
          <w:sz w:val="40"/>
          <w:szCs w:val="40"/>
        </w:rPr>
        <w:t>MÉTHODOLOGIE ET CONSIGNES DE TRAVAIL</w:t>
      </w:r>
    </w:p>
    <w:p w14:paraId="61342FBA" w14:textId="1A31EA78" w:rsidR="001D1D4E" w:rsidRPr="001D1D4E" w:rsidRDefault="001D1D4E" w:rsidP="001D1D4E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D1D4E">
        <w:rPr>
          <w:rFonts w:ascii="Times New Roman" w:eastAsia="Calibri" w:hAnsi="Times New Roman" w:cs="Times New Roman"/>
          <w:sz w:val="24"/>
          <w:szCs w:val="24"/>
        </w:rPr>
        <w:t>En vous appuyant sur l</w:t>
      </w:r>
      <w:r w:rsidR="00ED01AA">
        <w:rPr>
          <w:rFonts w:ascii="Times New Roman" w:eastAsia="Calibri" w:hAnsi="Times New Roman" w:cs="Times New Roman"/>
          <w:sz w:val="24"/>
          <w:szCs w:val="24"/>
        </w:rPr>
        <w:t xml:space="preserve">e </w:t>
      </w:r>
      <w:r w:rsidR="00ED01AA" w:rsidRPr="00ED01A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document </w:t>
      </w:r>
      <w:r w:rsidRPr="00ED01AA">
        <w:rPr>
          <w:rFonts w:ascii="Times New Roman" w:eastAsia="Calibri" w:hAnsi="Times New Roman" w:cs="Times New Roman"/>
          <w:b/>
          <w:bCs/>
          <w:sz w:val="24"/>
          <w:szCs w:val="24"/>
        </w:rPr>
        <w:t>ci-</w:t>
      </w:r>
      <w:r w:rsidR="001F2387" w:rsidRPr="00ED01AA">
        <w:rPr>
          <w:rFonts w:ascii="Times New Roman" w:eastAsia="Calibri" w:hAnsi="Times New Roman" w:cs="Times New Roman"/>
          <w:b/>
          <w:bCs/>
          <w:sz w:val="24"/>
          <w:szCs w:val="24"/>
        </w:rPr>
        <w:t>joint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, exprimez de façon claire et cohérente une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argumentation ordonnée 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en réponse à la question posée. </w:t>
      </w:r>
    </w:p>
    <w:p w14:paraId="2A17CC1C" w14:textId="77777777" w:rsidR="001D1D4E" w:rsidRPr="001D1D4E" w:rsidRDefault="001D1D4E" w:rsidP="001D1D4E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D1D4E">
        <w:rPr>
          <w:rFonts w:ascii="Times New Roman" w:eastAsia="Calibri" w:hAnsi="Times New Roman" w:cs="Times New Roman"/>
          <w:sz w:val="24"/>
          <w:szCs w:val="24"/>
        </w:rPr>
        <w:t>Vous avez bien sûr la possibilité d’</w:t>
      </w:r>
      <w:r w:rsidRPr="001D1D4E">
        <w:rPr>
          <w:rFonts w:ascii="Times New Roman" w:eastAsia="Calibri" w:hAnsi="Times New Roman" w:cs="Times New Roman"/>
          <w:b/>
          <w:bCs/>
          <w:sz w:val="24"/>
          <w:szCs w:val="24"/>
        </w:rPr>
        <w:t>élargir ce corpus documentaire à d’autres ressources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 jugées pertinentes pour le traitement du sujet.</w:t>
      </w:r>
    </w:p>
    <w:p w14:paraId="0001BDD1" w14:textId="7586F186" w:rsidR="00F60DE0" w:rsidRPr="007B1D3F" w:rsidRDefault="001D3558" w:rsidP="007E2D7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1D4E">
        <w:rPr>
          <w:rFonts w:ascii="Times New Roman" w:eastAsia="Calibri" w:hAnsi="Times New Roman" w:cs="Times New Roman"/>
          <w:sz w:val="24"/>
          <w:szCs w:val="24"/>
        </w:rPr>
        <w:t>Vous devez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D1D4E">
        <w:rPr>
          <w:rFonts w:ascii="Times New Roman" w:eastAsia="Calibri" w:hAnsi="Times New Roman" w:cs="Times New Roman"/>
          <w:bCs/>
          <w:sz w:val="24"/>
          <w:szCs w:val="24"/>
        </w:rPr>
        <w:t>rédiger</w:t>
      </w:r>
      <w:r w:rsidRPr="001D355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F60DE0" w:rsidRPr="001D1D4E">
        <w:rPr>
          <w:rFonts w:ascii="Times New Roman" w:eastAsia="Calibri" w:hAnsi="Times New Roman" w:cs="Times New Roman"/>
          <w:bCs/>
          <w:sz w:val="24"/>
          <w:szCs w:val="24"/>
        </w:rPr>
        <w:t xml:space="preserve">une </w:t>
      </w:r>
      <w:r w:rsidR="00F60DE0" w:rsidRPr="001D1D4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synthèse structurée </w:t>
      </w:r>
      <w:r w:rsidR="00F60DE0" w:rsidRPr="007B1D3F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n’excédant pas </w:t>
      </w:r>
      <w:r w:rsidRPr="007B1D3F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les </w:t>
      </w:r>
      <w:r w:rsidRPr="007B1D3F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2000 mots</w:t>
      </w:r>
      <w:r w:rsidR="007B1D3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7B1D3F" w:rsidRPr="007B1D3F">
        <w:rPr>
          <w:rFonts w:ascii="Times New Roman" w:eastAsia="Calibri" w:hAnsi="Times New Roman" w:cs="Times New Roman"/>
          <w:sz w:val="24"/>
          <w:szCs w:val="24"/>
        </w:rPr>
        <w:t>(soit approximativement 4 à 5 pages)</w:t>
      </w:r>
      <w:r w:rsidR="00F60DE0" w:rsidRPr="007B1D3F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AAAE8C1" w14:textId="6569701B" w:rsidR="001D1D4E" w:rsidRPr="007E2D7D" w:rsidRDefault="001D3558" w:rsidP="007E2D7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V</w:t>
      </w:r>
      <w:r w:rsidR="001628CB">
        <w:rPr>
          <w:rFonts w:ascii="Times New Roman" w:eastAsia="Calibri" w:hAnsi="Times New Roman" w:cs="Times New Roman"/>
          <w:b/>
          <w:sz w:val="24"/>
          <w:szCs w:val="24"/>
        </w:rPr>
        <w:t>otre copie</w:t>
      </w:r>
      <w:r w:rsidR="001B0DEC">
        <w:rPr>
          <w:rFonts w:ascii="Times New Roman" w:eastAsia="Calibri" w:hAnsi="Times New Roman" w:cs="Times New Roman"/>
          <w:b/>
          <w:sz w:val="24"/>
          <w:szCs w:val="24"/>
        </w:rPr>
        <w:t xml:space="preserve"> d’examen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B0DEC">
        <w:rPr>
          <w:rFonts w:ascii="Times New Roman" w:eastAsia="Calibri" w:hAnsi="Times New Roman" w:cs="Times New Roman"/>
          <w:bCs/>
          <w:sz w:val="24"/>
          <w:szCs w:val="24"/>
        </w:rPr>
        <w:t>doit être envoyée</w:t>
      </w:r>
      <w:r w:rsidR="001628CB" w:rsidRPr="001B0DE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CB51DF" w:rsidRPr="001B0DEC">
        <w:rPr>
          <w:rFonts w:ascii="Times New Roman" w:eastAsia="Calibri" w:hAnsi="Times New Roman" w:cs="Times New Roman"/>
          <w:bCs/>
          <w:sz w:val="24"/>
          <w:szCs w:val="24"/>
        </w:rPr>
        <w:t>sous</w:t>
      </w:r>
      <w:r w:rsidR="00CB51D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1D1D4E" w:rsidRPr="001D1D4E">
        <w:rPr>
          <w:rFonts w:ascii="Times New Roman" w:eastAsia="Calibri" w:hAnsi="Times New Roman" w:cs="Times New Roman"/>
          <w:b/>
          <w:sz w:val="24"/>
          <w:szCs w:val="24"/>
        </w:rPr>
        <w:t>form</w:t>
      </w:r>
      <w:r w:rsidR="00CB51DF">
        <w:rPr>
          <w:rFonts w:ascii="Times New Roman" w:eastAsia="Calibri" w:hAnsi="Times New Roman" w:cs="Times New Roman"/>
          <w:b/>
          <w:sz w:val="24"/>
          <w:szCs w:val="24"/>
        </w:rPr>
        <w:t>at Word</w:t>
      </w:r>
      <w:r w:rsidR="00B079DE">
        <w:rPr>
          <w:rFonts w:ascii="Times New Roman" w:eastAsia="Calibri" w:hAnsi="Times New Roman" w:cs="Times New Roman"/>
          <w:b/>
          <w:sz w:val="24"/>
          <w:szCs w:val="24"/>
        </w:rPr>
        <w:t xml:space="preserve"> ou PDF</w:t>
      </w:r>
      <w:r w:rsidR="007E2D7D" w:rsidRPr="001B0DEC">
        <w:rPr>
          <w:rFonts w:ascii="Times New Roman" w:eastAsia="Calibri" w:hAnsi="Times New Roman" w:cs="Times New Roman"/>
          <w:bCs/>
          <w:sz w:val="24"/>
          <w:szCs w:val="24"/>
        </w:rPr>
        <w:t xml:space="preserve">, en respectant la </w:t>
      </w:r>
      <w:r w:rsidR="007E2D7D" w:rsidRPr="00177D94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mise en forme</w:t>
      </w:r>
      <w:r w:rsidR="007E2D7D" w:rsidRPr="001B0DE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1628CB" w:rsidRPr="001B0DEC">
        <w:rPr>
          <w:rFonts w:ascii="Times New Roman" w:eastAsia="Calibri" w:hAnsi="Times New Roman" w:cs="Times New Roman"/>
          <w:bCs/>
          <w:sz w:val="24"/>
          <w:szCs w:val="24"/>
        </w:rPr>
        <w:t xml:space="preserve">du </w:t>
      </w:r>
      <w:r w:rsidR="001628CB" w:rsidRPr="008B487C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>modèle</w:t>
      </w:r>
      <w:r w:rsidR="00F60DE0" w:rsidRPr="008B487C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 xml:space="preserve"> de réponse</w:t>
      </w:r>
      <w:r w:rsidR="001628C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1628CB" w:rsidRPr="001B0DEC">
        <w:rPr>
          <w:rFonts w:ascii="Times New Roman" w:eastAsia="Calibri" w:hAnsi="Times New Roman" w:cs="Times New Roman"/>
          <w:bCs/>
          <w:sz w:val="24"/>
          <w:szCs w:val="24"/>
        </w:rPr>
        <w:t>ci-joint</w:t>
      </w:r>
      <w:r w:rsidR="00F60DE0" w:rsidRPr="001B0DEC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r w:rsidR="009A0D63" w:rsidRPr="009A0D63">
        <w:rPr>
          <w:rFonts w:ascii="Times New Roman" w:eastAsia="Calibri" w:hAnsi="Times New Roman" w:cs="Times New Roman"/>
          <w:bCs/>
          <w:sz w:val="24"/>
          <w:szCs w:val="24"/>
        </w:rPr>
        <w:t>Veuillez nommer le fichier envoy</w:t>
      </w:r>
      <w:r w:rsidR="009A0D63">
        <w:rPr>
          <w:rFonts w:ascii="Times New Roman" w:eastAsia="Calibri" w:hAnsi="Times New Roman" w:cs="Times New Roman"/>
          <w:bCs/>
          <w:sz w:val="24"/>
          <w:szCs w:val="24"/>
        </w:rPr>
        <w:t>é</w:t>
      </w:r>
      <w:r w:rsidR="009A0D63" w:rsidRPr="009A0D63">
        <w:rPr>
          <w:rFonts w:ascii="Times New Roman" w:eastAsia="Calibri" w:hAnsi="Times New Roman" w:cs="Times New Roman"/>
          <w:bCs/>
          <w:sz w:val="24"/>
          <w:szCs w:val="24"/>
        </w:rPr>
        <w:t xml:space="preserve"> comme suit : </w:t>
      </w:r>
      <w:r w:rsidR="00496EEF" w:rsidRPr="00C62579">
        <w:rPr>
          <w:rFonts w:ascii="Times New Roman" w:eastAsia="Calibri" w:hAnsi="Times New Roman" w:cs="Times New Roman"/>
          <w:b/>
          <w:sz w:val="24"/>
          <w:szCs w:val="24"/>
        </w:rPr>
        <w:t xml:space="preserve">NOM </w:t>
      </w:r>
      <w:r w:rsidR="009A0D63" w:rsidRPr="00C62579">
        <w:rPr>
          <w:rFonts w:ascii="Times New Roman" w:eastAsia="Calibri" w:hAnsi="Times New Roman" w:cs="Times New Roman"/>
          <w:b/>
          <w:sz w:val="24"/>
          <w:szCs w:val="24"/>
        </w:rPr>
        <w:t>Prénom</w:t>
      </w:r>
      <w:r w:rsidR="00496EEF" w:rsidRPr="00C62579">
        <w:rPr>
          <w:rFonts w:ascii="Times New Roman" w:eastAsia="Calibri" w:hAnsi="Times New Roman" w:cs="Times New Roman"/>
          <w:b/>
          <w:sz w:val="24"/>
          <w:szCs w:val="24"/>
        </w:rPr>
        <w:t xml:space="preserve"> L3 EQ</w:t>
      </w:r>
      <w:r w:rsidR="009A0D63" w:rsidRPr="009A0D63">
        <w:rPr>
          <w:rFonts w:ascii="Times New Roman" w:eastAsia="Calibri" w:hAnsi="Times New Roman" w:cs="Times New Roman"/>
          <w:bCs/>
          <w:sz w:val="24"/>
          <w:szCs w:val="24"/>
        </w:rPr>
        <w:t xml:space="preserve"> (ex</w:t>
      </w:r>
      <w:r w:rsidR="00E27445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="009A0D63" w:rsidRPr="009A0D6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496EEF" w:rsidRPr="009A0D63">
        <w:rPr>
          <w:rFonts w:ascii="Times New Roman" w:eastAsia="Calibri" w:hAnsi="Times New Roman" w:cs="Times New Roman"/>
          <w:bCs/>
          <w:sz w:val="24"/>
          <w:szCs w:val="24"/>
        </w:rPr>
        <w:t xml:space="preserve">SAMI </w:t>
      </w:r>
      <w:r w:rsidR="009A0D63" w:rsidRPr="009A0D63">
        <w:rPr>
          <w:rFonts w:ascii="Times New Roman" w:eastAsia="Calibri" w:hAnsi="Times New Roman" w:cs="Times New Roman"/>
          <w:bCs/>
          <w:sz w:val="24"/>
          <w:szCs w:val="24"/>
        </w:rPr>
        <w:t>Karim</w:t>
      </w:r>
      <w:r w:rsidR="00496EEF" w:rsidRPr="00496EEF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496EEF" w:rsidRPr="009A0D63">
        <w:rPr>
          <w:rFonts w:ascii="Times New Roman" w:eastAsia="Calibri" w:hAnsi="Times New Roman" w:cs="Times New Roman"/>
          <w:bCs/>
          <w:sz w:val="24"/>
          <w:szCs w:val="24"/>
        </w:rPr>
        <w:t>L3 EQ</w:t>
      </w:r>
      <w:r w:rsidR="009A0D63" w:rsidRPr="009A0D63">
        <w:rPr>
          <w:rFonts w:ascii="Times New Roman" w:eastAsia="Calibri" w:hAnsi="Times New Roman" w:cs="Times New Roman"/>
          <w:bCs/>
          <w:sz w:val="24"/>
          <w:szCs w:val="24"/>
        </w:rPr>
        <w:t>)</w:t>
      </w:r>
      <w:r w:rsidR="00E27445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16914173" w14:textId="77777777" w:rsidR="007E2D7D" w:rsidRPr="001D1D4E" w:rsidRDefault="007E2D7D" w:rsidP="007E2D7D">
      <w:pPr>
        <w:spacing w:after="200" w:line="276" w:lineRule="auto"/>
        <w:ind w:left="50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1131C27" w14:textId="03C15855" w:rsidR="00D331ED" w:rsidRPr="00D331ED" w:rsidRDefault="007A3CD4" w:rsidP="007A3CD4">
      <w:pPr>
        <w:numPr>
          <w:ilvl w:val="1"/>
          <w:numId w:val="2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66CC6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>REMARQUE</w:t>
      </w:r>
      <w:r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>S</w:t>
      </w:r>
      <w:r w:rsidRPr="00E66CC6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 xml:space="preserve"> IMPORTANTE</w:t>
      </w:r>
      <w:r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>S</w:t>
      </w:r>
      <w:r w:rsidRPr="00E66CC6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> :</w:t>
      </w:r>
    </w:p>
    <w:p w14:paraId="53E906FC" w14:textId="155B6A4E" w:rsidR="00D331ED" w:rsidRPr="001D1D4E" w:rsidRDefault="00D331ED" w:rsidP="007A3CD4">
      <w:pPr>
        <w:numPr>
          <w:ilvl w:val="2"/>
          <w:numId w:val="2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Il s'agit d'un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travail strictement personnel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 xml:space="preserve">Aussi, </w:t>
      </w:r>
      <w:r w:rsidRPr="007F7D99">
        <w:rPr>
          <w:rFonts w:ascii="Times New Roman" w:eastAsia="Calibri" w:hAnsi="Times New Roman" w:cs="Times New Roman"/>
          <w:b/>
          <w:bCs/>
          <w:sz w:val="24"/>
          <w:szCs w:val="24"/>
        </w:rPr>
        <w:t>deux (2) copies</w:t>
      </w:r>
      <w:r>
        <w:rPr>
          <w:rFonts w:ascii="Times New Roman" w:eastAsia="Calibri" w:hAnsi="Times New Roman" w:cs="Times New Roman"/>
          <w:sz w:val="24"/>
          <w:szCs w:val="24"/>
        </w:rPr>
        <w:t xml:space="preserve"> présentant </w:t>
      </w:r>
      <w:r w:rsidRPr="007F7D99">
        <w:rPr>
          <w:rFonts w:ascii="Times New Roman" w:eastAsia="Calibri" w:hAnsi="Times New Roman" w:cs="Times New Roman"/>
          <w:b/>
          <w:bCs/>
          <w:sz w:val="24"/>
          <w:szCs w:val="24"/>
        </w:rPr>
        <w:t>une concordance à plus de 50%</w:t>
      </w:r>
      <w:r>
        <w:rPr>
          <w:rFonts w:ascii="Times New Roman" w:eastAsia="Calibri" w:hAnsi="Times New Roman" w:cs="Times New Roman"/>
          <w:sz w:val="24"/>
          <w:szCs w:val="24"/>
        </w:rPr>
        <w:t xml:space="preserve"> seront </w:t>
      </w:r>
      <w:r w:rsidRPr="002E7AA4">
        <w:rPr>
          <w:rFonts w:ascii="Times New Roman" w:eastAsia="Calibri" w:hAnsi="Times New Roman" w:cs="Times New Roman"/>
          <w:b/>
          <w:bCs/>
          <w:sz w:val="24"/>
          <w:szCs w:val="24"/>
        </w:rPr>
        <w:t>systématiquement éliminées</w:t>
      </w:r>
      <w:r>
        <w:rPr>
          <w:rFonts w:ascii="Times New Roman" w:eastAsia="Calibri" w:hAnsi="Times New Roman" w:cs="Times New Roman"/>
          <w:sz w:val="24"/>
          <w:szCs w:val="24"/>
        </w:rPr>
        <w:t xml:space="preserve"> de l’épreuve et </w:t>
      </w:r>
      <w:r w:rsidRPr="001C104C">
        <w:rPr>
          <w:rFonts w:ascii="Times New Roman" w:eastAsia="Calibri" w:hAnsi="Times New Roman" w:cs="Times New Roman"/>
          <w:sz w:val="24"/>
          <w:szCs w:val="24"/>
        </w:rPr>
        <w:t xml:space="preserve">les étudiants concernés seront </w:t>
      </w:r>
      <w:r w:rsidRPr="001C104C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>convoqués à comparaître devant le Conseil de Discipline du Département</w:t>
      </w:r>
      <w:r w:rsidRPr="001C104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8A0C178" w14:textId="37EBAA94" w:rsidR="004624BB" w:rsidRPr="00E66CC6" w:rsidRDefault="001D1D4E" w:rsidP="007A3CD4">
      <w:pPr>
        <w:numPr>
          <w:ilvl w:val="2"/>
          <w:numId w:val="2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Le </w:t>
      </w:r>
      <w:r w:rsidRPr="001D1D4E">
        <w:rPr>
          <w:rFonts w:ascii="Times New Roman" w:eastAsia="Calibri" w:hAnsi="Times New Roman" w:cs="Times New Roman"/>
          <w:b/>
          <w:bCs/>
          <w:sz w:val="24"/>
          <w:szCs w:val="24"/>
        </w:rPr>
        <w:t>dernier délai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 pour </w:t>
      </w:r>
      <w:r w:rsidR="00802758">
        <w:rPr>
          <w:rFonts w:ascii="Times New Roman" w:eastAsia="Calibri" w:hAnsi="Times New Roman" w:cs="Times New Roman"/>
          <w:sz w:val="24"/>
          <w:szCs w:val="24"/>
        </w:rPr>
        <w:t>envoyer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02758">
        <w:rPr>
          <w:rFonts w:ascii="Times New Roman" w:eastAsia="Calibri" w:hAnsi="Times New Roman" w:cs="Times New Roman"/>
          <w:sz w:val="24"/>
          <w:szCs w:val="24"/>
        </w:rPr>
        <w:t>vos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co</w:t>
      </w:r>
      <w:r w:rsidR="00802758">
        <w:rPr>
          <w:rFonts w:ascii="Times New Roman" w:eastAsia="Calibri" w:hAnsi="Times New Roman" w:cs="Times New Roman"/>
          <w:b/>
          <w:sz w:val="24"/>
          <w:szCs w:val="24"/>
        </w:rPr>
        <w:t>pies d’examen</w:t>
      </w:r>
      <w:r w:rsidR="0073070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est fixé pour le </w:t>
      </w:r>
      <w:r w:rsidR="000C07F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lightGray"/>
        </w:rPr>
        <w:t>Vendredi</w:t>
      </w:r>
      <w:r w:rsidR="008B487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lightGray"/>
        </w:rPr>
        <w:t xml:space="preserve"> </w:t>
      </w:r>
      <w:r w:rsidR="000C07F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lightGray"/>
        </w:rPr>
        <w:t>11</w:t>
      </w:r>
      <w:r w:rsidRPr="001D1D4E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lightGray"/>
        </w:rPr>
        <w:t xml:space="preserve"> </w:t>
      </w:r>
      <w:r w:rsidR="000C07F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lightGray"/>
        </w:rPr>
        <w:t>décembre</w:t>
      </w:r>
      <w:r w:rsidRPr="001D1D4E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highlight w:val="lightGray"/>
        </w:rPr>
        <w:t xml:space="preserve"> 2020</w:t>
      </w:r>
      <w:r w:rsidR="000C07F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à 23h30</w:t>
      </w:r>
      <w:r w:rsidR="004624B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6183CAA5" w14:textId="6803B678" w:rsidR="00520756" w:rsidRPr="00520756" w:rsidRDefault="004624BB" w:rsidP="00520756">
      <w:pPr>
        <w:numPr>
          <w:ilvl w:val="2"/>
          <w:numId w:val="2"/>
        </w:numPr>
        <w:spacing w:after="24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Les</w:t>
      </w:r>
      <w:r w:rsidR="0073070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copies doivent être envoyé</w:t>
      </w:r>
      <w:r w:rsidR="00AF7A10">
        <w:rPr>
          <w:rFonts w:ascii="Times New Roman" w:eastAsia="Calibri" w:hAnsi="Times New Roman" w:cs="Times New Roman"/>
          <w:color w:val="000000"/>
          <w:sz w:val="24"/>
          <w:szCs w:val="24"/>
        </w:rPr>
        <w:t>es</w:t>
      </w:r>
      <w:r w:rsidR="0073070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242F11" w:rsidRPr="00A66CB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en </w:t>
      </w:r>
      <w:r w:rsidR="00242F11" w:rsidRPr="00242F1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pièce jointe</w:t>
      </w:r>
      <w:r w:rsidR="00242F1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73070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par </w:t>
      </w:r>
      <w:r w:rsidR="0073070F" w:rsidRPr="0073070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e-mail</w:t>
      </w:r>
      <w:r w:rsidR="0073070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D768C4">
        <w:rPr>
          <w:rFonts w:ascii="Times New Roman" w:eastAsia="Calibri" w:hAnsi="Times New Roman" w:cs="Times New Roman"/>
          <w:color w:val="000000"/>
          <w:sz w:val="24"/>
          <w:szCs w:val="24"/>
        </w:rPr>
        <w:t>à</w:t>
      </w:r>
      <w:r w:rsidR="00242F1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l’adresse suivante : </w:t>
      </w:r>
      <w:hyperlink r:id="rId14" w:history="1">
        <w:r w:rsidR="004A5436" w:rsidRPr="002A5E55">
          <w:rPr>
            <w:rStyle w:val="Lienhypertexte"/>
            <w:rFonts w:ascii="Times New Roman" w:eastAsia="Calibri" w:hAnsi="Times New Roman" w:cs="Times New Roman"/>
            <w:sz w:val="24"/>
            <w:szCs w:val="24"/>
          </w:rPr>
          <w:t>chalane.smail.edu@gmail.com</w:t>
        </w:r>
      </w:hyperlink>
    </w:p>
    <w:p w14:paraId="553901AB" w14:textId="77777777" w:rsidR="007925E1" w:rsidRPr="007925E1" w:rsidRDefault="007925E1" w:rsidP="00520756">
      <w:pPr>
        <w:spacing w:before="240" w:after="240" w:line="276" w:lineRule="auto"/>
        <w:ind w:left="1942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16"/>
          <w:szCs w:val="16"/>
        </w:rPr>
      </w:pPr>
    </w:p>
    <w:p w14:paraId="487CA182" w14:textId="0FCF7AD9" w:rsidR="00520756" w:rsidRDefault="00520756" w:rsidP="00520756">
      <w:pPr>
        <w:spacing w:before="240" w:after="240" w:line="276" w:lineRule="auto"/>
        <w:ind w:left="1942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2075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N.B. </w:t>
      </w:r>
      <w:r w:rsidR="007925E1" w:rsidRPr="007925E1">
        <w:rPr>
          <w:rFonts w:ascii="Times New Roman" w:eastAsia="Calibri" w:hAnsi="Times New Roman" w:cs="Times New Roman"/>
          <w:color w:val="000000"/>
          <w:sz w:val="24"/>
          <w:szCs w:val="24"/>
        </w:rPr>
        <w:t>Sachez que l</w:t>
      </w:r>
      <w:r w:rsidRPr="007925E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a </w:t>
      </w:r>
      <w:r w:rsidRPr="006A074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note de TD</w:t>
      </w:r>
      <w:r w:rsidRPr="0052075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(contrôle continu) </w:t>
      </w:r>
      <w:r w:rsidRPr="0052075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peut être révisée</w:t>
      </w:r>
      <w:r w:rsidRPr="00520756">
        <w:rPr>
          <w:rFonts w:ascii="Times New Roman" w:eastAsia="Calibri" w:hAnsi="Times New Roman" w:cs="Times New Roman"/>
          <w:color w:val="000000"/>
          <w:sz w:val="24"/>
          <w:szCs w:val="24"/>
        </w:rPr>
        <w:t> si (et seulement si) vous parvenez à </w:t>
      </w:r>
      <w:r w:rsidRPr="0052075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améliorer votre note au rattrapage</w:t>
      </w:r>
      <w:r w:rsidRPr="00520756">
        <w:rPr>
          <w:rFonts w:ascii="Times New Roman" w:eastAsia="Calibri" w:hAnsi="Times New Roman" w:cs="Times New Roman"/>
          <w:color w:val="000000"/>
          <w:sz w:val="24"/>
          <w:szCs w:val="24"/>
        </w:rPr>
        <w:t> du module.</w:t>
      </w:r>
    </w:p>
    <w:p w14:paraId="25A8830B" w14:textId="77777777" w:rsidR="007135A2" w:rsidRPr="00520756" w:rsidRDefault="007135A2" w:rsidP="00520756">
      <w:pPr>
        <w:spacing w:before="240" w:after="240" w:line="276" w:lineRule="auto"/>
        <w:ind w:left="1942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13C19E16" w14:textId="363CA62A" w:rsidR="001D1D4E" w:rsidRPr="001D1D4E" w:rsidRDefault="001D1D4E" w:rsidP="001D1D4E">
      <w:pPr>
        <w:numPr>
          <w:ilvl w:val="0"/>
          <w:numId w:val="2"/>
        </w:numPr>
        <w:spacing w:before="240"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Commencer par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lire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 les différentes ressources documentaires composant le corpus. À l’issue de cette étape, les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principa</w:t>
      </w:r>
      <w:r w:rsidR="00AF7A10">
        <w:rPr>
          <w:rFonts w:ascii="Times New Roman" w:eastAsia="Calibri" w:hAnsi="Times New Roman" w:cs="Times New Roman"/>
          <w:b/>
          <w:sz w:val="24"/>
          <w:szCs w:val="24"/>
        </w:rPr>
        <w:t>les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idées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 et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arguments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 sont dégagés et doivent servir à poser votre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problématique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 et à construire votre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plan de travail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05DA7CB3" w14:textId="77777777" w:rsidR="001D1D4E" w:rsidRPr="001D1D4E" w:rsidRDefault="001D1D4E" w:rsidP="001D1D4E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D1D4E">
        <w:rPr>
          <w:rFonts w:ascii="Times New Roman" w:eastAsia="Calibri" w:hAnsi="Times New Roman" w:cs="Times New Roman"/>
          <w:sz w:val="24"/>
          <w:szCs w:val="24"/>
        </w:rPr>
        <w:t>Votre réponse doit être rédigée sous forme de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dissertation</w:t>
      </w:r>
      <w:r w:rsidRPr="001D1D4E">
        <w:rPr>
          <w:rFonts w:ascii="Times New Roman" w:eastAsia="Calibri" w:hAnsi="Times New Roman" w:cs="Times New Roman"/>
          <w:sz w:val="24"/>
          <w:szCs w:val="24"/>
        </w:rPr>
        <w:t>, qui comportera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D1D4E">
        <w:rPr>
          <w:rFonts w:ascii="Times New Roman" w:eastAsia="Calibri" w:hAnsi="Times New Roman" w:cs="Times New Roman"/>
          <w:sz w:val="24"/>
          <w:szCs w:val="24"/>
        </w:rPr>
        <w:t>une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introduction</w:t>
      </w:r>
      <w:r w:rsidRPr="001D1D4E">
        <w:rPr>
          <w:rFonts w:ascii="Times New Roman" w:eastAsia="Calibri" w:hAnsi="Times New Roman" w:cs="Times New Roman"/>
          <w:sz w:val="24"/>
          <w:szCs w:val="24"/>
        </w:rPr>
        <w:t>,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D1D4E">
        <w:rPr>
          <w:rFonts w:ascii="Times New Roman" w:eastAsia="Calibri" w:hAnsi="Times New Roman" w:cs="Times New Roman"/>
          <w:bCs/>
          <w:sz w:val="24"/>
          <w:szCs w:val="24"/>
        </w:rPr>
        <w:t>un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développement équilibré </w:t>
      </w:r>
      <w:r w:rsidRPr="001D1D4E">
        <w:rPr>
          <w:rFonts w:ascii="Times New Roman" w:eastAsia="Calibri" w:hAnsi="Times New Roman" w:cs="Times New Roman"/>
          <w:bCs/>
          <w:sz w:val="24"/>
          <w:szCs w:val="24"/>
        </w:rPr>
        <w:t>et une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conclusion</w:t>
      </w:r>
      <w:r w:rsidRPr="001D1D4E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9EE962D" w14:textId="77777777" w:rsidR="001D1D4E" w:rsidRPr="001D1D4E" w:rsidRDefault="001D1D4E" w:rsidP="001D1D4E">
      <w:pPr>
        <w:spacing w:after="200" w:line="276" w:lineRule="auto"/>
        <w:ind w:left="50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1040A33" w14:textId="77777777" w:rsidR="001D1D4E" w:rsidRPr="001D1D4E" w:rsidRDefault="001D1D4E" w:rsidP="007135A2">
      <w:pPr>
        <w:keepNext/>
        <w:keepLines/>
        <w:numPr>
          <w:ilvl w:val="0"/>
          <w:numId w:val="2"/>
        </w:numPr>
        <w:spacing w:after="200" w:line="276" w:lineRule="auto"/>
        <w:ind w:left="499" w:hanging="35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D1D4E">
        <w:rPr>
          <w:rFonts w:ascii="Times New Roman" w:eastAsia="Calibri" w:hAnsi="Times New Roman" w:cs="Times New Roman"/>
          <w:sz w:val="24"/>
          <w:szCs w:val="24"/>
        </w:rPr>
        <w:lastRenderedPageBreak/>
        <w:t>L’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introduction </w:t>
      </w:r>
      <w:r w:rsidRPr="001D1D4E">
        <w:rPr>
          <w:rFonts w:ascii="Times New Roman" w:eastAsia="Calibri" w:hAnsi="Times New Roman" w:cs="Times New Roman"/>
          <w:sz w:val="24"/>
          <w:szCs w:val="24"/>
        </w:rPr>
        <w:t>comportera :</w:t>
      </w:r>
    </w:p>
    <w:p w14:paraId="530815CD" w14:textId="77777777" w:rsidR="001D1D4E" w:rsidRPr="001D1D4E" w:rsidRDefault="001D1D4E" w:rsidP="001D1D4E">
      <w:pPr>
        <w:numPr>
          <w:ilvl w:val="0"/>
          <w:numId w:val="3"/>
        </w:numPr>
        <w:spacing w:after="200" w:line="276" w:lineRule="auto"/>
        <w:ind w:left="99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Une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présentation du sujet</w:t>
      </w:r>
      <w:r w:rsidRPr="001D1D4E">
        <w:rPr>
          <w:rFonts w:ascii="Times New Roman" w:eastAsia="Calibri" w:hAnsi="Times New Roman" w:cs="Times New Roman"/>
          <w:sz w:val="24"/>
          <w:szCs w:val="24"/>
        </w:rPr>
        <w:t> : justifier le sujet, montrer son intérêt, son actualité… ou bien au contraire marquer les limites du problème posé.</w:t>
      </w:r>
    </w:p>
    <w:p w14:paraId="78393A0D" w14:textId="77777777" w:rsidR="001D1D4E" w:rsidRPr="001D1D4E" w:rsidRDefault="001D1D4E" w:rsidP="001D1D4E">
      <w:pPr>
        <w:numPr>
          <w:ilvl w:val="0"/>
          <w:numId w:val="3"/>
        </w:numPr>
        <w:spacing w:after="200" w:line="276" w:lineRule="auto"/>
        <w:ind w:left="993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Une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problématique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 : </w:t>
      </w:r>
      <w:r w:rsidRPr="001D1D4E">
        <w:rPr>
          <w:rFonts w:ascii="Times New Roman" w:eastAsia="Calibri" w:hAnsi="Times New Roman" w:cs="Times New Roman"/>
          <w:b/>
          <w:i/>
          <w:sz w:val="24"/>
          <w:szCs w:val="24"/>
        </w:rPr>
        <w:t>reformuler la question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D1D4E">
        <w:rPr>
          <w:rFonts w:ascii="Times New Roman" w:eastAsia="Calibri" w:hAnsi="Times New Roman" w:cs="Times New Roman"/>
          <w:b/>
          <w:i/>
          <w:sz w:val="24"/>
          <w:szCs w:val="24"/>
        </w:rPr>
        <w:t>posée par l’énoncé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, afin de préciser la façon dont vous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interprétez (personnellement) le sujet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. La problématique révèle la façon dont vous avez </w:t>
      </w:r>
      <w:r w:rsidRPr="001D1D4E">
        <w:rPr>
          <w:rFonts w:ascii="Times New Roman" w:eastAsia="Calibri" w:hAnsi="Times New Roman" w:cs="Times New Roman"/>
          <w:b/>
          <w:i/>
          <w:sz w:val="24"/>
          <w:szCs w:val="24"/>
        </w:rPr>
        <w:t>compris le sujet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 et la façon dont vous allez </w:t>
      </w:r>
      <w:r w:rsidRPr="001D1D4E">
        <w:rPr>
          <w:rFonts w:ascii="Times New Roman" w:eastAsia="Calibri" w:hAnsi="Times New Roman" w:cs="Times New Roman"/>
          <w:b/>
          <w:i/>
          <w:sz w:val="24"/>
          <w:szCs w:val="24"/>
        </w:rPr>
        <w:t>le traiter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. Formulée sous forme de question simple, elle doit mettre en évidence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la tension (débat)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 soulevée par le sujet, son caractère éminemment « 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sensible</w:t>
      </w:r>
      <w:r w:rsidRPr="001D1D4E">
        <w:rPr>
          <w:rFonts w:ascii="Times New Roman" w:eastAsia="Calibri" w:hAnsi="Times New Roman" w:cs="Times New Roman"/>
          <w:sz w:val="24"/>
          <w:szCs w:val="24"/>
        </w:rPr>
        <w:t> » et « </w:t>
      </w:r>
      <w:r w:rsidRPr="001D1D4E">
        <w:rPr>
          <w:rFonts w:ascii="Times New Roman" w:eastAsia="Calibri" w:hAnsi="Times New Roman" w:cs="Times New Roman"/>
          <w:b/>
          <w:bCs/>
          <w:sz w:val="24"/>
          <w:szCs w:val="24"/>
        </w:rPr>
        <w:t>polémique</w:t>
      </w:r>
      <w:proofErr w:type="gramStart"/>
      <w:r w:rsidRPr="001D1D4E">
        <w:rPr>
          <w:rFonts w:ascii="Times New Roman" w:eastAsia="Calibri" w:hAnsi="Times New Roman" w:cs="Times New Roman"/>
          <w:sz w:val="24"/>
          <w:szCs w:val="24"/>
        </w:rPr>
        <w:t> »…</w:t>
      </w:r>
      <w:proofErr w:type="gramEnd"/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 et donc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problématique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1D1D4E">
        <w:rPr>
          <w:rFonts w:ascii="Times New Roman" w:eastAsia="Calibri" w:hAnsi="Times New Roman" w:cs="Times New Roman"/>
          <w:i/>
          <w:sz w:val="24"/>
          <w:szCs w:val="24"/>
        </w:rPr>
        <w:t>Sans tension il n’y a pas de problème, et donc pas de question !</w:t>
      </w:r>
    </w:p>
    <w:p w14:paraId="46750A18" w14:textId="77777777" w:rsidR="001D1D4E" w:rsidRPr="001D1D4E" w:rsidRDefault="001D1D4E" w:rsidP="001D1D4E">
      <w:pPr>
        <w:spacing w:after="200" w:line="276" w:lineRule="auto"/>
        <w:ind w:left="99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C’est donc à travers la problématique que vous aurez la possibilité de rendre votre travail un peu plus </w:t>
      </w:r>
      <w:r w:rsidRPr="001D1D4E">
        <w:rPr>
          <w:rFonts w:ascii="Times New Roman" w:eastAsia="Calibri" w:hAnsi="Times New Roman" w:cs="Times New Roman"/>
          <w:b/>
          <w:i/>
          <w:sz w:val="24"/>
          <w:szCs w:val="24"/>
        </w:rPr>
        <w:t>personnel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 et </w:t>
      </w:r>
      <w:r w:rsidRPr="001D1D4E">
        <w:rPr>
          <w:rFonts w:ascii="Times New Roman" w:eastAsia="Calibri" w:hAnsi="Times New Roman" w:cs="Times New Roman"/>
          <w:b/>
          <w:i/>
          <w:sz w:val="24"/>
          <w:szCs w:val="24"/>
        </w:rPr>
        <w:t>original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. À travers l'ensemble des ressources documentaires, sans en mettre aucune de côté et malgré la diversité de celle-ci, il faut donc trouver une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perspective originale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 à partir de laquelle votre rédaction sera construite. C’est à partir de cette perspective personnelle que seront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agencées toutes les informations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 et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insérées dans un plan cohérent</w:t>
      </w:r>
      <w:r w:rsidRPr="001D1D4E">
        <w:rPr>
          <w:rFonts w:ascii="Times New Roman" w:eastAsia="Calibri" w:hAnsi="Times New Roman" w:cs="Times New Roman"/>
          <w:sz w:val="24"/>
          <w:szCs w:val="24"/>
        </w:rPr>
        <w:t>. C’est donc votre problématique qui va servir de « </w:t>
      </w:r>
      <w:r w:rsidRPr="001D1D4E">
        <w:rPr>
          <w:rFonts w:ascii="Times New Roman" w:eastAsia="Calibri" w:hAnsi="Times New Roman" w:cs="Times New Roman"/>
          <w:i/>
          <w:sz w:val="24"/>
          <w:szCs w:val="24"/>
        </w:rPr>
        <w:t>fil conducteur </w:t>
      </w:r>
      <w:r w:rsidRPr="001D1D4E">
        <w:rPr>
          <w:rFonts w:ascii="Times New Roman" w:eastAsia="Calibri" w:hAnsi="Times New Roman" w:cs="Times New Roman"/>
          <w:sz w:val="24"/>
          <w:szCs w:val="24"/>
        </w:rPr>
        <w:t>» pour votre réponse.</w:t>
      </w:r>
    </w:p>
    <w:p w14:paraId="131120D9" w14:textId="77777777" w:rsidR="001D1D4E" w:rsidRPr="001D1D4E" w:rsidRDefault="001D1D4E" w:rsidP="001D1D4E">
      <w:pPr>
        <w:numPr>
          <w:ilvl w:val="0"/>
          <w:numId w:val="3"/>
        </w:numPr>
        <w:spacing w:after="200" w:line="276" w:lineRule="auto"/>
        <w:ind w:left="99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Une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annonce du plan retenu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 : présenter votre plan de travail, qui mettra en évidence les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grandes étapes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 qui marqueront la progression de votre démonstration.</w:t>
      </w:r>
    </w:p>
    <w:p w14:paraId="1325EE6A" w14:textId="77777777" w:rsidR="001D1D4E" w:rsidRPr="001D1D4E" w:rsidRDefault="001D1D4E" w:rsidP="001D1D4E">
      <w:pPr>
        <w:spacing w:after="200" w:line="276" w:lineRule="auto"/>
        <w:ind w:left="99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1381A39" w14:textId="77777777" w:rsidR="001D1D4E" w:rsidRPr="001D1D4E" w:rsidRDefault="001D1D4E" w:rsidP="001D1D4E">
      <w:pPr>
        <w:numPr>
          <w:ilvl w:val="0"/>
          <w:numId w:val="2"/>
        </w:numPr>
        <w:spacing w:before="240"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La partie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développement </w:t>
      </w:r>
      <w:r w:rsidRPr="001D1D4E">
        <w:rPr>
          <w:rFonts w:ascii="Times New Roman" w:eastAsia="Calibri" w:hAnsi="Times New Roman" w:cs="Times New Roman"/>
          <w:sz w:val="24"/>
          <w:szCs w:val="24"/>
        </w:rPr>
        <w:t>de votre dissertation comportera :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5052BBA5" w14:textId="77777777" w:rsidR="001D1D4E" w:rsidRPr="001D1D4E" w:rsidRDefault="001D1D4E" w:rsidP="001D1D4E">
      <w:pPr>
        <w:numPr>
          <w:ilvl w:val="0"/>
          <w:numId w:val="3"/>
        </w:numPr>
        <w:spacing w:after="200" w:line="276" w:lineRule="auto"/>
        <w:ind w:left="99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2 ou 3 parties </w:t>
      </w:r>
      <w:r w:rsidRPr="001D1D4E">
        <w:rPr>
          <w:rFonts w:ascii="Times New Roman" w:eastAsia="Calibri" w:hAnsi="Times New Roman" w:cs="Times New Roman"/>
          <w:sz w:val="24"/>
          <w:szCs w:val="24"/>
        </w:rPr>
        <w:t>(sections) : chaque partie s’appuie sur une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thèse</w:t>
      </w:r>
      <w:r w:rsidRPr="001D1D4E">
        <w:rPr>
          <w:rFonts w:ascii="Times New Roman" w:eastAsia="Calibri" w:hAnsi="Times New Roman" w:cs="Times New Roman"/>
          <w:sz w:val="24"/>
          <w:szCs w:val="24"/>
        </w:rPr>
        <w:t>, une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idée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, qui constitue un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axe de votre réponse </w:t>
      </w:r>
      <w:r w:rsidRPr="001D1D4E">
        <w:rPr>
          <w:rFonts w:ascii="Times New Roman" w:eastAsia="Calibri" w:hAnsi="Times New Roman" w:cs="Times New Roman"/>
          <w:sz w:val="24"/>
          <w:szCs w:val="24"/>
        </w:rPr>
        <w:t>; elle résume une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étape de votre raisonnement.</w:t>
      </w:r>
    </w:p>
    <w:p w14:paraId="10F598F6" w14:textId="77777777" w:rsidR="001D1D4E" w:rsidRPr="001D1D4E" w:rsidRDefault="001D1D4E" w:rsidP="001D1D4E">
      <w:pPr>
        <w:numPr>
          <w:ilvl w:val="0"/>
          <w:numId w:val="3"/>
        </w:numPr>
        <w:spacing w:after="200" w:line="276" w:lineRule="auto"/>
        <w:ind w:left="99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D1D4E">
        <w:rPr>
          <w:rFonts w:ascii="Times New Roman" w:eastAsia="Calibri" w:hAnsi="Times New Roman" w:cs="Times New Roman"/>
          <w:sz w:val="24"/>
          <w:szCs w:val="24"/>
        </w:rPr>
        <w:t>Chaque partie s’organise en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plusieurs paragraphes. </w:t>
      </w:r>
      <w:r w:rsidRPr="001D1D4E">
        <w:rPr>
          <w:rFonts w:ascii="Times New Roman" w:eastAsia="Calibri" w:hAnsi="Times New Roman" w:cs="Times New Roman"/>
          <w:sz w:val="24"/>
          <w:szCs w:val="24"/>
        </w:rPr>
        <w:t>Chaque paragraphe s’organise ainsi :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D1D4E">
        <w:rPr>
          <w:rFonts w:ascii="Times New Roman" w:eastAsia="Calibri" w:hAnsi="Times New Roman" w:cs="Times New Roman"/>
          <w:sz w:val="24"/>
          <w:szCs w:val="24"/>
        </w:rPr>
        <w:t>une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idée principale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sym w:font="Wingdings" w:char="F0E8"/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D1D4E">
        <w:rPr>
          <w:rFonts w:ascii="Times New Roman" w:eastAsia="Calibri" w:hAnsi="Times New Roman" w:cs="Times New Roman"/>
          <w:sz w:val="24"/>
          <w:szCs w:val="24"/>
        </w:rPr>
        <w:t>des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arguments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sym w:font="Wingdings" w:char="F0E8"/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D1D4E">
        <w:rPr>
          <w:rFonts w:ascii="Times New Roman" w:eastAsia="Calibri" w:hAnsi="Times New Roman" w:cs="Times New Roman"/>
          <w:sz w:val="24"/>
          <w:szCs w:val="24"/>
        </w:rPr>
        <w:t>des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exemples pertinents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38F9DE0C" w14:textId="77777777" w:rsidR="001D1D4E" w:rsidRPr="001D1D4E" w:rsidRDefault="001D1D4E" w:rsidP="001D1D4E">
      <w:pPr>
        <w:numPr>
          <w:ilvl w:val="0"/>
          <w:numId w:val="3"/>
        </w:numPr>
        <w:spacing w:after="200" w:line="276" w:lineRule="auto"/>
        <w:ind w:left="99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D1D4E">
        <w:rPr>
          <w:rFonts w:ascii="Times New Roman" w:eastAsia="Calibri" w:hAnsi="Times New Roman" w:cs="Times New Roman"/>
          <w:sz w:val="24"/>
          <w:szCs w:val="24"/>
        </w:rPr>
        <w:t>Un recours rare et limité aux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citations (textuelles) tirées directement des ressources.</w:t>
      </w:r>
    </w:p>
    <w:p w14:paraId="64C8538A" w14:textId="77777777" w:rsidR="001D1D4E" w:rsidRPr="001D1D4E" w:rsidRDefault="001D1D4E" w:rsidP="001D1D4E">
      <w:pPr>
        <w:spacing w:after="200" w:line="276" w:lineRule="auto"/>
        <w:ind w:left="99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439C586" w14:textId="77777777" w:rsidR="001D1D4E" w:rsidRPr="001D1D4E" w:rsidRDefault="001D1D4E" w:rsidP="001D1D4E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D1D4E">
        <w:rPr>
          <w:rFonts w:ascii="Times New Roman" w:eastAsia="Calibri" w:hAnsi="Times New Roman" w:cs="Times New Roman"/>
          <w:sz w:val="24"/>
          <w:szCs w:val="24"/>
        </w:rPr>
        <w:t>La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conclusion </w:t>
      </w:r>
      <w:r w:rsidRPr="001D1D4E">
        <w:rPr>
          <w:rFonts w:ascii="Times New Roman" w:eastAsia="Calibri" w:hAnsi="Times New Roman" w:cs="Times New Roman"/>
          <w:sz w:val="24"/>
          <w:szCs w:val="24"/>
        </w:rPr>
        <w:t>comporte en principe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3 parties 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14:paraId="675B9133" w14:textId="77777777" w:rsidR="001D1D4E" w:rsidRPr="001D1D4E" w:rsidRDefault="001D1D4E" w:rsidP="001D1D4E">
      <w:pPr>
        <w:numPr>
          <w:ilvl w:val="0"/>
          <w:numId w:val="3"/>
        </w:numPr>
        <w:spacing w:after="200" w:line="276" w:lineRule="auto"/>
        <w:ind w:left="99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1D1D4E">
        <w:rPr>
          <w:rFonts w:ascii="Times New Roman" w:eastAsia="Calibri" w:hAnsi="Times New Roman" w:cs="Times New Roman"/>
          <w:sz w:val="24"/>
          <w:szCs w:val="24"/>
        </w:rPr>
        <w:t>un</w:t>
      </w:r>
      <w:proofErr w:type="gramEnd"/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bilan </w:t>
      </w:r>
      <w:r w:rsidRPr="001D1D4E">
        <w:rPr>
          <w:rFonts w:ascii="Times New Roman" w:eastAsia="Calibri" w:hAnsi="Times New Roman" w:cs="Times New Roman"/>
          <w:sz w:val="24"/>
          <w:szCs w:val="24"/>
        </w:rPr>
        <w:t>de votre réflexion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 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: en 1 ou 2 phrases,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synthétiser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 les grandes étapes de votre raisonnement ;</w:t>
      </w:r>
    </w:p>
    <w:p w14:paraId="3EDE448B" w14:textId="77777777" w:rsidR="001D1D4E" w:rsidRPr="001D1D4E" w:rsidRDefault="001D1D4E" w:rsidP="001D1D4E">
      <w:pPr>
        <w:numPr>
          <w:ilvl w:val="0"/>
          <w:numId w:val="3"/>
        </w:numPr>
        <w:spacing w:after="200" w:line="276" w:lineRule="auto"/>
        <w:ind w:left="993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1D1D4E">
        <w:rPr>
          <w:rFonts w:ascii="Times New Roman" w:eastAsia="Calibri" w:hAnsi="Times New Roman" w:cs="Times New Roman"/>
          <w:sz w:val="24"/>
          <w:szCs w:val="24"/>
        </w:rPr>
        <w:t>une</w:t>
      </w:r>
      <w:proofErr w:type="gramEnd"/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réponse à votre problématique</w:t>
      </w:r>
      <w:r w:rsidRPr="001D1D4E">
        <w:rPr>
          <w:rFonts w:ascii="Times New Roman" w:eastAsia="Calibri" w:hAnsi="Times New Roman" w:cs="Times New Roman"/>
          <w:sz w:val="24"/>
          <w:szCs w:val="24"/>
        </w:rPr>
        <w:t> : répondre clairement à la problématique posée dans l’introduction ;</w:t>
      </w:r>
    </w:p>
    <w:p w14:paraId="6FF85B5D" w14:textId="77777777" w:rsidR="001D1D4E" w:rsidRPr="001D1D4E" w:rsidRDefault="001D1D4E" w:rsidP="001D1D4E">
      <w:pPr>
        <w:numPr>
          <w:ilvl w:val="0"/>
          <w:numId w:val="3"/>
        </w:numPr>
        <w:spacing w:after="200" w:line="276" w:lineRule="auto"/>
        <w:ind w:left="99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1D1D4E">
        <w:rPr>
          <w:rFonts w:ascii="Times New Roman" w:eastAsia="Calibri" w:hAnsi="Times New Roman" w:cs="Times New Roman"/>
          <w:sz w:val="24"/>
          <w:szCs w:val="24"/>
        </w:rPr>
        <w:t>un</w:t>
      </w:r>
      <w:proofErr w:type="gramEnd"/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élargissement du thème par ouverture 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: cette ouverture permet d’élargir le sujet traité à une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autre question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 ou carrément une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autre thématique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 (par exemple, en posant une question non abordée dans le corpus documentaire). Il s’agit au fond de </w:t>
      </w:r>
      <w:r w:rsidRPr="001D1D4E">
        <w:rPr>
          <w:rFonts w:ascii="Times New Roman" w:eastAsia="Calibri" w:hAnsi="Times New Roman" w:cs="Times New Roman"/>
          <w:b/>
          <w:i/>
          <w:sz w:val="24"/>
          <w:szCs w:val="24"/>
        </w:rPr>
        <w:t>relativiser</w:t>
      </w:r>
      <w:r w:rsidRPr="001D1D4E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1D1D4E">
        <w:rPr>
          <w:rFonts w:ascii="Times New Roman" w:eastAsia="Calibri" w:hAnsi="Times New Roman" w:cs="Times New Roman"/>
          <w:b/>
          <w:i/>
          <w:sz w:val="24"/>
          <w:szCs w:val="24"/>
        </w:rPr>
        <w:t>l’ensemble de la réflexion menée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 en montrant comment elle s’inscrit dans un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problème plus vaste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, ou en évoquant le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caractère limité ou partiel de la conclusion 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à laquelle vous avez abouti. </w:t>
      </w:r>
    </w:p>
    <w:p w14:paraId="25D5FAF1" w14:textId="77777777" w:rsidR="001D1D4E" w:rsidRPr="001D1D4E" w:rsidRDefault="001D1D4E" w:rsidP="001D1D4E">
      <w:pPr>
        <w:spacing w:after="200" w:line="276" w:lineRule="auto"/>
        <w:ind w:left="99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D08C8A5" w14:textId="77777777" w:rsidR="001D1D4E" w:rsidRPr="001D1D4E" w:rsidRDefault="001D1D4E" w:rsidP="001D1D4E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Ce qui est demandé ici, c’est de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construire une réflexion personnelle argumentée </w:t>
      </w:r>
      <w:r w:rsidRPr="001D1D4E">
        <w:rPr>
          <w:rFonts w:ascii="Times New Roman" w:eastAsia="Calibri" w:hAnsi="Times New Roman" w:cs="Times New Roman"/>
          <w:sz w:val="24"/>
          <w:szCs w:val="24"/>
        </w:rPr>
        <w:t>autour de la question à traiter. Plus concrètement, il s’agira d’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organiser vos connaissances et les informations issues du corpus documentaire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, en tirant la </w:t>
      </w:r>
      <w:r w:rsidRPr="001D1D4E">
        <w:rPr>
          <w:rFonts w:ascii="Times New Roman" w:eastAsia="Calibri" w:hAnsi="Times New Roman" w:cs="Times New Roman"/>
          <w:b/>
          <w:i/>
          <w:sz w:val="24"/>
          <w:szCs w:val="24"/>
        </w:rPr>
        <w:t>substance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 des différentes ressources suivant un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>raisonnement problématisé</w:t>
      </w:r>
      <w:r w:rsidRPr="001D1D4E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506144A" w14:textId="77777777" w:rsidR="001D1D4E" w:rsidRPr="001D1D4E" w:rsidRDefault="001D1D4E" w:rsidP="001D1D4E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1D4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Il est nécessaire de donner une certaine 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dynamique </w:t>
      </w:r>
      <w:r w:rsidRPr="001D1D4E">
        <w:rPr>
          <w:rFonts w:ascii="Times New Roman" w:eastAsia="Calibri" w:hAnsi="Times New Roman" w:cs="Times New Roman"/>
          <w:sz w:val="24"/>
          <w:szCs w:val="24"/>
        </w:rPr>
        <w:t>à votre argumentation. Pour cela, il faut qu’à la lecture apparaisse un</w:t>
      </w: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 fil conducteur</w:t>
      </w:r>
      <w:r w:rsidRPr="001D1D4E">
        <w:rPr>
          <w:rFonts w:ascii="Times New Roman" w:eastAsia="Calibri" w:hAnsi="Times New Roman" w:cs="Times New Roman"/>
          <w:sz w:val="24"/>
          <w:szCs w:val="24"/>
        </w:rPr>
        <w:t>, que vous donniez l’impression que vous suiviez un cheminement logique. Cette dynamique est obtenue essentiellement par 2 choses :</w:t>
      </w:r>
    </w:p>
    <w:p w14:paraId="05455D7D" w14:textId="77777777" w:rsidR="001D1D4E" w:rsidRPr="001D1D4E" w:rsidRDefault="001D1D4E" w:rsidP="001D1D4E">
      <w:pPr>
        <w:numPr>
          <w:ilvl w:val="0"/>
          <w:numId w:val="1"/>
        </w:numPr>
        <w:spacing w:after="200" w:line="276" w:lineRule="auto"/>
        <w:ind w:left="99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1D4E">
        <w:rPr>
          <w:rFonts w:ascii="Times New Roman" w:eastAsia="Calibri" w:hAnsi="Times New Roman" w:cs="Times New Roman"/>
          <w:b/>
          <w:sz w:val="24"/>
          <w:szCs w:val="24"/>
        </w:rPr>
        <w:t>L’ordre choisi dans la succession des arguments :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 il y a toujours un ordre objectif dans l’argumentation, d’où l’impératif de </w:t>
      </w:r>
      <w:r w:rsidRPr="001D1D4E">
        <w:rPr>
          <w:rFonts w:ascii="Times New Roman" w:eastAsia="Calibri" w:hAnsi="Times New Roman" w:cs="Times New Roman"/>
          <w:b/>
          <w:i/>
          <w:sz w:val="24"/>
          <w:szCs w:val="24"/>
        </w:rPr>
        <w:t>hiérarchiser vos arguments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. Certains sont plus généraux que d’autres ; à la limite, certains ne sont que des exemples ponctuels. Énoncer les idées générales, puis celles plus particulières. Les causes doivent apparaître avant les effets… </w:t>
      </w:r>
    </w:p>
    <w:p w14:paraId="5120289A" w14:textId="77777777" w:rsidR="001D1D4E" w:rsidRPr="001D1D4E" w:rsidRDefault="001D1D4E" w:rsidP="001D1D4E">
      <w:pPr>
        <w:numPr>
          <w:ilvl w:val="0"/>
          <w:numId w:val="1"/>
        </w:numPr>
        <w:spacing w:after="200" w:line="276" w:lineRule="auto"/>
        <w:ind w:left="99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1D4E">
        <w:rPr>
          <w:rFonts w:ascii="Times New Roman" w:eastAsia="Calibri" w:hAnsi="Times New Roman" w:cs="Times New Roman"/>
          <w:b/>
          <w:sz w:val="24"/>
          <w:szCs w:val="24"/>
        </w:rPr>
        <w:t xml:space="preserve">La qualité des liaisons entre les arguments : 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pour améliorer la fluidité de votre raisonnement, </w:t>
      </w:r>
      <w:r w:rsidRPr="001D1D4E">
        <w:rPr>
          <w:rFonts w:ascii="Times New Roman" w:eastAsia="Calibri" w:hAnsi="Times New Roman" w:cs="Times New Roman"/>
          <w:b/>
          <w:i/>
          <w:sz w:val="24"/>
          <w:szCs w:val="24"/>
        </w:rPr>
        <w:t>soignez vos transitions</w:t>
      </w:r>
      <w:r w:rsidRPr="001D1D4E">
        <w:rPr>
          <w:rFonts w:ascii="Times New Roman" w:eastAsia="Calibri" w:hAnsi="Times New Roman" w:cs="Times New Roman"/>
          <w:sz w:val="24"/>
          <w:szCs w:val="24"/>
        </w:rPr>
        <w:t xml:space="preserve">, ces phrases qui soulignent le lien existant entre un argument et le suivant. Entre une idée A et une idée B : </w:t>
      </w:r>
      <w:r w:rsidRPr="001D1D4E">
        <w:rPr>
          <w:rFonts w:ascii="Times New Roman" w:eastAsia="Calibri" w:hAnsi="Times New Roman" w:cs="Times New Roman"/>
          <w:i/>
          <w:sz w:val="24"/>
          <w:szCs w:val="24"/>
        </w:rPr>
        <w:t>elles s’opposent, se complètent, s’enchainent</w:t>
      </w:r>
      <w:r w:rsidRPr="001D1D4E">
        <w:rPr>
          <w:rFonts w:ascii="Times New Roman" w:eastAsia="Calibri" w:hAnsi="Times New Roman" w:cs="Times New Roman"/>
          <w:sz w:val="24"/>
          <w:szCs w:val="24"/>
        </w:rPr>
        <w:t>…</w:t>
      </w:r>
    </w:p>
    <w:p w14:paraId="7C96C866" w14:textId="3F92F959" w:rsidR="00EF50F4" w:rsidRPr="00DB184C" w:rsidRDefault="001D1D4E" w:rsidP="00DB184C">
      <w:pPr>
        <w:numPr>
          <w:ilvl w:val="0"/>
          <w:numId w:val="2"/>
        </w:numPr>
        <w:spacing w:before="240" w:after="200" w:line="276" w:lineRule="auto"/>
        <w:contextualSpacing/>
        <w:jc w:val="both"/>
        <w:rPr>
          <w:rFonts w:ascii="Algerian" w:eastAsia="Calibri" w:hAnsi="Algerian" w:cs="Times New Roman"/>
          <w:b/>
          <w:sz w:val="16"/>
          <w:szCs w:val="16"/>
        </w:rPr>
      </w:pPr>
      <w:r w:rsidRPr="00511CBB">
        <w:rPr>
          <w:rFonts w:ascii="Times New Roman" w:eastAsia="Calibri" w:hAnsi="Times New Roman" w:cs="Times New Roman"/>
          <w:sz w:val="24"/>
          <w:szCs w:val="24"/>
        </w:rPr>
        <w:t xml:space="preserve">Enfin, lors de la rédaction, veillez avec soin au </w:t>
      </w:r>
      <w:bookmarkStart w:id="1" w:name="_Hlk54850648"/>
      <w:r w:rsidRPr="00511CBB">
        <w:rPr>
          <w:rFonts w:ascii="Times New Roman" w:eastAsia="Calibri" w:hAnsi="Times New Roman" w:cs="Times New Roman"/>
          <w:b/>
          <w:sz w:val="24"/>
          <w:szCs w:val="24"/>
        </w:rPr>
        <w:t>style</w:t>
      </w:r>
      <w:r w:rsidRPr="00511CBB">
        <w:rPr>
          <w:rFonts w:ascii="Times New Roman" w:eastAsia="Calibri" w:hAnsi="Times New Roman" w:cs="Times New Roman"/>
          <w:sz w:val="24"/>
          <w:szCs w:val="24"/>
        </w:rPr>
        <w:t xml:space="preserve"> (qui doit être précis et concis)</w:t>
      </w:r>
      <w:bookmarkEnd w:id="1"/>
      <w:r w:rsidRPr="00511CBB">
        <w:rPr>
          <w:rFonts w:ascii="Times New Roman" w:eastAsia="Calibri" w:hAnsi="Times New Roman" w:cs="Times New Roman"/>
          <w:sz w:val="24"/>
          <w:szCs w:val="24"/>
        </w:rPr>
        <w:t>, à l’</w:t>
      </w:r>
      <w:r w:rsidRPr="00511CBB">
        <w:rPr>
          <w:rFonts w:ascii="Times New Roman" w:eastAsia="Calibri" w:hAnsi="Times New Roman" w:cs="Times New Roman"/>
          <w:b/>
          <w:sz w:val="24"/>
          <w:szCs w:val="24"/>
        </w:rPr>
        <w:t>orthographe</w:t>
      </w:r>
      <w:r w:rsidRPr="00511CBB">
        <w:rPr>
          <w:rFonts w:ascii="Times New Roman" w:eastAsia="Calibri" w:hAnsi="Times New Roman" w:cs="Times New Roman"/>
          <w:sz w:val="24"/>
          <w:szCs w:val="24"/>
        </w:rPr>
        <w:t xml:space="preserve">, à la </w:t>
      </w:r>
      <w:r w:rsidRPr="00511CBB">
        <w:rPr>
          <w:rFonts w:ascii="Times New Roman" w:eastAsia="Calibri" w:hAnsi="Times New Roman" w:cs="Times New Roman"/>
          <w:b/>
          <w:sz w:val="24"/>
          <w:szCs w:val="24"/>
        </w:rPr>
        <w:t>ponctuation</w:t>
      </w:r>
      <w:r w:rsidR="00511CBB">
        <w:rPr>
          <w:rFonts w:ascii="Times New Roman" w:eastAsia="Calibri" w:hAnsi="Times New Roman" w:cs="Times New Roman"/>
          <w:sz w:val="24"/>
          <w:szCs w:val="24"/>
        </w:rPr>
        <w:t xml:space="preserve"> et</w:t>
      </w:r>
      <w:r w:rsidRPr="00511CBB">
        <w:rPr>
          <w:rFonts w:ascii="Times New Roman" w:eastAsia="Calibri" w:hAnsi="Times New Roman" w:cs="Times New Roman"/>
          <w:sz w:val="24"/>
          <w:szCs w:val="24"/>
        </w:rPr>
        <w:t xml:space="preserve"> à la </w:t>
      </w:r>
      <w:r w:rsidRPr="00511CBB">
        <w:rPr>
          <w:rFonts w:ascii="Times New Roman" w:eastAsia="Calibri" w:hAnsi="Times New Roman" w:cs="Times New Roman"/>
          <w:b/>
          <w:sz w:val="24"/>
          <w:szCs w:val="24"/>
        </w:rPr>
        <w:t>mise en page</w:t>
      </w:r>
      <w:r w:rsidR="00511CB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AE408A6" w14:textId="38851371" w:rsidR="00DB184C" w:rsidRPr="00320C7F" w:rsidRDefault="00DB184C" w:rsidP="00320C7F">
      <w:pPr>
        <w:numPr>
          <w:ilvl w:val="0"/>
          <w:numId w:val="2"/>
        </w:numPr>
        <w:spacing w:before="240" w:after="200" w:line="276" w:lineRule="auto"/>
        <w:contextualSpacing/>
        <w:jc w:val="both"/>
        <w:rPr>
          <w:rFonts w:ascii="Algerian" w:eastAsia="Calibri" w:hAnsi="Algerian" w:cs="Times New Roman"/>
          <w:b/>
          <w:sz w:val="16"/>
          <w:szCs w:val="16"/>
        </w:rPr>
        <w:sectPr w:rsidR="00DB184C" w:rsidRPr="00320C7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sz w:val="24"/>
          <w:szCs w:val="24"/>
        </w:rPr>
        <w:t>Voir ci-après</w:t>
      </w:r>
      <w:r w:rsidR="00C97499">
        <w:rPr>
          <w:rFonts w:ascii="Times New Roman" w:eastAsia="Calibri" w:hAnsi="Times New Roman" w:cs="Times New Roman"/>
          <w:sz w:val="24"/>
          <w:szCs w:val="24"/>
        </w:rPr>
        <w:t xml:space="preserve"> (à titre indicatif)</w:t>
      </w:r>
      <w:r>
        <w:rPr>
          <w:rFonts w:ascii="Times New Roman" w:eastAsia="Calibri" w:hAnsi="Times New Roman" w:cs="Times New Roman"/>
          <w:sz w:val="24"/>
          <w:szCs w:val="24"/>
        </w:rPr>
        <w:t xml:space="preserve"> le </w:t>
      </w:r>
      <w:r w:rsidRPr="00194CC5">
        <w:rPr>
          <w:rFonts w:ascii="Times New Roman" w:eastAsia="Calibri" w:hAnsi="Times New Roman" w:cs="Times New Roman"/>
          <w:b/>
          <w:bCs/>
          <w:sz w:val="24"/>
          <w:szCs w:val="24"/>
        </w:rPr>
        <w:t>bar</w:t>
      </w:r>
      <w:r w:rsidR="00194CC5" w:rsidRPr="00194CC5">
        <w:rPr>
          <w:rFonts w:ascii="Times New Roman" w:eastAsia="Calibri" w:hAnsi="Times New Roman" w:cs="Times New Roman"/>
          <w:b/>
          <w:bCs/>
          <w:sz w:val="24"/>
          <w:szCs w:val="24"/>
        </w:rPr>
        <w:t>è</w:t>
      </w:r>
      <w:r w:rsidRPr="00194CC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me </w:t>
      </w:r>
      <w:r w:rsidR="00194CC5" w:rsidRPr="00194CC5">
        <w:rPr>
          <w:rFonts w:ascii="Times New Roman" w:eastAsia="Calibri" w:hAnsi="Times New Roman" w:cs="Times New Roman"/>
          <w:b/>
          <w:bCs/>
          <w:sz w:val="24"/>
          <w:szCs w:val="24"/>
        </w:rPr>
        <w:t>de notation</w:t>
      </w:r>
      <w:r w:rsidR="00194CC5">
        <w:rPr>
          <w:rFonts w:ascii="Times New Roman" w:eastAsia="Calibri" w:hAnsi="Times New Roman" w:cs="Times New Roman"/>
          <w:sz w:val="24"/>
          <w:szCs w:val="24"/>
        </w:rPr>
        <w:t xml:space="preserve"> avec le détail des critères qui seront pris en considération</w:t>
      </w:r>
      <w:r w:rsidR="00320C7F">
        <w:rPr>
          <w:rFonts w:ascii="Times New Roman" w:eastAsia="Calibri" w:hAnsi="Times New Roman" w:cs="Times New Roman"/>
          <w:sz w:val="24"/>
          <w:szCs w:val="24"/>
        </w:rPr>
        <w:t xml:space="preserve"> dans l’évaluation de votre copie</w:t>
      </w:r>
      <w:r w:rsidR="00194CC5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0E2D4AA" w14:textId="7CF78B8A" w:rsidR="00BA0982" w:rsidRPr="00754E3D" w:rsidRDefault="00BA0982" w:rsidP="00BA0982">
      <w:pPr>
        <w:spacing w:before="360" w:line="276" w:lineRule="auto"/>
        <w:jc w:val="center"/>
        <w:rPr>
          <w:rFonts w:ascii="Algerian" w:eastAsia="Calibri" w:hAnsi="Algerian" w:cs="Times New Roman"/>
          <w:b/>
          <w:sz w:val="40"/>
          <w:szCs w:val="40"/>
        </w:rPr>
      </w:pPr>
      <w:r w:rsidRPr="00754E3D">
        <w:rPr>
          <w:rFonts w:ascii="Algerian" w:eastAsia="Calibri" w:hAnsi="Algerian" w:cs="Times New Roman"/>
          <w:b/>
          <w:sz w:val="40"/>
          <w:szCs w:val="40"/>
        </w:rPr>
        <w:lastRenderedPageBreak/>
        <w:t>GRILLE D’</w:t>
      </w:r>
      <w:r w:rsidR="00AF7A10">
        <w:rPr>
          <w:rFonts w:ascii="Algerian" w:eastAsia="Calibri" w:hAnsi="Algerian" w:cs="Times New Roman"/>
          <w:b/>
          <w:sz w:val="40"/>
          <w:szCs w:val="40"/>
        </w:rPr>
        <w:t>É</w:t>
      </w:r>
      <w:r w:rsidRPr="00754E3D">
        <w:rPr>
          <w:rFonts w:ascii="Algerian" w:eastAsia="Calibri" w:hAnsi="Algerian" w:cs="Times New Roman"/>
          <w:b/>
          <w:sz w:val="40"/>
          <w:szCs w:val="40"/>
        </w:rPr>
        <w:t xml:space="preserve">VALUATION </w:t>
      </w:r>
      <w:r w:rsidRPr="00BA0982">
        <w:rPr>
          <w:rFonts w:ascii="Algerian" w:eastAsia="Calibri" w:hAnsi="Algerian" w:cs="Times New Roman"/>
          <w:b/>
          <w:sz w:val="40"/>
          <w:szCs w:val="40"/>
        </w:rPr>
        <w:t>DE LA</w:t>
      </w:r>
      <w:r w:rsidRPr="00754E3D">
        <w:rPr>
          <w:rFonts w:ascii="Algerian" w:eastAsia="Calibri" w:hAnsi="Algerian" w:cs="Times New Roman"/>
          <w:b/>
          <w:sz w:val="40"/>
          <w:szCs w:val="40"/>
        </w:rPr>
        <w:t xml:space="preserve"> DISSERTATION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707"/>
        <w:gridCol w:w="1881"/>
        <w:gridCol w:w="1613"/>
        <w:gridCol w:w="1652"/>
        <w:gridCol w:w="1565"/>
        <w:gridCol w:w="1644"/>
      </w:tblGrid>
      <w:tr w:rsidR="00533EA8" w:rsidRPr="00F93A6F" w14:paraId="3EBE9315" w14:textId="77777777" w:rsidTr="007F5884">
        <w:trPr>
          <w:trHeight w:val="1103"/>
        </w:trPr>
        <w:tc>
          <w:tcPr>
            <w:tcW w:w="0" w:type="auto"/>
            <w:gridSpan w:val="4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C9633EE" w14:textId="77777777" w:rsidR="00533EA8" w:rsidRPr="00F93A6F" w:rsidRDefault="00533EA8" w:rsidP="007F5884">
            <w:pPr>
              <w:spacing w:after="0" w:line="240" w:lineRule="auto"/>
              <w:jc w:val="center"/>
              <w:rPr>
                <w:b/>
                <w:sz w:val="28"/>
                <w:szCs w:val="28"/>
                <w:lang w:bidi="fr-FR"/>
              </w:rPr>
            </w:pPr>
            <w:r w:rsidRPr="00F93A6F">
              <w:rPr>
                <w:b/>
                <w:sz w:val="28"/>
                <w:szCs w:val="28"/>
                <w:lang w:bidi="fr-FR"/>
              </w:rPr>
              <w:t>Ce qui est attendu de l’étudiant…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953339C" w14:textId="77777777" w:rsidR="00533EA8" w:rsidRPr="00F93A6F" w:rsidRDefault="00533EA8" w:rsidP="007F5884">
            <w:pPr>
              <w:spacing w:after="0" w:line="240" w:lineRule="auto"/>
              <w:jc w:val="center"/>
              <w:rPr>
                <w:b/>
                <w:bCs/>
                <w:lang w:bidi="fr-FR"/>
              </w:rPr>
            </w:pPr>
            <w:r w:rsidRPr="00F93A6F">
              <w:rPr>
                <w:b/>
                <w:bCs/>
                <w:lang w:bidi="fr-FR"/>
              </w:rPr>
              <w:t>Degré de réalisation des attentes</w:t>
            </w:r>
          </w:p>
          <w:p w14:paraId="67EFD524" w14:textId="77777777" w:rsidR="00533EA8" w:rsidRPr="00F93A6F" w:rsidRDefault="00533EA8" w:rsidP="007F5884">
            <w:pPr>
              <w:spacing w:after="0" w:line="240" w:lineRule="auto"/>
              <w:jc w:val="center"/>
              <w:rPr>
                <w:b/>
                <w:bCs/>
                <w:lang w:bidi="fr-FR"/>
              </w:rPr>
            </w:pPr>
            <w:r w:rsidRPr="00F93A6F">
              <w:rPr>
                <w:b/>
                <w:bCs/>
                <w:lang w:bidi="fr-FR"/>
              </w:rPr>
              <w:t>(++, +, -, -- )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6D0AE60" w14:textId="77777777" w:rsidR="00533EA8" w:rsidRPr="00F93A6F" w:rsidRDefault="00533EA8" w:rsidP="007F5884">
            <w:pPr>
              <w:spacing w:after="0" w:line="240" w:lineRule="auto"/>
              <w:jc w:val="center"/>
              <w:rPr>
                <w:b/>
                <w:bCs/>
                <w:lang w:bidi="fr-FR"/>
              </w:rPr>
            </w:pPr>
            <w:r w:rsidRPr="00F93A6F">
              <w:rPr>
                <w:b/>
                <w:bCs/>
                <w:lang w:bidi="fr-FR"/>
              </w:rPr>
              <w:t>Barème + Remarques éventuelles</w:t>
            </w:r>
          </w:p>
        </w:tc>
      </w:tr>
      <w:tr w:rsidR="00533EA8" w:rsidRPr="00F93A6F" w14:paraId="72812B51" w14:textId="77777777" w:rsidTr="007F5884">
        <w:trPr>
          <w:trHeight w:val="239"/>
        </w:trPr>
        <w:tc>
          <w:tcPr>
            <w:tcW w:w="0" w:type="auto"/>
            <w:gridSpan w:val="2"/>
            <w:vMerge w:val="restart"/>
            <w:tcBorders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01D705C" w14:textId="77777777" w:rsidR="00533EA8" w:rsidRPr="00F93A6F" w:rsidRDefault="00533EA8" w:rsidP="007F5884">
            <w:pPr>
              <w:spacing w:after="0" w:line="240" w:lineRule="auto"/>
              <w:jc w:val="center"/>
              <w:rPr>
                <w:b/>
                <w:sz w:val="24"/>
                <w:szCs w:val="24"/>
                <w:lang w:bidi="fr-FR"/>
              </w:rPr>
            </w:pPr>
            <w:r w:rsidRPr="00F93A6F">
              <w:rPr>
                <w:b/>
                <w:sz w:val="24"/>
                <w:szCs w:val="24"/>
                <w:lang w:bidi="fr-FR"/>
              </w:rPr>
              <w:t>INTRODUCTION</w:t>
            </w: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746C4A31" w14:textId="77777777" w:rsidR="00533EA8" w:rsidRPr="00F93A6F" w:rsidRDefault="00533EA8" w:rsidP="007F5884">
            <w:pPr>
              <w:spacing w:after="0" w:line="240" w:lineRule="auto"/>
              <w:rPr>
                <w:lang w:bidi="fr-FR"/>
              </w:rPr>
            </w:pPr>
            <w:r w:rsidRPr="00F93A6F">
              <w:rPr>
                <w:lang w:bidi="fr-FR"/>
              </w:rPr>
              <w:t>Accroche / amorce</w:t>
            </w:r>
            <w:r>
              <w:rPr>
                <w:lang w:bidi="fr-FR"/>
              </w:rPr>
              <w:t xml:space="preserve"> (présentation du sujet, son intérêt, son actualité)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96732A8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70F56CA" w14:textId="77777777" w:rsidR="00533EA8" w:rsidRPr="00F93A6F" w:rsidRDefault="00533EA8" w:rsidP="007F5884">
            <w:pPr>
              <w:spacing w:after="0" w:line="240" w:lineRule="auto"/>
              <w:jc w:val="center"/>
              <w:rPr>
                <w:b/>
                <w:bCs/>
                <w:lang w:bidi="fr-FR"/>
              </w:rPr>
            </w:pPr>
            <w:r>
              <w:rPr>
                <w:b/>
                <w:bCs/>
                <w:highlight w:val="yellow"/>
                <w:lang w:bidi="fr-FR"/>
              </w:rPr>
              <w:t xml:space="preserve"> / 4</w:t>
            </w:r>
            <w:r w:rsidRPr="00F93A6F">
              <w:rPr>
                <w:b/>
                <w:bCs/>
                <w:highlight w:val="yellow"/>
                <w:lang w:bidi="fr-FR"/>
              </w:rPr>
              <w:t xml:space="preserve"> points</w:t>
            </w:r>
          </w:p>
        </w:tc>
      </w:tr>
      <w:tr w:rsidR="00533EA8" w:rsidRPr="00F93A6F" w14:paraId="5B490F15" w14:textId="77777777" w:rsidTr="007F5884">
        <w:trPr>
          <w:trHeight w:val="238"/>
        </w:trPr>
        <w:tc>
          <w:tcPr>
            <w:tcW w:w="0" w:type="auto"/>
            <w:gridSpan w:val="2"/>
            <w:vMerge/>
            <w:tcBorders>
              <w:right w:val="single" w:sz="4" w:space="0" w:color="000000"/>
            </w:tcBorders>
            <w:shd w:val="clear" w:color="auto" w:fill="D9D9D9" w:themeFill="background1" w:themeFillShade="D9"/>
          </w:tcPr>
          <w:p w14:paraId="6067BB82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06915873" w14:textId="77777777" w:rsidR="00533EA8" w:rsidRPr="00F93A6F" w:rsidRDefault="00533EA8" w:rsidP="007F5884">
            <w:pPr>
              <w:spacing w:after="0" w:line="240" w:lineRule="auto"/>
              <w:rPr>
                <w:lang w:bidi="fr-FR"/>
              </w:rPr>
            </w:pPr>
            <w:r w:rsidRPr="00F93A6F">
              <w:rPr>
                <w:lang w:bidi="fr-FR"/>
              </w:rPr>
              <w:t>Définition des termes du sujet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0FAEEAD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05A30D7C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</w:p>
        </w:tc>
      </w:tr>
      <w:tr w:rsidR="00533EA8" w:rsidRPr="00F93A6F" w14:paraId="3C721420" w14:textId="77777777" w:rsidTr="007F5884">
        <w:trPr>
          <w:trHeight w:val="238"/>
        </w:trPr>
        <w:tc>
          <w:tcPr>
            <w:tcW w:w="0" w:type="auto"/>
            <w:gridSpan w:val="2"/>
            <w:vMerge/>
            <w:tcBorders>
              <w:right w:val="single" w:sz="4" w:space="0" w:color="000000"/>
            </w:tcBorders>
            <w:shd w:val="clear" w:color="auto" w:fill="D9D9D9" w:themeFill="background1" w:themeFillShade="D9"/>
          </w:tcPr>
          <w:p w14:paraId="1CD48BF2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21098B4C" w14:textId="77777777" w:rsidR="00533EA8" w:rsidRPr="00F93A6F" w:rsidRDefault="00533EA8" w:rsidP="007F5884">
            <w:pPr>
              <w:spacing w:after="0" w:line="240" w:lineRule="auto"/>
              <w:rPr>
                <w:lang w:bidi="fr-FR"/>
              </w:rPr>
            </w:pPr>
            <w:r w:rsidRPr="00F93A6F">
              <w:rPr>
                <w:lang w:bidi="fr-FR"/>
              </w:rPr>
              <w:t>Présentation de la problématique</w:t>
            </w:r>
            <w:r>
              <w:rPr>
                <w:lang w:bidi="fr-FR"/>
              </w:rPr>
              <w:t xml:space="preserve"> + Reformulation de </w:t>
            </w:r>
            <w:r w:rsidRPr="001E38E5">
              <w:rPr>
                <w:lang w:bidi="fr-FR"/>
              </w:rPr>
              <w:t>la question posée par l’énoncé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631A7EC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3A03BCE3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</w:p>
        </w:tc>
      </w:tr>
      <w:tr w:rsidR="00533EA8" w:rsidRPr="00F93A6F" w14:paraId="712B74CC" w14:textId="77777777" w:rsidTr="007F5884">
        <w:trPr>
          <w:trHeight w:val="238"/>
        </w:trPr>
        <w:tc>
          <w:tcPr>
            <w:tcW w:w="0" w:type="auto"/>
            <w:gridSpan w:val="2"/>
            <w:vMerge/>
            <w:tcBorders>
              <w:right w:val="single" w:sz="4" w:space="0" w:color="000000"/>
            </w:tcBorders>
            <w:shd w:val="clear" w:color="auto" w:fill="D9D9D9" w:themeFill="background1" w:themeFillShade="D9"/>
          </w:tcPr>
          <w:p w14:paraId="7F7AEA49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297AEA7B" w14:textId="77777777" w:rsidR="00533EA8" w:rsidRPr="00F93A6F" w:rsidRDefault="00533EA8" w:rsidP="007F5884">
            <w:pPr>
              <w:spacing w:after="0" w:line="240" w:lineRule="auto"/>
              <w:rPr>
                <w:lang w:bidi="fr-FR"/>
              </w:rPr>
            </w:pPr>
            <w:r w:rsidRPr="00F93A6F">
              <w:rPr>
                <w:lang w:bidi="fr-FR"/>
              </w:rPr>
              <w:t>Annonce d’un plan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B82432D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7F581506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</w:p>
        </w:tc>
      </w:tr>
      <w:tr w:rsidR="00533EA8" w:rsidRPr="00F93A6F" w14:paraId="7479886F" w14:textId="77777777" w:rsidTr="007F5884">
        <w:trPr>
          <w:trHeight w:val="271"/>
        </w:trPr>
        <w:tc>
          <w:tcPr>
            <w:tcW w:w="0" w:type="auto"/>
            <w:vMerge w:val="restart"/>
            <w:tcBorders>
              <w:left w:val="single" w:sz="4" w:space="0" w:color="000000"/>
            </w:tcBorders>
            <w:shd w:val="clear" w:color="auto" w:fill="D9D9D9" w:themeFill="background1" w:themeFillShade="D9"/>
            <w:textDirection w:val="tbRl"/>
            <w:vAlign w:val="center"/>
          </w:tcPr>
          <w:p w14:paraId="2B2CAC6C" w14:textId="77777777" w:rsidR="00533EA8" w:rsidRPr="00F93A6F" w:rsidRDefault="00533EA8" w:rsidP="007F5884">
            <w:pPr>
              <w:jc w:val="center"/>
              <w:rPr>
                <w:b/>
                <w:bCs/>
                <w:sz w:val="24"/>
                <w:szCs w:val="24"/>
              </w:rPr>
            </w:pPr>
            <w:r w:rsidRPr="00F93A6F">
              <w:rPr>
                <w:b/>
                <w:bCs/>
                <w:sz w:val="24"/>
                <w:szCs w:val="24"/>
              </w:rPr>
              <w:t>DÉVELOPPEMENT</w:t>
            </w:r>
          </w:p>
        </w:tc>
        <w:tc>
          <w:tcPr>
            <w:tcW w:w="0" w:type="auto"/>
            <w:tcBorders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BDF7DE1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7ED07FD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  <w:r w:rsidRPr="00F93A6F">
              <w:rPr>
                <w:lang w:bidi="fr-FR"/>
              </w:rPr>
              <w:t>Introductions et conclusions partielles et transitions entre les parties</w:t>
            </w: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B585A70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7925952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  <w:r>
              <w:rPr>
                <w:b/>
                <w:bCs/>
                <w:highlight w:val="yellow"/>
                <w:lang w:bidi="fr-FR"/>
              </w:rPr>
              <w:t xml:space="preserve"> / 2</w:t>
            </w:r>
            <w:r w:rsidRPr="00F93A6F">
              <w:rPr>
                <w:b/>
                <w:bCs/>
                <w:highlight w:val="yellow"/>
                <w:lang w:bidi="fr-FR"/>
              </w:rPr>
              <w:t xml:space="preserve"> points</w:t>
            </w:r>
          </w:p>
        </w:tc>
      </w:tr>
      <w:tr w:rsidR="00533EA8" w:rsidRPr="00F93A6F" w14:paraId="33186464" w14:textId="77777777" w:rsidTr="007F5884">
        <w:trPr>
          <w:trHeight w:val="242"/>
        </w:trPr>
        <w:tc>
          <w:tcPr>
            <w:tcW w:w="0" w:type="auto"/>
            <w:vMerge/>
            <w:tcBorders>
              <w:top w:val="nil"/>
              <w:left w:val="single" w:sz="4" w:space="0" w:color="000000"/>
            </w:tcBorders>
            <w:shd w:val="clear" w:color="auto" w:fill="D9D9D9" w:themeFill="background1" w:themeFillShade="D9"/>
          </w:tcPr>
          <w:p w14:paraId="75740EDF" w14:textId="77777777" w:rsidR="00533EA8" w:rsidRPr="00F93A6F" w:rsidRDefault="00533EA8" w:rsidP="007F5884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06B674B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366597A" w14:textId="77777777" w:rsidR="00533EA8" w:rsidRPr="00F93A6F" w:rsidRDefault="00533EA8" w:rsidP="007F5884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78835DC2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62B0C8E8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</w:p>
        </w:tc>
      </w:tr>
      <w:tr w:rsidR="00533EA8" w:rsidRPr="00F93A6F" w14:paraId="41054FAD" w14:textId="77777777" w:rsidTr="007F5884">
        <w:trPr>
          <w:trHeight w:val="65"/>
        </w:trPr>
        <w:tc>
          <w:tcPr>
            <w:tcW w:w="0" w:type="auto"/>
            <w:vMerge/>
            <w:tcBorders>
              <w:top w:val="nil"/>
              <w:left w:val="single" w:sz="4" w:space="0" w:color="000000"/>
            </w:tcBorders>
            <w:shd w:val="clear" w:color="auto" w:fill="D9D9D9" w:themeFill="background1" w:themeFillShade="D9"/>
          </w:tcPr>
          <w:p w14:paraId="49D030B0" w14:textId="77777777" w:rsidR="00533EA8" w:rsidRPr="00F93A6F" w:rsidRDefault="00533EA8" w:rsidP="007F5884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2E89A0A" w14:textId="77777777" w:rsidR="00533EA8" w:rsidRPr="00F93A6F" w:rsidRDefault="00533EA8" w:rsidP="007F5884">
            <w:pPr>
              <w:spacing w:after="0" w:line="240" w:lineRule="auto"/>
              <w:jc w:val="center"/>
              <w:rPr>
                <w:b/>
                <w:lang w:bidi="fr-FR"/>
              </w:rPr>
            </w:pPr>
            <w:r w:rsidRPr="00F93A6F">
              <w:rPr>
                <w:b/>
                <w:lang w:bidi="fr-FR"/>
              </w:rPr>
              <w:t>Visualisation</w:t>
            </w:r>
          </w:p>
        </w:tc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06A6420" w14:textId="77777777" w:rsidR="00533EA8" w:rsidRPr="00F93A6F" w:rsidRDefault="00533EA8" w:rsidP="007F5884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4C8FE815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47C739E8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</w:p>
        </w:tc>
      </w:tr>
      <w:tr w:rsidR="00533EA8" w:rsidRPr="00F93A6F" w14:paraId="1E41CF2C" w14:textId="77777777" w:rsidTr="007F5884">
        <w:trPr>
          <w:trHeight w:val="239"/>
        </w:trPr>
        <w:tc>
          <w:tcPr>
            <w:tcW w:w="0" w:type="auto"/>
            <w:vMerge/>
            <w:tcBorders>
              <w:top w:val="nil"/>
              <w:left w:val="single" w:sz="4" w:space="0" w:color="000000"/>
            </w:tcBorders>
            <w:shd w:val="clear" w:color="auto" w:fill="D9D9D9" w:themeFill="background1" w:themeFillShade="D9"/>
          </w:tcPr>
          <w:p w14:paraId="03CE63E3" w14:textId="77777777" w:rsidR="00533EA8" w:rsidRPr="00F93A6F" w:rsidRDefault="00533EA8" w:rsidP="007F5884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FDAAC3F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30EA9E1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  <w:r w:rsidRPr="00F93A6F">
              <w:rPr>
                <w:lang w:bidi="fr-FR"/>
              </w:rPr>
              <w:t>Équilibre entre les parties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497F109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5406A702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</w:p>
        </w:tc>
      </w:tr>
      <w:tr w:rsidR="00533EA8" w:rsidRPr="00F93A6F" w14:paraId="24462A56" w14:textId="77777777" w:rsidTr="007F5884">
        <w:trPr>
          <w:trHeight w:val="238"/>
        </w:trPr>
        <w:tc>
          <w:tcPr>
            <w:tcW w:w="0" w:type="auto"/>
            <w:vMerge/>
            <w:tcBorders>
              <w:top w:val="nil"/>
              <w:left w:val="single" w:sz="4" w:space="0" w:color="000000"/>
            </w:tcBorders>
            <w:shd w:val="clear" w:color="auto" w:fill="D9D9D9" w:themeFill="background1" w:themeFillShade="D9"/>
          </w:tcPr>
          <w:p w14:paraId="5DB57D7C" w14:textId="77777777" w:rsidR="00533EA8" w:rsidRPr="00F93A6F" w:rsidRDefault="00533EA8" w:rsidP="007F5884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169BE839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62894F1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  <w:r w:rsidRPr="00F93A6F">
              <w:rPr>
                <w:lang w:bidi="fr-FR"/>
              </w:rPr>
              <w:t>Organisation visible en sous-parties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DE6D146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6AF7174F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</w:p>
        </w:tc>
      </w:tr>
      <w:tr w:rsidR="00533EA8" w:rsidRPr="00F93A6F" w14:paraId="4892D56E" w14:textId="77777777" w:rsidTr="007F5884">
        <w:trPr>
          <w:trHeight w:val="270"/>
        </w:trPr>
        <w:tc>
          <w:tcPr>
            <w:tcW w:w="0" w:type="auto"/>
            <w:vMerge/>
            <w:tcBorders>
              <w:top w:val="nil"/>
              <w:left w:val="single" w:sz="4" w:space="0" w:color="000000"/>
            </w:tcBorders>
            <w:shd w:val="clear" w:color="auto" w:fill="D9D9D9" w:themeFill="background1" w:themeFillShade="D9"/>
          </w:tcPr>
          <w:p w14:paraId="32D2E9CD" w14:textId="77777777" w:rsidR="00533EA8" w:rsidRPr="00F93A6F" w:rsidRDefault="00533EA8" w:rsidP="007F5884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0603F07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  <w:r w:rsidRPr="00F93A6F">
              <w:rPr>
                <w:b/>
                <w:lang w:bidi="fr-FR"/>
              </w:rPr>
              <w:t>Qualité de l’argumentation</w:t>
            </w: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75EDC69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  <w:r w:rsidRPr="00F93A6F">
              <w:rPr>
                <w:lang w:bidi="fr-FR"/>
              </w:rPr>
              <w:t>Plan pertinent pour répondre au sujet</w:t>
            </w:r>
          </w:p>
        </w:tc>
        <w:tc>
          <w:tcPr>
            <w:tcW w:w="0" w:type="auto"/>
            <w:tcBorders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D3AA56D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DE9150D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vMerge w:val="restart"/>
            <w:tcBorders>
              <w:right w:val="single" w:sz="4" w:space="0" w:color="000000"/>
            </w:tcBorders>
            <w:vAlign w:val="center"/>
          </w:tcPr>
          <w:p w14:paraId="41D94E04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  <w:r>
              <w:rPr>
                <w:b/>
                <w:bCs/>
                <w:highlight w:val="yellow"/>
                <w:lang w:bidi="fr-FR"/>
              </w:rPr>
              <w:t xml:space="preserve"> / 4</w:t>
            </w:r>
            <w:r w:rsidRPr="00F93A6F">
              <w:rPr>
                <w:b/>
                <w:bCs/>
                <w:highlight w:val="yellow"/>
                <w:lang w:bidi="fr-FR"/>
              </w:rPr>
              <w:t xml:space="preserve"> points</w:t>
            </w:r>
          </w:p>
        </w:tc>
      </w:tr>
      <w:tr w:rsidR="00533EA8" w:rsidRPr="00F93A6F" w14:paraId="30CD8CDD" w14:textId="77777777" w:rsidTr="007F5884">
        <w:trPr>
          <w:trHeight w:val="265"/>
        </w:trPr>
        <w:tc>
          <w:tcPr>
            <w:tcW w:w="0" w:type="auto"/>
            <w:vMerge/>
            <w:tcBorders>
              <w:top w:val="nil"/>
              <w:left w:val="single" w:sz="4" w:space="0" w:color="000000"/>
            </w:tcBorders>
            <w:shd w:val="clear" w:color="auto" w:fill="D9D9D9" w:themeFill="background1" w:themeFillShade="D9"/>
          </w:tcPr>
          <w:p w14:paraId="4412BEF8" w14:textId="77777777" w:rsidR="00533EA8" w:rsidRPr="00F93A6F" w:rsidRDefault="00533EA8" w:rsidP="007F5884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E34FA0D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16982E9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7D01BB4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  <w:r w:rsidRPr="00F93A6F">
              <w:rPr>
                <w:lang w:bidi="fr-FR"/>
              </w:rPr>
              <w:t>Grands axes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05C3BA5C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top w:val="nil"/>
              <w:right w:val="single" w:sz="4" w:space="0" w:color="000000"/>
            </w:tcBorders>
            <w:vAlign w:val="center"/>
          </w:tcPr>
          <w:p w14:paraId="40D1198A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</w:p>
        </w:tc>
      </w:tr>
      <w:tr w:rsidR="00533EA8" w:rsidRPr="00F93A6F" w14:paraId="2194AA5E" w14:textId="77777777" w:rsidTr="007F5884">
        <w:trPr>
          <w:trHeight w:val="200"/>
        </w:trPr>
        <w:tc>
          <w:tcPr>
            <w:tcW w:w="0" w:type="auto"/>
            <w:vMerge/>
            <w:tcBorders>
              <w:top w:val="nil"/>
              <w:left w:val="single" w:sz="4" w:space="0" w:color="000000"/>
            </w:tcBorders>
            <w:shd w:val="clear" w:color="auto" w:fill="D9D9D9" w:themeFill="background1" w:themeFillShade="D9"/>
          </w:tcPr>
          <w:p w14:paraId="58A1C9EF" w14:textId="77777777" w:rsidR="00533EA8" w:rsidRPr="00F93A6F" w:rsidRDefault="00533EA8" w:rsidP="007F5884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1CCB2E2" w14:textId="77777777" w:rsidR="00533EA8" w:rsidRPr="00F93A6F" w:rsidRDefault="00533EA8" w:rsidP="007F5884">
            <w:pPr>
              <w:spacing w:after="0" w:line="240" w:lineRule="auto"/>
              <w:jc w:val="center"/>
              <w:rPr>
                <w:b/>
                <w:lang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4F778DF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14E4C4A7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2758F2A4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top w:val="nil"/>
              <w:right w:val="single" w:sz="4" w:space="0" w:color="000000"/>
            </w:tcBorders>
            <w:vAlign w:val="center"/>
          </w:tcPr>
          <w:p w14:paraId="1A614B5B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</w:p>
        </w:tc>
      </w:tr>
      <w:tr w:rsidR="00533EA8" w:rsidRPr="00F93A6F" w14:paraId="2DCB8145" w14:textId="77777777" w:rsidTr="007F5884">
        <w:trPr>
          <w:trHeight w:val="616"/>
        </w:trPr>
        <w:tc>
          <w:tcPr>
            <w:tcW w:w="0" w:type="auto"/>
            <w:vMerge/>
            <w:tcBorders>
              <w:top w:val="nil"/>
              <w:left w:val="single" w:sz="4" w:space="0" w:color="000000"/>
            </w:tcBorders>
            <w:shd w:val="clear" w:color="auto" w:fill="D9D9D9" w:themeFill="background1" w:themeFillShade="D9"/>
          </w:tcPr>
          <w:p w14:paraId="5F58967D" w14:textId="77777777" w:rsidR="00533EA8" w:rsidRPr="00F93A6F" w:rsidRDefault="00533EA8" w:rsidP="007F5884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492180B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3B147A5" w14:textId="77777777" w:rsidR="00533EA8" w:rsidRPr="00F93A6F" w:rsidRDefault="00533EA8" w:rsidP="007F5884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3166320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  <w:r w:rsidRPr="00F93A6F">
              <w:rPr>
                <w:lang w:bidi="fr-FR"/>
              </w:rPr>
              <w:t>Cohérence interne à chaque partie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CE5A8D4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top w:val="nil"/>
              <w:right w:val="single" w:sz="4" w:space="0" w:color="000000"/>
            </w:tcBorders>
            <w:vAlign w:val="center"/>
          </w:tcPr>
          <w:p w14:paraId="318A9D91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</w:p>
        </w:tc>
      </w:tr>
      <w:tr w:rsidR="00533EA8" w:rsidRPr="00F93A6F" w14:paraId="58BB6FB9" w14:textId="77777777" w:rsidTr="007F5884">
        <w:trPr>
          <w:trHeight w:val="230"/>
        </w:trPr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32AF361" w14:textId="77777777" w:rsidR="00533EA8" w:rsidRPr="00F93A6F" w:rsidRDefault="00533EA8" w:rsidP="007F5884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1C7BCBC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</w:tcBorders>
            <w:vAlign w:val="center"/>
          </w:tcPr>
          <w:p w14:paraId="76A052BB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  <w:r w:rsidRPr="00F93A6F">
              <w:rPr>
                <w:lang w:bidi="fr-FR"/>
              </w:rPr>
              <w:t>Qualité des arguments</w:t>
            </w:r>
          </w:p>
        </w:tc>
        <w:tc>
          <w:tcPr>
            <w:tcW w:w="0" w:type="auto"/>
            <w:vAlign w:val="center"/>
          </w:tcPr>
          <w:p w14:paraId="7F92D959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top w:val="nil"/>
              <w:right w:val="single" w:sz="4" w:space="0" w:color="000000"/>
            </w:tcBorders>
            <w:vAlign w:val="center"/>
          </w:tcPr>
          <w:p w14:paraId="3FA930A1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</w:p>
        </w:tc>
      </w:tr>
      <w:tr w:rsidR="00533EA8" w:rsidRPr="00F93A6F" w14:paraId="1FCEDEA7" w14:textId="77777777" w:rsidTr="007F5884">
        <w:trPr>
          <w:trHeight w:val="418"/>
        </w:trPr>
        <w:tc>
          <w:tcPr>
            <w:tcW w:w="0" w:type="auto"/>
            <w:vMerge/>
            <w:tcBorders>
              <w:top w:val="nil"/>
              <w:left w:val="single" w:sz="4" w:space="0" w:color="000000"/>
            </w:tcBorders>
            <w:shd w:val="clear" w:color="auto" w:fill="D9D9D9" w:themeFill="background1" w:themeFillShade="D9"/>
          </w:tcPr>
          <w:p w14:paraId="29B9E0E1" w14:textId="77777777" w:rsidR="00533EA8" w:rsidRPr="00F93A6F" w:rsidRDefault="00533EA8" w:rsidP="007F5884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AF4D4F4" w14:textId="77777777" w:rsidR="00533EA8" w:rsidRPr="00F93A6F" w:rsidRDefault="00533EA8" w:rsidP="007F5884">
            <w:pPr>
              <w:spacing w:after="0" w:line="240" w:lineRule="auto"/>
              <w:jc w:val="center"/>
              <w:rPr>
                <w:b/>
                <w:lang w:bidi="fr-FR"/>
              </w:rPr>
            </w:pPr>
            <w:r w:rsidRPr="00F93A6F">
              <w:rPr>
                <w:b/>
                <w:lang w:bidi="fr-FR"/>
              </w:rPr>
              <w:t>Exploitation du</w:t>
            </w:r>
          </w:p>
          <w:p w14:paraId="7D9A7DD6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  <w:proofErr w:type="gramStart"/>
            <w:r w:rsidRPr="00F93A6F">
              <w:rPr>
                <w:b/>
                <w:lang w:bidi="fr-FR"/>
              </w:rPr>
              <w:t>dossier</w:t>
            </w:r>
            <w:proofErr w:type="gramEnd"/>
            <w:r w:rsidRPr="00F93A6F">
              <w:rPr>
                <w:b/>
                <w:lang w:bidi="fr-FR"/>
              </w:rPr>
              <w:t xml:space="preserve"> documentaire</w:t>
            </w: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ADA7BD8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  <w:r w:rsidRPr="00F93A6F">
              <w:rPr>
                <w:lang w:bidi="fr-FR"/>
              </w:rPr>
              <w:t>Utilisation des informations pertinentes</w:t>
            </w: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ACDE61D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8019570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  <w:r>
              <w:rPr>
                <w:b/>
                <w:bCs/>
                <w:highlight w:val="yellow"/>
                <w:lang w:bidi="fr-FR"/>
              </w:rPr>
              <w:t xml:space="preserve"> / 4</w:t>
            </w:r>
            <w:r w:rsidRPr="00F93A6F">
              <w:rPr>
                <w:b/>
                <w:bCs/>
                <w:highlight w:val="yellow"/>
                <w:lang w:bidi="fr-FR"/>
              </w:rPr>
              <w:t xml:space="preserve"> points</w:t>
            </w:r>
          </w:p>
        </w:tc>
      </w:tr>
      <w:tr w:rsidR="00533EA8" w:rsidRPr="00F93A6F" w14:paraId="7A5C8857" w14:textId="77777777" w:rsidTr="007F5884">
        <w:trPr>
          <w:trHeight w:val="306"/>
        </w:trPr>
        <w:tc>
          <w:tcPr>
            <w:tcW w:w="0" w:type="auto"/>
            <w:vMerge/>
            <w:tcBorders>
              <w:top w:val="nil"/>
              <w:left w:val="single" w:sz="4" w:space="0" w:color="000000"/>
            </w:tcBorders>
            <w:shd w:val="clear" w:color="auto" w:fill="D9D9D9" w:themeFill="background1" w:themeFillShade="D9"/>
          </w:tcPr>
          <w:p w14:paraId="5E4074E6" w14:textId="77777777" w:rsidR="00533EA8" w:rsidRPr="00F93A6F" w:rsidRDefault="00533EA8" w:rsidP="007F5884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9D1794A" w14:textId="77777777" w:rsidR="00533EA8" w:rsidRPr="00F93A6F" w:rsidRDefault="00533EA8" w:rsidP="007F5884">
            <w:pPr>
              <w:spacing w:after="0" w:line="240" w:lineRule="auto"/>
              <w:rPr>
                <w:lang w:bidi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426EEA4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  <w:r w:rsidRPr="00F93A6F">
              <w:rPr>
                <w:lang w:bidi="fr-FR"/>
              </w:rPr>
              <w:t xml:space="preserve">Maîtrise des </w:t>
            </w:r>
            <w:r>
              <w:rPr>
                <w:lang w:bidi="fr-FR"/>
              </w:rPr>
              <w:t>concepts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049DCC7E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34BAB91E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</w:p>
        </w:tc>
      </w:tr>
      <w:tr w:rsidR="00533EA8" w:rsidRPr="00F93A6F" w14:paraId="1A6DC81F" w14:textId="77777777" w:rsidTr="007F5884">
        <w:trPr>
          <w:trHeight w:val="444"/>
        </w:trPr>
        <w:tc>
          <w:tcPr>
            <w:tcW w:w="0" w:type="auto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AE766A5" w14:textId="77777777" w:rsidR="00533EA8" w:rsidRPr="00F93A6F" w:rsidRDefault="00533EA8" w:rsidP="007F5884">
            <w:pPr>
              <w:spacing w:after="0" w:line="240" w:lineRule="auto"/>
              <w:jc w:val="center"/>
              <w:rPr>
                <w:b/>
                <w:sz w:val="24"/>
                <w:szCs w:val="24"/>
                <w:lang w:bidi="fr-FR"/>
              </w:rPr>
            </w:pPr>
            <w:r w:rsidRPr="00F93A6F">
              <w:rPr>
                <w:b/>
                <w:sz w:val="24"/>
                <w:szCs w:val="24"/>
                <w:lang w:bidi="fr-FR"/>
              </w:rPr>
              <w:t>CONCLUSION</w:t>
            </w: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A59974B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  <w:r w:rsidRPr="00F93A6F">
              <w:rPr>
                <w:lang w:bidi="fr-FR"/>
              </w:rPr>
              <w:t>Synthèse des idées directrices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A0DD96F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05B5237" w14:textId="77777777" w:rsidR="00533EA8" w:rsidRPr="00EA4ECD" w:rsidRDefault="00533EA8" w:rsidP="007F5884">
            <w:pPr>
              <w:spacing w:after="0" w:line="240" w:lineRule="auto"/>
              <w:jc w:val="center"/>
              <w:rPr>
                <w:b/>
                <w:bCs/>
                <w:lang w:bidi="fr-FR"/>
              </w:rPr>
            </w:pPr>
            <w:r>
              <w:rPr>
                <w:b/>
                <w:bCs/>
                <w:highlight w:val="yellow"/>
                <w:lang w:bidi="fr-FR"/>
              </w:rPr>
              <w:t xml:space="preserve"> / 3</w:t>
            </w:r>
            <w:r w:rsidRPr="00F93A6F">
              <w:rPr>
                <w:b/>
                <w:bCs/>
                <w:highlight w:val="yellow"/>
                <w:lang w:bidi="fr-FR"/>
              </w:rPr>
              <w:t xml:space="preserve"> points</w:t>
            </w:r>
          </w:p>
        </w:tc>
      </w:tr>
      <w:tr w:rsidR="00533EA8" w:rsidRPr="00F93A6F" w14:paraId="565DD39F" w14:textId="77777777" w:rsidTr="007F5884">
        <w:trPr>
          <w:trHeight w:val="444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0A31353" w14:textId="77777777" w:rsidR="00533EA8" w:rsidRPr="00F93A6F" w:rsidRDefault="00533EA8" w:rsidP="007F5884">
            <w:pPr>
              <w:spacing w:after="0" w:line="240" w:lineRule="auto"/>
              <w:jc w:val="center"/>
              <w:rPr>
                <w:b/>
                <w:sz w:val="24"/>
                <w:szCs w:val="24"/>
                <w:lang w:bidi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B290443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  <w:r w:rsidRPr="007764FD">
              <w:rPr>
                <w:lang w:bidi="fr-FR"/>
              </w:rPr>
              <w:t xml:space="preserve">Réponse à </w:t>
            </w:r>
            <w:r>
              <w:rPr>
                <w:lang w:bidi="fr-FR"/>
              </w:rPr>
              <w:t>la</w:t>
            </w:r>
            <w:r w:rsidRPr="007764FD">
              <w:rPr>
                <w:lang w:bidi="fr-FR"/>
              </w:rPr>
              <w:t xml:space="preserve"> problématique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F953F28" w14:textId="77777777" w:rsidR="00533EA8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BA4A514" w14:textId="77777777" w:rsidR="00533EA8" w:rsidRDefault="00533EA8" w:rsidP="007F5884">
            <w:pPr>
              <w:spacing w:after="0" w:line="240" w:lineRule="auto"/>
              <w:jc w:val="center"/>
              <w:rPr>
                <w:b/>
                <w:bCs/>
                <w:highlight w:val="yellow"/>
                <w:lang w:bidi="fr-FR"/>
              </w:rPr>
            </w:pPr>
          </w:p>
        </w:tc>
      </w:tr>
      <w:tr w:rsidR="00533EA8" w:rsidRPr="00F93A6F" w14:paraId="56B1151E" w14:textId="77777777" w:rsidTr="007F5884">
        <w:trPr>
          <w:trHeight w:val="444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88C4F0E" w14:textId="77777777" w:rsidR="00533EA8" w:rsidRPr="00F93A6F" w:rsidRDefault="00533EA8" w:rsidP="007F5884">
            <w:pPr>
              <w:spacing w:after="0" w:line="240" w:lineRule="auto"/>
              <w:jc w:val="center"/>
              <w:rPr>
                <w:b/>
                <w:sz w:val="24"/>
                <w:szCs w:val="24"/>
                <w:lang w:bidi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9C1B32F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  <w:r w:rsidRPr="007764FD">
              <w:rPr>
                <w:lang w:bidi="fr-FR"/>
              </w:rPr>
              <w:t>Élargissement du thème par ouverture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7040FE1" w14:textId="77777777" w:rsidR="00533EA8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1E2039B" w14:textId="77777777" w:rsidR="00533EA8" w:rsidRDefault="00533EA8" w:rsidP="007F5884">
            <w:pPr>
              <w:spacing w:after="0" w:line="240" w:lineRule="auto"/>
              <w:jc w:val="center"/>
              <w:rPr>
                <w:b/>
                <w:bCs/>
                <w:highlight w:val="yellow"/>
                <w:lang w:bidi="fr-FR"/>
              </w:rPr>
            </w:pPr>
          </w:p>
        </w:tc>
      </w:tr>
      <w:tr w:rsidR="00533EA8" w:rsidRPr="00F93A6F" w14:paraId="03FB06D1" w14:textId="77777777" w:rsidTr="007F5884">
        <w:trPr>
          <w:trHeight w:val="322"/>
        </w:trPr>
        <w:tc>
          <w:tcPr>
            <w:tcW w:w="0" w:type="auto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2840880" w14:textId="77777777" w:rsidR="00533EA8" w:rsidRPr="00F93A6F" w:rsidRDefault="00533EA8" w:rsidP="007F5884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F93A6F">
              <w:rPr>
                <w:b/>
                <w:bCs/>
                <w:sz w:val="24"/>
                <w:szCs w:val="24"/>
              </w:rPr>
              <w:t>PRÉSENTATION DE LA COPIE</w:t>
            </w: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E46F6DB" w14:textId="77777777" w:rsidR="00533EA8" w:rsidRPr="00F93A6F" w:rsidRDefault="00533EA8" w:rsidP="007F5884">
            <w:pPr>
              <w:spacing w:after="0" w:line="240" w:lineRule="auto"/>
              <w:jc w:val="center"/>
              <w:rPr>
                <w:b/>
                <w:lang w:bidi="fr-FR"/>
              </w:rPr>
            </w:pPr>
            <w:r w:rsidRPr="00F93A6F">
              <w:t>Mise en page de la copie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3792008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8CE78BE" w14:textId="77777777" w:rsidR="00533EA8" w:rsidRPr="00F93A6F" w:rsidRDefault="00533EA8" w:rsidP="007F5884">
            <w:pPr>
              <w:spacing w:after="0" w:line="240" w:lineRule="auto"/>
              <w:jc w:val="center"/>
              <w:rPr>
                <w:b/>
                <w:bCs/>
                <w:highlight w:val="yellow"/>
                <w:lang w:bidi="fr-FR"/>
              </w:rPr>
            </w:pPr>
            <w:r>
              <w:rPr>
                <w:b/>
                <w:bCs/>
                <w:highlight w:val="yellow"/>
                <w:lang w:bidi="fr-FR"/>
              </w:rPr>
              <w:t xml:space="preserve"> / 3</w:t>
            </w:r>
            <w:r w:rsidRPr="00F93A6F">
              <w:rPr>
                <w:b/>
                <w:bCs/>
                <w:highlight w:val="yellow"/>
                <w:lang w:bidi="fr-FR"/>
              </w:rPr>
              <w:t xml:space="preserve"> points</w:t>
            </w:r>
          </w:p>
        </w:tc>
      </w:tr>
      <w:tr w:rsidR="00533EA8" w:rsidRPr="00F93A6F" w14:paraId="0D5A0B94" w14:textId="77777777" w:rsidTr="007F5884">
        <w:trPr>
          <w:trHeight w:val="322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04121B8" w14:textId="77777777" w:rsidR="00533EA8" w:rsidRPr="00F93A6F" w:rsidRDefault="00533EA8" w:rsidP="007F588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DB7669C" w14:textId="77777777" w:rsidR="00533EA8" w:rsidRPr="00F93A6F" w:rsidRDefault="00533EA8" w:rsidP="007F5884">
            <w:pPr>
              <w:spacing w:after="0" w:line="240" w:lineRule="auto"/>
              <w:jc w:val="center"/>
              <w:rPr>
                <w:b/>
                <w:lang w:bidi="fr-FR"/>
              </w:rPr>
            </w:pPr>
            <w:r w:rsidRPr="00F93A6F">
              <w:t>Correction de la langue (orthographe, syntaxe et ponctuation)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FE8558D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F26C4D5" w14:textId="77777777" w:rsidR="00533EA8" w:rsidRPr="00F93A6F" w:rsidRDefault="00533EA8" w:rsidP="007F5884">
            <w:pPr>
              <w:spacing w:after="0" w:line="240" w:lineRule="auto"/>
              <w:jc w:val="center"/>
              <w:rPr>
                <w:b/>
                <w:bCs/>
                <w:highlight w:val="yellow"/>
                <w:lang w:bidi="fr-FR"/>
              </w:rPr>
            </w:pPr>
          </w:p>
        </w:tc>
      </w:tr>
      <w:tr w:rsidR="00533EA8" w:rsidRPr="00F93A6F" w14:paraId="329AD5ED" w14:textId="77777777" w:rsidTr="007F5884">
        <w:trPr>
          <w:trHeight w:val="322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27AEB54" w14:textId="77777777" w:rsidR="00533EA8" w:rsidRPr="00F93A6F" w:rsidRDefault="00533EA8" w:rsidP="007F588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0A2E90E" w14:textId="77777777" w:rsidR="00533EA8" w:rsidRPr="00F93A6F" w:rsidRDefault="00533EA8" w:rsidP="007F5884">
            <w:pPr>
              <w:spacing w:after="0" w:line="240" w:lineRule="auto"/>
              <w:jc w:val="center"/>
              <w:rPr>
                <w:b/>
                <w:lang w:bidi="fr-FR"/>
              </w:rPr>
            </w:pPr>
            <w:r w:rsidRPr="00F93A6F">
              <w:t>Qualité de l’expression écrite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4D39B60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4FC6AD3" w14:textId="77777777" w:rsidR="00533EA8" w:rsidRPr="00F93A6F" w:rsidRDefault="00533EA8" w:rsidP="007F5884">
            <w:pPr>
              <w:spacing w:after="0" w:line="240" w:lineRule="auto"/>
              <w:jc w:val="center"/>
              <w:rPr>
                <w:b/>
                <w:bCs/>
                <w:highlight w:val="yellow"/>
                <w:lang w:bidi="fr-FR"/>
              </w:rPr>
            </w:pPr>
          </w:p>
        </w:tc>
      </w:tr>
      <w:tr w:rsidR="00533EA8" w:rsidRPr="00F93A6F" w14:paraId="31C54334" w14:textId="77777777" w:rsidTr="007F5884">
        <w:trPr>
          <w:trHeight w:val="322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90DC48E" w14:textId="77777777" w:rsidR="00533EA8" w:rsidRPr="00F93A6F" w:rsidRDefault="00533EA8" w:rsidP="007F588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03A652A" w14:textId="77777777" w:rsidR="00533EA8" w:rsidRPr="00F93A6F" w:rsidRDefault="00533EA8" w:rsidP="007F5884">
            <w:pPr>
              <w:spacing w:after="0" w:line="240" w:lineRule="auto"/>
              <w:jc w:val="center"/>
              <w:rPr>
                <w:b/>
                <w:lang w:bidi="fr-FR"/>
              </w:rPr>
            </w:pPr>
            <w:r w:rsidRPr="00F93A6F">
              <w:t>Cohérence textuelle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B47AD2F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7CBD55F" w14:textId="77777777" w:rsidR="00533EA8" w:rsidRPr="00F93A6F" w:rsidRDefault="00533EA8" w:rsidP="007F5884">
            <w:pPr>
              <w:spacing w:after="0" w:line="240" w:lineRule="auto"/>
              <w:jc w:val="center"/>
              <w:rPr>
                <w:b/>
                <w:bCs/>
                <w:highlight w:val="yellow"/>
                <w:lang w:bidi="fr-FR"/>
              </w:rPr>
            </w:pPr>
          </w:p>
        </w:tc>
      </w:tr>
      <w:tr w:rsidR="00533EA8" w:rsidRPr="00F93A6F" w14:paraId="063E0E56" w14:textId="77777777" w:rsidTr="007F5884">
        <w:trPr>
          <w:trHeight w:val="322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7AFE360" w14:textId="77777777" w:rsidR="00533EA8" w:rsidRPr="00F93A6F" w:rsidRDefault="00533EA8" w:rsidP="007F588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1B2D0A3" w14:textId="77777777" w:rsidR="00533EA8" w:rsidRPr="00F93A6F" w:rsidRDefault="00533EA8" w:rsidP="007F5884">
            <w:pPr>
              <w:spacing w:after="0" w:line="240" w:lineRule="auto"/>
              <w:jc w:val="center"/>
              <w:rPr>
                <w:b/>
                <w:lang w:bidi="fr-FR"/>
              </w:rPr>
            </w:pPr>
            <w:r w:rsidRPr="00F93A6F">
              <w:t>Le style (qui doit être précis et concis)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3FAD34F" w14:textId="77777777" w:rsidR="00533EA8" w:rsidRPr="00F93A6F" w:rsidRDefault="00533EA8" w:rsidP="007F5884">
            <w:pPr>
              <w:spacing w:after="0" w:line="240" w:lineRule="auto"/>
              <w:jc w:val="center"/>
              <w:rPr>
                <w:lang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8894C3A" w14:textId="77777777" w:rsidR="00533EA8" w:rsidRPr="00F93A6F" w:rsidRDefault="00533EA8" w:rsidP="007F5884">
            <w:pPr>
              <w:spacing w:after="0" w:line="240" w:lineRule="auto"/>
              <w:jc w:val="center"/>
              <w:rPr>
                <w:b/>
                <w:bCs/>
                <w:highlight w:val="yellow"/>
                <w:lang w:bidi="fr-FR"/>
              </w:rPr>
            </w:pPr>
          </w:p>
        </w:tc>
      </w:tr>
      <w:tr w:rsidR="00533EA8" w:rsidRPr="00F93A6F" w14:paraId="6645E0E3" w14:textId="77777777" w:rsidTr="007F5884">
        <w:trPr>
          <w:trHeight w:val="735"/>
        </w:trPr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14:paraId="15B8B4BD" w14:textId="77777777" w:rsidR="00533EA8" w:rsidRPr="00F93A6F" w:rsidRDefault="00533EA8" w:rsidP="007F588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69FA72AD" w14:textId="77777777" w:rsidR="00533EA8" w:rsidRPr="00F93A6F" w:rsidRDefault="00533EA8" w:rsidP="007F588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93A6F">
              <w:rPr>
                <w:b/>
                <w:sz w:val="28"/>
                <w:szCs w:val="28"/>
                <w:lang w:bidi="fr-FR"/>
              </w:rPr>
              <w:t>NOTE FINALE :</w:t>
            </w: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80E43A5" w14:textId="77777777" w:rsidR="00533EA8" w:rsidRPr="00F93A6F" w:rsidRDefault="00533EA8" w:rsidP="007F5884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highlight w:val="yellow"/>
                <w:lang w:bidi="fr-FR"/>
              </w:rPr>
            </w:pPr>
            <w:r w:rsidRPr="00F93A6F">
              <w:rPr>
                <w:b/>
                <w:sz w:val="28"/>
                <w:szCs w:val="28"/>
                <w:lang w:bidi="fr-FR"/>
              </w:rPr>
              <w:t>/</w:t>
            </w:r>
            <w:r>
              <w:rPr>
                <w:b/>
                <w:sz w:val="28"/>
                <w:szCs w:val="28"/>
                <w:lang w:bidi="fr-FR"/>
              </w:rPr>
              <w:t>2</w:t>
            </w:r>
            <w:r w:rsidRPr="00F93A6F">
              <w:rPr>
                <w:b/>
                <w:sz w:val="28"/>
                <w:szCs w:val="28"/>
                <w:lang w:bidi="fr-FR"/>
              </w:rPr>
              <w:t>0</w:t>
            </w:r>
          </w:p>
        </w:tc>
      </w:tr>
    </w:tbl>
    <w:p w14:paraId="28324667" w14:textId="026E41EE" w:rsidR="00EF50F4" w:rsidRPr="00511CBB" w:rsidRDefault="00EF50F4" w:rsidP="00DB184C">
      <w:pPr>
        <w:spacing w:before="240" w:after="200" w:line="276" w:lineRule="auto"/>
        <w:contextualSpacing/>
        <w:jc w:val="both"/>
        <w:rPr>
          <w:rFonts w:ascii="Algerian" w:eastAsia="Calibri" w:hAnsi="Algerian" w:cs="Times New Roman"/>
          <w:b/>
          <w:sz w:val="16"/>
          <w:szCs w:val="16"/>
        </w:rPr>
      </w:pPr>
    </w:p>
    <w:sectPr w:rsidR="00EF50F4" w:rsidRPr="00511CBB" w:rsidSect="00DB184C"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224C47" w14:textId="77777777" w:rsidR="005904F9" w:rsidRDefault="005904F9" w:rsidP="00BC5892">
      <w:pPr>
        <w:spacing w:after="0" w:line="240" w:lineRule="auto"/>
      </w:pPr>
      <w:r>
        <w:separator/>
      </w:r>
    </w:p>
  </w:endnote>
  <w:endnote w:type="continuationSeparator" w:id="0">
    <w:p w14:paraId="07A870B9" w14:textId="77777777" w:rsidR="005904F9" w:rsidRDefault="005904F9" w:rsidP="00BC5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E906CD35-A05F-4916-82A6-00943EE5EE75}"/>
    <w:embedBold r:id="rId2" w:fontKey="{C2F93B20-53AC-4E51-B122-D2005F78CBDC}"/>
    <w:embedItalic r:id="rId3" w:fontKey="{F9888273-8440-44ED-AA27-541F94A75067}"/>
    <w:embedBoldItalic r:id="rId4" w:fontKey="{7E9DB351-E8B3-4034-8B08-CF66A784B2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Algerian">
    <w:altName w:val="Algerian"/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5" w:fontKey="{92DA4B6D-787D-4DE9-9B7F-A1CE716F0FEE}"/>
    <w:embedBold r:id="rId6" w:fontKey="{8492E291-CBEB-480C-A8E1-CE3D95662A3F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7" w:subsetted="1" w:fontKey="{013449F2-0094-4A4D-87D2-E19EAB442379}"/>
    <w:embedBold r:id="rId8" w:subsetted="1" w:fontKey="{3CCA33CF-8ABC-4575-BCF3-45C9286094C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AA6D06" w14:textId="77777777" w:rsidR="00AF7A10" w:rsidRDefault="00AF7A1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15630566"/>
      <w:docPartObj>
        <w:docPartGallery w:val="Page Numbers (Bottom of Page)"/>
        <w:docPartUnique/>
      </w:docPartObj>
    </w:sdtPr>
    <w:sdtEndPr>
      <w:rPr>
        <w:rFonts w:asciiTheme="majorBidi" w:hAnsiTheme="majorBidi" w:cstheme="majorBidi"/>
        <w:sz w:val="28"/>
        <w:szCs w:val="28"/>
      </w:rPr>
    </w:sdtEndPr>
    <w:sdtContent>
      <w:p w14:paraId="08540F30" w14:textId="50618F2A" w:rsidR="0089798E" w:rsidRPr="0050530E" w:rsidRDefault="0050530E" w:rsidP="00AD1384">
        <w:pPr>
          <w:pStyle w:val="Pieddepage"/>
          <w:jc w:val="center"/>
          <w:rPr>
            <w:rFonts w:asciiTheme="majorBidi" w:hAnsiTheme="majorBidi" w:cstheme="majorBidi"/>
            <w:sz w:val="28"/>
            <w:szCs w:val="28"/>
          </w:rPr>
        </w:pPr>
        <w:r w:rsidRPr="0050530E">
          <w:rPr>
            <w:rFonts w:asciiTheme="majorBidi" w:hAnsiTheme="majorBidi" w:cstheme="majorBidi"/>
            <w:sz w:val="28"/>
            <w:szCs w:val="28"/>
          </w:rPr>
          <w:t xml:space="preserve">Page </w:t>
        </w:r>
        <w:r w:rsidR="0089798E" w:rsidRPr="0050530E">
          <w:rPr>
            <w:rFonts w:asciiTheme="majorBidi" w:hAnsiTheme="majorBidi" w:cstheme="majorBidi"/>
            <w:sz w:val="28"/>
            <w:szCs w:val="28"/>
          </w:rPr>
          <w:fldChar w:fldCharType="begin"/>
        </w:r>
        <w:r w:rsidR="0089798E" w:rsidRPr="0050530E">
          <w:rPr>
            <w:rFonts w:asciiTheme="majorBidi" w:hAnsiTheme="majorBidi" w:cstheme="majorBidi"/>
            <w:sz w:val="28"/>
            <w:szCs w:val="28"/>
          </w:rPr>
          <w:instrText>PAGE   \* MERGEFORMAT</w:instrText>
        </w:r>
        <w:r w:rsidR="0089798E" w:rsidRPr="0050530E">
          <w:rPr>
            <w:rFonts w:asciiTheme="majorBidi" w:hAnsiTheme="majorBidi" w:cstheme="majorBidi"/>
            <w:sz w:val="28"/>
            <w:szCs w:val="28"/>
          </w:rPr>
          <w:fldChar w:fldCharType="separate"/>
        </w:r>
        <w:r w:rsidR="0089798E" w:rsidRPr="0050530E">
          <w:rPr>
            <w:rFonts w:asciiTheme="majorBidi" w:hAnsiTheme="majorBidi" w:cstheme="majorBidi"/>
            <w:sz w:val="28"/>
            <w:szCs w:val="28"/>
          </w:rPr>
          <w:t>2</w:t>
        </w:r>
        <w:r w:rsidR="0089798E" w:rsidRPr="0050530E">
          <w:rPr>
            <w:rFonts w:asciiTheme="majorBidi" w:hAnsiTheme="majorBidi" w:cstheme="majorBidi"/>
            <w:sz w:val="28"/>
            <w:szCs w:val="28"/>
          </w:rPr>
          <w:fldChar w:fldCharType="end"/>
        </w:r>
        <w:r w:rsidRPr="0050530E">
          <w:rPr>
            <w:rFonts w:asciiTheme="majorBidi" w:hAnsiTheme="majorBidi" w:cstheme="majorBidi"/>
            <w:sz w:val="28"/>
            <w:szCs w:val="28"/>
          </w:rPr>
          <w:t>/</w:t>
        </w:r>
        <w:r w:rsidR="00BA0982">
          <w:rPr>
            <w:rFonts w:asciiTheme="majorBidi" w:hAnsiTheme="majorBidi" w:cstheme="majorBidi"/>
            <w:sz w:val="28"/>
            <w:szCs w:val="28"/>
          </w:rPr>
          <w:t>5</w:t>
        </w:r>
      </w:p>
    </w:sdtContent>
  </w:sdt>
  <w:p w14:paraId="5E7BA66C" w14:textId="77777777" w:rsidR="0089798E" w:rsidRDefault="0089798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5F369" w14:textId="77777777" w:rsidR="00AF7A10" w:rsidRDefault="00AF7A1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3E9809" w14:textId="77777777" w:rsidR="005904F9" w:rsidRDefault="005904F9" w:rsidP="00BC5892">
      <w:pPr>
        <w:spacing w:after="0" w:line="240" w:lineRule="auto"/>
      </w:pPr>
      <w:r>
        <w:separator/>
      </w:r>
    </w:p>
  </w:footnote>
  <w:footnote w:type="continuationSeparator" w:id="0">
    <w:p w14:paraId="5EAA3D06" w14:textId="77777777" w:rsidR="005904F9" w:rsidRDefault="005904F9" w:rsidP="00BC58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CD6D81" w14:textId="77777777" w:rsidR="00AF7A10" w:rsidRDefault="00AF7A1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D6E88E" w14:textId="6E7D9705" w:rsidR="00BC5892" w:rsidRPr="00BC5892" w:rsidRDefault="00A303C0" w:rsidP="007F11E6">
    <w:pPr>
      <w:pStyle w:val="En-tte"/>
      <w:jc w:val="center"/>
    </w:pPr>
    <w:r w:rsidRPr="00BC5892">
      <w:rPr>
        <w:noProof/>
      </w:rPr>
      <w:drawing>
        <wp:inline distT="0" distB="0" distL="0" distR="0" wp14:anchorId="4245F59C" wp14:editId="43F1CE90">
          <wp:extent cx="2095500" cy="523875"/>
          <wp:effectExtent l="0" t="0" r="0" b="9525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5500" cy="523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869BF1" w14:textId="77777777" w:rsidR="00AF7A10" w:rsidRDefault="00AF7A1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82974"/>
    <w:multiLevelType w:val="hybridMultilevel"/>
    <w:tmpl w:val="1938BA1E"/>
    <w:lvl w:ilvl="0" w:tplc="B2DC1A9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487A07"/>
    <w:multiLevelType w:val="hybridMultilevel"/>
    <w:tmpl w:val="5AB663B6"/>
    <w:lvl w:ilvl="0" w:tplc="A52ADF46">
      <w:numFmt w:val="bullet"/>
      <w:lvlText w:val=""/>
      <w:lvlJc w:val="left"/>
      <w:pPr>
        <w:ind w:left="1800" w:hanging="360"/>
      </w:pPr>
      <w:rPr>
        <w:rFonts w:ascii="Wingdings" w:eastAsia="Times New Roman" w:hAnsi="Wingdings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DF600A"/>
    <w:multiLevelType w:val="hybridMultilevel"/>
    <w:tmpl w:val="6A9A104A"/>
    <w:lvl w:ilvl="0" w:tplc="04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5DBA7F19"/>
    <w:multiLevelType w:val="hybridMultilevel"/>
    <w:tmpl w:val="71EE1716"/>
    <w:lvl w:ilvl="0" w:tplc="D0EA2D2E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61CB0139"/>
    <w:multiLevelType w:val="hybridMultilevel"/>
    <w:tmpl w:val="20F6C446"/>
    <w:lvl w:ilvl="0" w:tplc="2F82F7E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BB053E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B8C6A5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7DCD53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4CEED59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AFF83CB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FB22DB3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8544A0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C0722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3377F89"/>
    <w:multiLevelType w:val="hybridMultilevel"/>
    <w:tmpl w:val="115AE702"/>
    <w:lvl w:ilvl="0" w:tplc="A52ADF46">
      <w:numFmt w:val="bullet"/>
      <w:lvlText w:val=""/>
      <w:lvlJc w:val="left"/>
      <w:pPr>
        <w:ind w:left="1800" w:hanging="360"/>
      </w:pPr>
      <w:rPr>
        <w:rFonts w:ascii="Wingdings" w:eastAsia="Times New Roman" w:hAnsi="Wingdings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686F35E2"/>
    <w:multiLevelType w:val="hybridMultilevel"/>
    <w:tmpl w:val="CDF4B782"/>
    <w:lvl w:ilvl="0" w:tplc="040C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saveSubset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277"/>
    <w:rsid w:val="000013FE"/>
    <w:rsid w:val="00083742"/>
    <w:rsid w:val="0009399A"/>
    <w:rsid w:val="000B3AA6"/>
    <w:rsid w:val="000C07F6"/>
    <w:rsid w:val="00143554"/>
    <w:rsid w:val="00143D15"/>
    <w:rsid w:val="00150ABB"/>
    <w:rsid w:val="001628CB"/>
    <w:rsid w:val="00167F07"/>
    <w:rsid w:val="00177D94"/>
    <w:rsid w:val="00194CC5"/>
    <w:rsid w:val="001B0DEC"/>
    <w:rsid w:val="001B249B"/>
    <w:rsid w:val="001D1D4E"/>
    <w:rsid w:val="001D3558"/>
    <w:rsid w:val="001D583D"/>
    <w:rsid w:val="001F2387"/>
    <w:rsid w:val="001F623E"/>
    <w:rsid w:val="00215AC0"/>
    <w:rsid w:val="002327C4"/>
    <w:rsid w:val="00242F11"/>
    <w:rsid w:val="002441FD"/>
    <w:rsid w:val="0027064C"/>
    <w:rsid w:val="00275F7E"/>
    <w:rsid w:val="00291076"/>
    <w:rsid w:val="002C7955"/>
    <w:rsid w:val="002E7AA4"/>
    <w:rsid w:val="002F5C41"/>
    <w:rsid w:val="00320C7F"/>
    <w:rsid w:val="00324119"/>
    <w:rsid w:val="00337545"/>
    <w:rsid w:val="0036460F"/>
    <w:rsid w:val="00397866"/>
    <w:rsid w:val="003A3A03"/>
    <w:rsid w:val="003A711B"/>
    <w:rsid w:val="003A7D90"/>
    <w:rsid w:val="003D5110"/>
    <w:rsid w:val="003E50A8"/>
    <w:rsid w:val="00410862"/>
    <w:rsid w:val="00432C17"/>
    <w:rsid w:val="004348F5"/>
    <w:rsid w:val="004624BB"/>
    <w:rsid w:val="00480F92"/>
    <w:rsid w:val="00496EEF"/>
    <w:rsid w:val="004A5436"/>
    <w:rsid w:val="004A57F9"/>
    <w:rsid w:val="004B1021"/>
    <w:rsid w:val="004C4976"/>
    <w:rsid w:val="004F7B29"/>
    <w:rsid w:val="00503E20"/>
    <w:rsid w:val="0050530E"/>
    <w:rsid w:val="00511CBB"/>
    <w:rsid w:val="00520756"/>
    <w:rsid w:val="00530BB8"/>
    <w:rsid w:val="00533EA8"/>
    <w:rsid w:val="00564294"/>
    <w:rsid w:val="005774F5"/>
    <w:rsid w:val="005904F9"/>
    <w:rsid w:val="005A55EE"/>
    <w:rsid w:val="005A76F4"/>
    <w:rsid w:val="006102F2"/>
    <w:rsid w:val="00637277"/>
    <w:rsid w:val="00687857"/>
    <w:rsid w:val="006906BE"/>
    <w:rsid w:val="006A0740"/>
    <w:rsid w:val="006A26EA"/>
    <w:rsid w:val="007135A2"/>
    <w:rsid w:val="0073070F"/>
    <w:rsid w:val="00743C94"/>
    <w:rsid w:val="00751577"/>
    <w:rsid w:val="007700F1"/>
    <w:rsid w:val="007925E1"/>
    <w:rsid w:val="007A3CD4"/>
    <w:rsid w:val="007B1D3F"/>
    <w:rsid w:val="007B60D4"/>
    <w:rsid w:val="007B7717"/>
    <w:rsid w:val="007D1BFC"/>
    <w:rsid w:val="007E2D7D"/>
    <w:rsid w:val="007F11E6"/>
    <w:rsid w:val="007F3BCB"/>
    <w:rsid w:val="007F66E0"/>
    <w:rsid w:val="007F7D99"/>
    <w:rsid w:val="00802758"/>
    <w:rsid w:val="00810784"/>
    <w:rsid w:val="0082489A"/>
    <w:rsid w:val="00840E60"/>
    <w:rsid w:val="00841E12"/>
    <w:rsid w:val="00850373"/>
    <w:rsid w:val="0088104D"/>
    <w:rsid w:val="0089798E"/>
    <w:rsid w:val="008B487C"/>
    <w:rsid w:val="008C39A7"/>
    <w:rsid w:val="008F458D"/>
    <w:rsid w:val="008F7702"/>
    <w:rsid w:val="009206C8"/>
    <w:rsid w:val="00946200"/>
    <w:rsid w:val="00952B3C"/>
    <w:rsid w:val="00970309"/>
    <w:rsid w:val="00986C82"/>
    <w:rsid w:val="00993F8E"/>
    <w:rsid w:val="009A0D63"/>
    <w:rsid w:val="009A4966"/>
    <w:rsid w:val="009E60C0"/>
    <w:rsid w:val="00A03D69"/>
    <w:rsid w:val="00A303C0"/>
    <w:rsid w:val="00A66CB1"/>
    <w:rsid w:val="00A90389"/>
    <w:rsid w:val="00A976DE"/>
    <w:rsid w:val="00AC2014"/>
    <w:rsid w:val="00AD1384"/>
    <w:rsid w:val="00AE0437"/>
    <w:rsid w:val="00AF7A10"/>
    <w:rsid w:val="00B079DE"/>
    <w:rsid w:val="00B87F21"/>
    <w:rsid w:val="00BA0982"/>
    <w:rsid w:val="00BA4FE8"/>
    <w:rsid w:val="00BC5892"/>
    <w:rsid w:val="00BE24D4"/>
    <w:rsid w:val="00C06CAA"/>
    <w:rsid w:val="00C104B0"/>
    <w:rsid w:val="00C24C7F"/>
    <w:rsid w:val="00C34047"/>
    <w:rsid w:val="00C60643"/>
    <w:rsid w:val="00C62579"/>
    <w:rsid w:val="00C71D73"/>
    <w:rsid w:val="00C7402B"/>
    <w:rsid w:val="00C81D27"/>
    <w:rsid w:val="00C97499"/>
    <w:rsid w:val="00CB51DF"/>
    <w:rsid w:val="00CC7B26"/>
    <w:rsid w:val="00CD6E9C"/>
    <w:rsid w:val="00CE7B39"/>
    <w:rsid w:val="00D21466"/>
    <w:rsid w:val="00D331ED"/>
    <w:rsid w:val="00D56E96"/>
    <w:rsid w:val="00D768C4"/>
    <w:rsid w:val="00D77D4F"/>
    <w:rsid w:val="00DA0DB0"/>
    <w:rsid w:val="00DB184C"/>
    <w:rsid w:val="00E04833"/>
    <w:rsid w:val="00E0621F"/>
    <w:rsid w:val="00E10557"/>
    <w:rsid w:val="00E140C3"/>
    <w:rsid w:val="00E27445"/>
    <w:rsid w:val="00E300F3"/>
    <w:rsid w:val="00E4510C"/>
    <w:rsid w:val="00E66CC6"/>
    <w:rsid w:val="00E93C8B"/>
    <w:rsid w:val="00E9791C"/>
    <w:rsid w:val="00EA0062"/>
    <w:rsid w:val="00EA0647"/>
    <w:rsid w:val="00EA2147"/>
    <w:rsid w:val="00EC01EE"/>
    <w:rsid w:val="00ED01AA"/>
    <w:rsid w:val="00EF50F4"/>
    <w:rsid w:val="00F24BBB"/>
    <w:rsid w:val="00F60DE0"/>
    <w:rsid w:val="00F80F3E"/>
    <w:rsid w:val="00F949DF"/>
    <w:rsid w:val="00FF5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D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2D153A2"/>
  <w15:chartTrackingRefBased/>
  <w15:docId w15:val="{2C6DFD9A-FB95-459A-AB54-8C60C8203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D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0DE0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A7D9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A7D90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BC58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C5892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BC58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C5892"/>
    <w:rPr>
      <w:lang w:val="fr-FR"/>
    </w:rPr>
  </w:style>
  <w:style w:type="table" w:styleId="Grilledutableau">
    <w:name w:val="Table Grid"/>
    <w:basedOn w:val="TableauNormal"/>
    <w:uiPriority w:val="39"/>
    <w:rsid w:val="00AE04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Normal"/>
    <w:next w:val="Normal"/>
    <w:link w:val="Sous-titreCar"/>
    <w:uiPriority w:val="11"/>
    <w:qFormat/>
    <w:rsid w:val="00BA0982"/>
    <w:pPr>
      <w:spacing w:after="0" w:line="240" w:lineRule="auto"/>
      <w:jc w:val="center"/>
    </w:pPr>
  </w:style>
  <w:style w:type="character" w:customStyle="1" w:styleId="Sous-titreCar">
    <w:name w:val="Sous-titre Car"/>
    <w:basedOn w:val="Policepardfaut"/>
    <w:link w:val="Sous-titre"/>
    <w:uiPriority w:val="11"/>
    <w:rsid w:val="00BA0982"/>
    <w:rPr>
      <w:lang w:val="fr-FR"/>
    </w:rPr>
  </w:style>
  <w:style w:type="paragraph" w:styleId="Paragraphedeliste">
    <w:name w:val="List Paragraph"/>
    <w:basedOn w:val="Normal"/>
    <w:uiPriority w:val="34"/>
    <w:qFormat/>
    <w:rsid w:val="00743C9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327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27C4"/>
    <w:rPr>
      <w:rFonts w:ascii="Segoe UI" w:hAnsi="Segoe UI" w:cs="Segoe UI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513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63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7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03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0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1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chalane.smail.edu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A3DCF3-ADCF-412F-B9A4-3E01AD33D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1376</TotalTime>
  <Pages>6</Pages>
  <Words>1258</Words>
  <Characters>7172</Characters>
  <Application>Microsoft Office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Smail Chalane</dc:creator>
  <cp:keywords/>
  <dc:description/>
  <cp:lastModifiedBy>Smail Chalane</cp:lastModifiedBy>
  <cp:revision>20</cp:revision>
  <dcterms:created xsi:type="dcterms:W3CDTF">2020-10-28T03:07:00Z</dcterms:created>
  <dcterms:modified xsi:type="dcterms:W3CDTF">2020-12-12T07:23:00Z</dcterms:modified>
</cp:coreProperties>
</file>