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 xml:space="preserve">Université A. Mira de Bejaia </w:t>
      </w:r>
    </w:p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>Faculté des Lettres et des Langues</w:t>
      </w:r>
    </w:p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>Département de Langues et Culture Amazigh</w:t>
      </w:r>
    </w:p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 xml:space="preserve">Module : Français </w:t>
      </w:r>
    </w:p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 xml:space="preserve">Enseignante : FENZI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Dihia</w:t>
      </w:r>
      <w:proofErr w:type="spellEnd"/>
    </w:p>
    <w:p w:rsidR="00B903A2" w:rsidRPr="0009182C" w:rsidRDefault="00B903A2" w:rsidP="00396F70">
      <w:pPr>
        <w:rPr>
          <w:rFonts w:ascii="Times New Roman" w:hAnsi="Times New Roman" w:cs="Times New Roman"/>
          <w:sz w:val="28"/>
          <w:szCs w:val="28"/>
        </w:rPr>
      </w:pPr>
    </w:p>
    <w:p w:rsidR="00800EB1" w:rsidRPr="0009182C" w:rsidRDefault="00B903A2" w:rsidP="00396F70">
      <w:pPr>
        <w:rPr>
          <w:rFonts w:ascii="Times New Roman" w:hAnsi="Times New Roman" w:cs="Times New Roman"/>
          <w:b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 xml:space="preserve">  </w:t>
      </w:r>
      <w:r w:rsidRPr="000918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09182C">
        <w:rPr>
          <w:rFonts w:ascii="Times New Roman" w:hAnsi="Times New Roman" w:cs="Times New Roman"/>
          <w:b/>
          <w:sz w:val="28"/>
          <w:szCs w:val="28"/>
        </w:rPr>
        <w:t>LES ACCENTS</w:t>
      </w:r>
    </w:p>
    <w:p w:rsidR="00B903A2" w:rsidRPr="0009182C" w:rsidRDefault="00B903A2" w:rsidP="00396F70">
      <w:pPr>
        <w:rPr>
          <w:rFonts w:ascii="Times New Roman" w:hAnsi="Times New Roman" w:cs="Times New Roman"/>
          <w:b/>
          <w:sz w:val="28"/>
          <w:szCs w:val="28"/>
        </w:rPr>
      </w:pPr>
    </w:p>
    <w:p w:rsidR="00B903A2" w:rsidRPr="0009182C" w:rsidRDefault="00B903A2" w:rsidP="00396F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>Les accents servent à changer la prononciation des voyelles (a-e-u-o) Ils sont donc importants.</w:t>
      </w:r>
    </w:p>
    <w:p w:rsidR="00B903A2" w:rsidRPr="0009182C" w:rsidRDefault="00B903A2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b/>
          <w:sz w:val="28"/>
          <w:szCs w:val="28"/>
        </w:rPr>
        <w:tab/>
        <w:t xml:space="preserve">L’accent aigu (’) : </w:t>
      </w:r>
      <w:r w:rsidRPr="0009182C">
        <w:rPr>
          <w:rFonts w:ascii="Times New Roman" w:hAnsi="Times New Roman" w:cs="Times New Roman"/>
          <w:sz w:val="28"/>
          <w:szCs w:val="28"/>
        </w:rPr>
        <w:t>On le met sur la lettre « e » au début, au milieu, et à la fin d’un</w:t>
      </w:r>
      <w:r w:rsidR="00E83C3F" w:rsidRPr="0009182C">
        <w:rPr>
          <w:rFonts w:ascii="Times New Roman" w:hAnsi="Times New Roman" w:cs="Times New Roman"/>
          <w:sz w:val="28"/>
          <w:szCs w:val="28"/>
        </w:rPr>
        <w:t xml:space="preserve">  </w:t>
      </w:r>
      <w:r w:rsidRPr="0009182C">
        <w:rPr>
          <w:rFonts w:ascii="Times New Roman" w:hAnsi="Times New Roman" w:cs="Times New Roman"/>
          <w:sz w:val="28"/>
          <w:szCs w:val="28"/>
        </w:rPr>
        <w:t>mot. Il s’écrit vers la gauche.</w:t>
      </w:r>
    </w:p>
    <w:p w:rsidR="00B903A2" w:rsidRPr="0009182C" w:rsidRDefault="00B903A2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ab/>
      </w:r>
      <w:r w:rsidRPr="0009182C">
        <w:rPr>
          <w:rFonts w:ascii="Times New Roman" w:hAnsi="Times New Roman" w:cs="Times New Roman"/>
          <w:i/>
          <w:sz w:val="28"/>
          <w:szCs w:val="28"/>
        </w:rPr>
        <w:t>Exemple</w:t>
      </w:r>
      <w:r w:rsidRPr="0009182C">
        <w:rPr>
          <w:rFonts w:ascii="Times New Roman" w:hAnsi="Times New Roman" w:cs="Times New Roman"/>
          <w:sz w:val="28"/>
          <w:szCs w:val="28"/>
        </w:rPr>
        <w:t> :</w:t>
      </w:r>
      <w:r w:rsidR="00E82EC5" w:rsidRPr="0009182C">
        <w:rPr>
          <w:rFonts w:ascii="Times New Roman" w:hAnsi="Times New Roman" w:cs="Times New Roman"/>
          <w:sz w:val="28"/>
          <w:szCs w:val="28"/>
        </w:rPr>
        <w:t xml:space="preserve"> était- guérir- bonté.</w:t>
      </w:r>
    </w:p>
    <w:p w:rsidR="00B903A2" w:rsidRPr="0009182C" w:rsidRDefault="00E82EC5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b/>
          <w:sz w:val="28"/>
          <w:szCs w:val="28"/>
        </w:rPr>
        <w:tab/>
        <w:t xml:space="preserve">L’accent grave (‘) : </w:t>
      </w:r>
      <w:r w:rsidRPr="0009182C">
        <w:rPr>
          <w:rFonts w:ascii="Times New Roman" w:hAnsi="Times New Roman" w:cs="Times New Roman"/>
          <w:sz w:val="28"/>
          <w:szCs w:val="28"/>
        </w:rPr>
        <w:t>On le met surtout sur les lettres «  e-a</w:t>
      </w:r>
      <w:r w:rsidR="00E83C3F" w:rsidRPr="0009182C">
        <w:rPr>
          <w:rFonts w:ascii="Times New Roman" w:hAnsi="Times New Roman" w:cs="Times New Roman"/>
          <w:sz w:val="28"/>
          <w:szCs w:val="28"/>
        </w:rPr>
        <w:t>-u</w:t>
      </w:r>
      <w:r w:rsidRPr="0009182C">
        <w:rPr>
          <w:rFonts w:ascii="Times New Roman" w:hAnsi="Times New Roman" w:cs="Times New Roman"/>
          <w:sz w:val="28"/>
          <w:szCs w:val="28"/>
        </w:rPr>
        <w:t> » Il s’écrit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vers la</w:t>
      </w:r>
      <w:r w:rsidR="00E83C3F" w:rsidRPr="0009182C">
        <w:rPr>
          <w:rFonts w:ascii="Times New Roman" w:hAnsi="Times New Roman" w:cs="Times New Roman"/>
          <w:sz w:val="28"/>
          <w:szCs w:val="28"/>
        </w:rPr>
        <w:t xml:space="preserve">  </w:t>
      </w:r>
      <w:r w:rsidRPr="0009182C">
        <w:rPr>
          <w:rFonts w:ascii="Times New Roman" w:hAnsi="Times New Roman" w:cs="Times New Roman"/>
          <w:sz w:val="28"/>
          <w:szCs w:val="28"/>
        </w:rPr>
        <w:t>droite.</w:t>
      </w:r>
    </w:p>
    <w:p w:rsidR="00E82EC5" w:rsidRPr="0009182C" w:rsidRDefault="00E82EC5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b/>
          <w:sz w:val="28"/>
          <w:szCs w:val="28"/>
        </w:rPr>
        <w:tab/>
      </w:r>
      <w:r w:rsidRPr="0009182C">
        <w:rPr>
          <w:rFonts w:ascii="Times New Roman" w:hAnsi="Times New Roman" w:cs="Times New Roman"/>
          <w:i/>
          <w:sz w:val="28"/>
          <w:szCs w:val="28"/>
        </w:rPr>
        <w:t>Exemple</w:t>
      </w:r>
      <w:r w:rsidRPr="0009182C">
        <w:rPr>
          <w:rFonts w:ascii="Times New Roman" w:hAnsi="Times New Roman" w:cs="Times New Roman"/>
          <w:sz w:val="28"/>
          <w:szCs w:val="28"/>
        </w:rPr>
        <w:t> : frère- à- première- père</w:t>
      </w:r>
      <w:r w:rsidR="00E83C3F" w:rsidRPr="0009182C">
        <w:rPr>
          <w:rFonts w:ascii="Times New Roman" w:hAnsi="Times New Roman" w:cs="Times New Roman"/>
          <w:sz w:val="28"/>
          <w:szCs w:val="28"/>
        </w:rPr>
        <w:t>- crème- où.</w:t>
      </w:r>
    </w:p>
    <w:p w:rsidR="00E82EC5" w:rsidRPr="0009182C" w:rsidRDefault="00E82EC5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ab/>
      </w:r>
      <w:r w:rsidRPr="0009182C">
        <w:rPr>
          <w:rFonts w:ascii="Times New Roman" w:hAnsi="Times New Roman" w:cs="Times New Roman"/>
          <w:b/>
          <w:sz w:val="28"/>
          <w:szCs w:val="28"/>
        </w:rPr>
        <w:t>L’accent circonflexe</w:t>
      </w:r>
      <w:r w:rsidR="00E83C3F" w:rsidRPr="00091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82C">
        <w:rPr>
          <w:rFonts w:ascii="Times New Roman" w:hAnsi="Times New Roman" w:cs="Times New Roman"/>
          <w:b/>
          <w:sz w:val="28"/>
          <w:szCs w:val="28"/>
        </w:rPr>
        <w:t>(ˆ) </w:t>
      </w:r>
      <w:r w:rsidR="00E83C3F" w:rsidRPr="000918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3C3F" w:rsidRPr="0009182C">
        <w:rPr>
          <w:rFonts w:ascii="Times New Roman" w:hAnsi="Times New Roman" w:cs="Times New Roman"/>
          <w:sz w:val="28"/>
          <w:szCs w:val="28"/>
        </w:rPr>
        <w:t>On le met sur la lettre « e –a-o-u »</w:t>
      </w:r>
    </w:p>
    <w:p w:rsidR="00E82EC5" w:rsidRPr="0009182C" w:rsidRDefault="00E83C3F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9182C">
        <w:rPr>
          <w:rFonts w:ascii="Times New Roman" w:hAnsi="Times New Roman" w:cs="Times New Roman"/>
          <w:sz w:val="28"/>
          <w:szCs w:val="28"/>
        </w:rPr>
        <w:tab/>
      </w:r>
      <w:r w:rsidRPr="0009182C">
        <w:rPr>
          <w:rFonts w:ascii="Times New Roman" w:hAnsi="Times New Roman" w:cs="Times New Roman"/>
          <w:i/>
          <w:sz w:val="28"/>
          <w:szCs w:val="28"/>
        </w:rPr>
        <w:t>Exemple</w:t>
      </w:r>
      <w:r w:rsidRPr="0009182C">
        <w:rPr>
          <w:rFonts w:ascii="Times New Roman" w:hAnsi="Times New Roman" w:cs="Times New Roman"/>
          <w:sz w:val="28"/>
          <w:szCs w:val="28"/>
        </w:rPr>
        <w:t xml:space="preserve"> : gâteau- brûler -hôpital- fenêtre- boîte. </w:t>
      </w:r>
    </w:p>
    <w:p w:rsidR="00E83C3F" w:rsidRPr="0009182C" w:rsidRDefault="00E83C3F" w:rsidP="00396F70">
      <w:pPr>
        <w:tabs>
          <w:tab w:val="left" w:pos="988"/>
        </w:tabs>
        <w:rPr>
          <w:rFonts w:ascii="Times New Roman" w:hAnsi="Times New Roman" w:cs="Times New Roman"/>
          <w:b/>
          <w:sz w:val="28"/>
          <w:szCs w:val="28"/>
        </w:rPr>
      </w:pPr>
    </w:p>
    <w:p w:rsidR="00E83C3F" w:rsidRPr="008353FB" w:rsidRDefault="00E83C3F" w:rsidP="00396F70">
      <w:pPr>
        <w:tabs>
          <w:tab w:val="left" w:pos="988"/>
        </w:tabs>
        <w:rPr>
          <w:rFonts w:ascii="Times New Roman" w:hAnsi="Times New Roman" w:cs="Times New Roman"/>
          <w:b/>
          <w:sz w:val="28"/>
          <w:szCs w:val="28"/>
        </w:rPr>
      </w:pPr>
      <w:r w:rsidRPr="0009182C">
        <w:rPr>
          <w:rFonts w:ascii="Times New Roman" w:hAnsi="Times New Roman" w:cs="Times New Roman"/>
          <w:b/>
          <w:sz w:val="28"/>
          <w:szCs w:val="28"/>
        </w:rPr>
        <w:t>APPLICATIONS /</w:t>
      </w:r>
    </w:p>
    <w:p w:rsidR="00E83C3F" w:rsidRPr="008353FB" w:rsidRDefault="005023BB" w:rsidP="00396F7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 w:rsidRPr="008353FB">
        <w:rPr>
          <w:rFonts w:ascii="Times New Roman" w:hAnsi="Times New Roman" w:cs="Times New Roman"/>
          <w:b/>
          <w:sz w:val="28"/>
          <w:szCs w:val="28"/>
        </w:rPr>
        <w:tab/>
      </w:r>
      <w:r w:rsidR="002B5AF8" w:rsidRPr="008353FB">
        <w:rPr>
          <w:rFonts w:ascii="Times New Roman" w:hAnsi="Times New Roman" w:cs="Times New Roman"/>
          <w:b/>
          <w:sz w:val="28"/>
          <w:szCs w:val="28"/>
        </w:rPr>
        <w:t>Met les accents nécessaires sur les voyelles, des mots suivants :</w:t>
      </w:r>
    </w:p>
    <w:p w:rsidR="00E83C3F" w:rsidRPr="0009182C" w:rsidRDefault="005023BB" w:rsidP="00396F7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9182C">
        <w:rPr>
          <w:rFonts w:ascii="Times New Roman" w:hAnsi="Times New Roman" w:cs="Times New Roman"/>
          <w:sz w:val="28"/>
          <w:szCs w:val="28"/>
        </w:rPr>
        <w:t>Pres</w:t>
      </w:r>
      <w:proofErr w:type="spellEnd"/>
      <w:r w:rsidRPr="000918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bete</w:t>
      </w:r>
      <w:proofErr w:type="spellEnd"/>
      <w:r w:rsidRPr="0009182C">
        <w:rPr>
          <w:rFonts w:ascii="Times New Roman" w:hAnsi="Times New Roman" w:cs="Times New Roman"/>
          <w:sz w:val="28"/>
          <w:szCs w:val="28"/>
        </w:rPr>
        <w:t>- des-</w:t>
      </w:r>
      <w:r w:rsidR="002B5AF8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devorer</w:t>
      </w:r>
      <w:proofErr w:type="spellEnd"/>
      <w:r w:rsidRPr="0009182C">
        <w:rPr>
          <w:rFonts w:ascii="Times New Roman" w:hAnsi="Times New Roman" w:cs="Times New Roman"/>
          <w:sz w:val="28"/>
          <w:szCs w:val="28"/>
        </w:rPr>
        <w:t>-</w:t>
      </w:r>
      <w:r w:rsidR="002B5AF8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ecoute</w:t>
      </w:r>
      <w:r w:rsidR="00396F70" w:rsidRPr="0009182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 xml:space="preserve"> </w:t>
      </w:r>
      <w:r w:rsidR="00396F70" w:rsidRPr="000918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6F70" w:rsidRPr="0009182C">
        <w:rPr>
          <w:rFonts w:ascii="Times New Roman" w:hAnsi="Times New Roman" w:cs="Times New Roman"/>
          <w:sz w:val="28"/>
          <w:szCs w:val="28"/>
        </w:rPr>
        <w:t>releve</w:t>
      </w:r>
      <w:proofErr w:type="spellEnd"/>
      <w:r w:rsidRPr="0009182C">
        <w:rPr>
          <w:rFonts w:ascii="Times New Roman" w:hAnsi="Times New Roman" w:cs="Times New Roman"/>
          <w:sz w:val="28"/>
          <w:szCs w:val="28"/>
        </w:rPr>
        <w:t>-</w:t>
      </w:r>
      <w:r w:rsidR="002B5AF8" w:rsidRPr="0009182C">
        <w:rPr>
          <w:rFonts w:ascii="Times New Roman" w:hAnsi="Times New Roman" w:cs="Times New Roman"/>
          <w:sz w:val="28"/>
          <w:szCs w:val="28"/>
        </w:rPr>
        <w:t xml:space="preserve"> </w:t>
      </w:r>
      <w:r w:rsidRPr="0009182C">
        <w:rPr>
          <w:rFonts w:ascii="Times New Roman" w:hAnsi="Times New Roman" w:cs="Times New Roman"/>
          <w:sz w:val="28"/>
          <w:szCs w:val="28"/>
        </w:rPr>
        <w:t>cote-</w:t>
      </w:r>
      <w:r w:rsidR="002B5AF8" w:rsidRPr="0009182C">
        <w:rPr>
          <w:rFonts w:ascii="Times New Roman" w:hAnsi="Times New Roman" w:cs="Times New Roman"/>
          <w:sz w:val="28"/>
          <w:szCs w:val="28"/>
        </w:rPr>
        <w:t xml:space="preserve"> </w:t>
      </w:r>
      <w:r w:rsidRPr="0009182C">
        <w:rPr>
          <w:rFonts w:ascii="Times New Roman" w:hAnsi="Times New Roman" w:cs="Times New Roman"/>
          <w:sz w:val="28"/>
          <w:szCs w:val="28"/>
        </w:rPr>
        <w:t>gouter-</w:t>
      </w:r>
      <w:r w:rsidR="002B5AF8" w:rsidRPr="000918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6F70" w:rsidRPr="0009182C">
        <w:rPr>
          <w:rFonts w:ascii="Times New Roman" w:hAnsi="Times New Roman" w:cs="Times New Roman"/>
          <w:sz w:val="28"/>
          <w:szCs w:val="28"/>
        </w:rPr>
        <w:t>decouvre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cafe</w:t>
      </w:r>
      <w:proofErr w:type="spellEnd"/>
      <w:r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82C">
        <w:rPr>
          <w:rFonts w:ascii="Times New Roman" w:hAnsi="Times New Roman" w:cs="Times New Roman"/>
          <w:sz w:val="28"/>
          <w:szCs w:val="28"/>
        </w:rPr>
        <w:t>pr</w:t>
      </w:r>
      <w:r w:rsidR="002B5AF8" w:rsidRPr="0009182C">
        <w:rPr>
          <w:rFonts w:ascii="Times New Roman" w:hAnsi="Times New Roman" w:cs="Times New Roman"/>
          <w:sz w:val="28"/>
          <w:szCs w:val="28"/>
        </w:rPr>
        <w:t>eparer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regle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lievre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tete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fete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etre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epais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operer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r w:rsidR="002B5AF8" w:rsidRPr="0009182C">
        <w:rPr>
          <w:rFonts w:ascii="Times New Roman" w:hAnsi="Times New Roman" w:cs="Times New Roman"/>
          <w:sz w:val="28"/>
          <w:szCs w:val="28"/>
        </w:rPr>
        <w:t>-voila-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meme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>- maitre -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hotesse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>-</w:t>
      </w:r>
      <w:r w:rsidR="00396F70" w:rsidRPr="0009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AF8" w:rsidRPr="0009182C">
        <w:rPr>
          <w:rFonts w:ascii="Times New Roman" w:hAnsi="Times New Roman" w:cs="Times New Roman"/>
          <w:sz w:val="28"/>
          <w:szCs w:val="28"/>
        </w:rPr>
        <w:t>lumiere</w:t>
      </w:r>
      <w:proofErr w:type="spellEnd"/>
      <w:r w:rsidR="002B5AF8" w:rsidRPr="000918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6F70" w:rsidRPr="0009182C">
        <w:rPr>
          <w:rFonts w:ascii="Times New Roman" w:hAnsi="Times New Roman" w:cs="Times New Roman"/>
          <w:sz w:val="28"/>
          <w:szCs w:val="28"/>
        </w:rPr>
        <w:t>crepe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6F70" w:rsidRPr="0009182C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="00396F70" w:rsidRPr="0009182C">
        <w:rPr>
          <w:rFonts w:ascii="Times New Roman" w:hAnsi="Times New Roman" w:cs="Times New Roman"/>
          <w:sz w:val="28"/>
          <w:szCs w:val="28"/>
        </w:rPr>
        <w:t>.</w:t>
      </w:r>
    </w:p>
    <w:p w:rsidR="00E83C3F" w:rsidRDefault="00E83C3F" w:rsidP="00E83C3F">
      <w:pPr>
        <w:tabs>
          <w:tab w:val="left" w:pos="988"/>
        </w:tabs>
        <w:rPr>
          <w:sz w:val="24"/>
          <w:szCs w:val="24"/>
        </w:rPr>
      </w:pPr>
    </w:p>
    <w:p w:rsidR="00E83C3F" w:rsidRDefault="00E83C3F" w:rsidP="00E83C3F">
      <w:pPr>
        <w:tabs>
          <w:tab w:val="left" w:pos="988"/>
        </w:tabs>
        <w:rPr>
          <w:sz w:val="24"/>
          <w:szCs w:val="24"/>
        </w:rPr>
      </w:pPr>
    </w:p>
    <w:p w:rsidR="00E82EC5" w:rsidRPr="008353FB" w:rsidRDefault="00AE327E" w:rsidP="00F07339">
      <w:pPr>
        <w:tabs>
          <w:tab w:val="left" w:pos="9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45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53FB">
        <w:rPr>
          <w:rFonts w:ascii="Times New Roman" w:hAnsi="Times New Roman" w:cs="Times New Roman"/>
          <w:b/>
          <w:sz w:val="28"/>
          <w:szCs w:val="28"/>
        </w:rPr>
        <w:t>Accentue  les mots soulignés dans le paragraphe suivants</w:t>
      </w:r>
      <w:r w:rsidR="00F07339" w:rsidRPr="008353FB">
        <w:rPr>
          <w:rFonts w:ascii="Times New Roman" w:hAnsi="Times New Roman" w:cs="Times New Roman"/>
          <w:b/>
          <w:sz w:val="28"/>
          <w:szCs w:val="28"/>
        </w:rPr>
        <w:t> :</w:t>
      </w:r>
    </w:p>
    <w:p w:rsidR="00E82EC5" w:rsidRPr="00F07339" w:rsidRDefault="00AE327E" w:rsidP="00F07339">
      <w:pPr>
        <w:tabs>
          <w:tab w:val="left" w:pos="2796"/>
        </w:tabs>
        <w:jc w:val="both"/>
        <w:rPr>
          <w:sz w:val="28"/>
          <w:szCs w:val="28"/>
        </w:rPr>
      </w:pPr>
      <w:r w:rsidRPr="00F07339">
        <w:rPr>
          <w:sz w:val="28"/>
          <w:szCs w:val="28"/>
        </w:rPr>
        <w:tab/>
      </w:r>
    </w:p>
    <w:p w:rsidR="00E82EC5" w:rsidRPr="008353FB" w:rsidRDefault="00AE327E" w:rsidP="008353FB">
      <w:pPr>
        <w:tabs>
          <w:tab w:val="left" w:pos="27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3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53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07339">
        <w:rPr>
          <w:rFonts w:ascii="Times New Roman" w:hAnsi="Times New Roman" w:cs="Times New Roman"/>
          <w:b/>
          <w:sz w:val="28"/>
          <w:szCs w:val="28"/>
        </w:rPr>
        <w:t xml:space="preserve">   A la claire fontaine       </w:t>
      </w:r>
    </w:p>
    <w:p w:rsidR="00E82EC5" w:rsidRPr="00F07339" w:rsidRDefault="00AE327E" w:rsidP="00F07339">
      <w:pPr>
        <w:tabs>
          <w:tab w:val="left" w:pos="9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339">
        <w:rPr>
          <w:rFonts w:ascii="Times New Roman" w:hAnsi="Times New Roman" w:cs="Times New Roman"/>
          <w:sz w:val="28"/>
          <w:szCs w:val="28"/>
        </w:rPr>
        <w:t xml:space="preserve">A </w:t>
      </w:r>
      <w:r w:rsidR="00F07339" w:rsidRPr="00F07339">
        <w:rPr>
          <w:rFonts w:ascii="Times New Roman" w:hAnsi="Times New Roman" w:cs="Times New Roman"/>
          <w:sz w:val="28"/>
          <w:szCs w:val="28"/>
        </w:rPr>
        <w:t>la fontaine, les filles vont se promener … Les toutes petites ont des cruchettes qu’elles apprennent</w:t>
      </w:r>
      <w:r w:rsidR="00F07339" w:rsidRPr="00F07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F07339" w:rsidRPr="00F07339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spellEnd"/>
      <w:proofErr w:type="gramEnd"/>
      <w:r w:rsidR="00F07339" w:rsidRPr="00F07339">
        <w:rPr>
          <w:rFonts w:ascii="Times New Roman" w:hAnsi="Times New Roman" w:cs="Times New Roman"/>
          <w:sz w:val="28"/>
          <w:szCs w:val="28"/>
        </w:rPr>
        <w:t xml:space="preserve"> porter sur les hanches. Maman leur a fait un brin de toilette et  elle leur a dit qu’elles doivent </w:t>
      </w:r>
      <w:proofErr w:type="spellStart"/>
      <w:r w:rsidR="00F07339" w:rsidRPr="00F07339">
        <w:rPr>
          <w:rFonts w:ascii="Times New Roman" w:hAnsi="Times New Roman" w:cs="Times New Roman"/>
          <w:sz w:val="28"/>
          <w:szCs w:val="28"/>
          <w:u w:val="single"/>
        </w:rPr>
        <w:t>etre</w:t>
      </w:r>
      <w:proofErr w:type="spellEnd"/>
      <w:r w:rsidR="0074411A">
        <w:rPr>
          <w:rFonts w:ascii="Times New Roman" w:hAnsi="Times New Roman" w:cs="Times New Roman"/>
          <w:sz w:val="28"/>
          <w:szCs w:val="28"/>
        </w:rPr>
        <w:t xml:space="preserve">  belles.</w:t>
      </w:r>
    </w:p>
    <w:p w:rsidR="00E82EC5" w:rsidRPr="008353FB" w:rsidRDefault="00F07339" w:rsidP="00F07339">
      <w:pPr>
        <w:tabs>
          <w:tab w:val="left" w:pos="37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3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8353FB">
        <w:rPr>
          <w:rFonts w:ascii="Times New Roman" w:hAnsi="Times New Roman" w:cs="Times New Roman"/>
          <w:b/>
          <w:sz w:val="28"/>
          <w:szCs w:val="28"/>
        </w:rPr>
        <w:t>D’après Mouloud FERAOUN</w:t>
      </w:r>
    </w:p>
    <w:p w:rsidR="0074411A" w:rsidRDefault="00F07339" w:rsidP="0074411A">
      <w:pPr>
        <w:tabs>
          <w:tab w:val="left" w:pos="49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F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74411A" w:rsidRPr="008353FB">
        <w:rPr>
          <w:rFonts w:ascii="Times New Roman" w:hAnsi="Times New Roman" w:cs="Times New Roman"/>
          <w:b/>
          <w:i/>
          <w:sz w:val="28"/>
          <w:szCs w:val="28"/>
        </w:rPr>
        <w:t>Jours de Kabylie.</w:t>
      </w:r>
    </w:p>
    <w:p w:rsidR="008353FB" w:rsidRPr="008353FB" w:rsidRDefault="008353FB" w:rsidP="0074411A">
      <w:pPr>
        <w:tabs>
          <w:tab w:val="left" w:pos="49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411A" w:rsidRPr="0074411A" w:rsidRDefault="0074411A" w:rsidP="0074411A">
      <w:pPr>
        <w:tabs>
          <w:tab w:val="left" w:pos="4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4411A">
        <w:rPr>
          <w:rFonts w:ascii="Times New Roman" w:hAnsi="Times New Roman" w:cs="Times New Roman"/>
          <w:b/>
          <w:sz w:val="28"/>
          <w:szCs w:val="28"/>
        </w:rPr>
        <w:t>BIOGRAPHIE DE L’AUTEUR /</w:t>
      </w:r>
    </w:p>
    <w:p w:rsidR="0074411A" w:rsidRPr="0074411A" w:rsidRDefault="0074411A" w:rsidP="0074411A">
      <w:pPr>
        <w:tabs>
          <w:tab w:val="left" w:pos="4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411A" w:rsidRPr="0074411A" w:rsidRDefault="0074411A" w:rsidP="0074411A">
      <w:pPr>
        <w:tabs>
          <w:tab w:val="left" w:pos="49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A">
        <w:rPr>
          <w:rFonts w:ascii="Times New Roman" w:hAnsi="Times New Roman" w:cs="Times New Roman"/>
          <w:sz w:val="28"/>
          <w:szCs w:val="28"/>
        </w:rPr>
        <w:t xml:space="preserve">        Mouloud Feraoun, de son vrai nom, Ait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Chaabane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, est né le 08 Mars 1912, à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Tizi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Hibel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. Il étudie entre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Tizi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Ouzou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Bouzareaa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avant  d’exercer la fonction d’instituteur dans plusieurs écoles de sa région.</w:t>
      </w:r>
    </w:p>
    <w:p w:rsidR="0074411A" w:rsidRPr="0074411A" w:rsidRDefault="0074411A" w:rsidP="0074411A">
      <w:pPr>
        <w:tabs>
          <w:tab w:val="left" w:pos="49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4411A">
        <w:rPr>
          <w:rFonts w:ascii="Times New Roman" w:hAnsi="Times New Roman" w:cs="Times New Roman"/>
          <w:sz w:val="28"/>
          <w:szCs w:val="28"/>
        </w:rPr>
        <w:t xml:space="preserve">En 1935, il épouse sa cousine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Dahbia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, qui lui donne sept enfants. Il est nommé instituteur à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Tizi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Ouzou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avant d’occuper un autre poste à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Taourirt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>.</w:t>
      </w:r>
    </w:p>
    <w:p w:rsidR="0074411A" w:rsidRPr="0074411A" w:rsidRDefault="0074411A" w:rsidP="0074411A">
      <w:pPr>
        <w:tabs>
          <w:tab w:val="left" w:pos="9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411A">
        <w:rPr>
          <w:rFonts w:ascii="Times New Roman" w:hAnsi="Times New Roman" w:cs="Times New Roman"/>
          <w:sz w:val="28"/>
          <w:szCs w:val="28"/>
        </w:rPr>
        <w:t xml:space="preserve">        En 1939 nait son premier roman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Fouroulou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Menrad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qui deviendra par la suite le célèbre «  </w:t>
      </w:r>
      <w:r w:rsidRPr="0074411A">
        <w:rPr>
          <w:rFonts w:ascii="Times New Roman" w:hAnsi="Times New Roman" w:cs="Times New Roman"/>
          <w:i/>
          <w:sz w:val="28"/>
          <w:szCs w:val="28"/>
        </w:rPr>
        <w:t>fils du pauvre</w:t>
      </w:r>
      <w:r w:rsidRPr="0074411A">
        <w:rPr>
          <w:rFonts w:ascii="Times New Roman" w:hAnsi="Times New Roman" w:cs="Times New Roman"/>
          <w:sz w:val="28"/>
          <w:szCs w:val="28"/>
        </w:rPr>
        <w:t xml:space="preserve"> » qui obtiendra en 1950 le prix d’Alger. Avant le déclenchement de la révolution de novembre 1954, il publie son deuxième  roman : «  </w:t>
      </w:r>
      <w:r w:rsidRPr="0074411A">
        <w:rPr>
          <w:rFonts w:ascii="Times New Roman" w:hAnsi="Times New Roman" w:cs="Times New Roman"/>
          <w:i/>
          <w:sz w:val="28"/>
          <w:szCs w:val="28"/>
        </w:rPr>
        <w:t>la terre et le sang</w:t>
      </w:r>
      <w:r w:rsidRPr="0074411A">
        <w:rPr>
          <w:rFonts w:ascii="Times New Roman" w:hAnsi="Times New Roman" w:cs="Times New Roman"/>
          <w:sz w:val="28"/>
          <w:szCs w:val="28"/>
        </w:rPr>
        <w:t xml:space="preserve"> » Il écrit ensuite «  jours de Kabylie » et « </w:t>
      </w:r>
      <w:r w:rsidRPr="0074411A">
        <w:rPr>
          <w:rFonts w:ascii="Times New Roman" w:hAnsi="Times New Roman" w:cs="Times New Roman"/>
          <w:i/>
          <w:sz w:val="28"/>
          <w:szCs w:val="28"/>
        </w:rPr>
        <w:t>Les chemins qui montent »</w:t>
      </w:r>
      <w:r w:rsidRPr="0074411A">
        <w:rPr>
          <w:rFonts w:ascii="Times New Roman" w:hAnsi="Times New Roman" w:cs="Times New Roman"/>
          <w:sz w:val="28"/>
          <w:szCs w:val="28"/>
        </w:rPr>
        <w:t xml:space="preserve"> Un recueil de portraits et de scènes de sa terre natal. En 1960, il devient inspecteur social.</w:t>
      </w:r>
    </w:p>
    <w:p w:rsidR="0074411A" w:rsidRPr="0074411A" w:rsidRDefault="0074411A" w:rsidP="0074411A">
      <w:pPr>
        <w:tabs>
          <w:tab w:val="left" w:pos="9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411A">
        <w:rPr>
          <w:rFonts w:ascii="Times New Roman" w:hAnsi="Times New Roman" w:cs="Times New Roman"/>
          <w:sz w:val="28"/>
          <w:szCs w:val="28"/>
        </w:rPr>
        <w:t xml:space="preserve">      Ce grand écrivain algérien de langue  française a été lâchement assassiné à Ben </w:t>
      </w:r>
      <w:proofErr w:type="spellStart"/>
      <w:r w:rsidRPr="0074411A">
        <w:rPr>
          <w:rFonts w:ascii="Times New Roman" w:hAnsi="Times New Roman" w:cs="Times New Roman"/>
          <w:sz w:val="28"/>
          <w:szCs w:val="28"/>
        </w:rPr>
        <w:t>Aknoun</w:t>
      </w:r>
      <w:proofErr w:type="spellEnd"/>
      <w:r w:rsidRPr="0074411A">
        <w:rPr>
          <w:rFonts w:ascii="Times New Roman" w:hAnsi="Times New Roman" w:cs="Times New Roman"/>
          <w:sz w:val="28"/>
          <w:szCs w:val="28"/>
        </w:rPr>
        <w:t xml:space="preserve"> (Alger) le 15 mars 1962. </w:t>
      </w:r>
    </w:p>
    <w:p w:rsidR="00B903A2" w:rsidRDefault="00B903A2" w:rsidP="0074411A">
      <w:pPr>
        <w:tabs>
          <w:tab w:val="left" w:pos="3650"/>
        </w:tabs>
        <w:rPr>
          <w:b/>
          <w:sz w:val="24"/>
          <w:szCs w:val="24"/>
        </w:rPr>
      </w:pPr>
    </w:p>
    <w:p w:rsidR="00B903A2" w:rsidRDefault="00B903A2" w:rsidP="00B903A2">
      <w:pPr>
        <w:rPr>
          <w:b/>
          <w:sz w:val="24"/>
          <w:szCs w:val="24"/>
        </w:rPr>
      </w:pPr>
    </w:p>
    <w:p w:rsidR="00B903A2" w:rsidRDefault="00B903A2" w:rsidP="00B903A2">
      <w:pPr>
        <w:rPr>
          <w:b/>
          <w:sz w:val="24"/>
          <w:szCs w:val="24"/>
        </w:rPr>
      </w:pPr>
    </w:p>
    <w:p w:rsidR="00B903A2" w:rsidRDefault="00B903A2" w:rsidP="00B903A2">
      <w:pPr>
        <w:rPr>
          <w:sz w:val="24"/>
          <w:szCs w:val="24"/>
        </w:rPr>
      </w:pPr>
    </w:p>
    <w:p w:rsidR="0074411A" w:rsidRDefault="0074411A" w:rsidP="00B903A2">
      <w:pPr>
        <w:rPr>
          <w:sz w:val="24"/>
          <w:szCs w:val="24"/>
        </w:rPr>
      </w:pPr>
      <w:bookmarkStart w:id="0" w:name="_GoBack"/>
      <w:bookmarkEnd w:id="0"/>
    </w:p>
    <w:sectPr w:rsidR="0074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7E" w:rsidRDefault="00AE327E" w:rsidP="00AE327E">
      <w:pPr>
        <w:spacing w:after="0" w:line="240" w:lineRule="auto"/>
      </w:pPr>
      <w:r>
        <w:separator/>
      </w:r>
    </w:p>
  </w:endnote>
  <w:endnote w:type="continuationSeparator" w:id="0">
    <w:p w:rsidR="00AE327E" w:rsidRDefault="00AE327E" w:rsidP="00AE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7E" w:rsidRDefault="00AE327E" w:rsidP="00AE327E">
      <w:pPr>
        <w:spacing w:after="0" w:line="240" w:lineRule="auto"/>
      </w:pPr>
      <w:r>
        <w:separator/>
      </w:r>
    </w:p>
  </w:footnote>
  <w:footnote w:type="continuationSeparator" w:id="0">
    <w:p w:rsidR="00AE327E" w:rsidRDefault="00AE327E" w:rsidP="00AE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3"/>
    <w:multiLevelType w:val="hybridMultilevel"/>
    <w:tmpl w:val="CE063592"/>
    <w:lvl w:ilvl="0" w:tplc="C46606D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2"/>
    <w:rsid w:val="0009182C"/>
    <w:rsid w:val="002B5AF8"/>
    <w:rsid w:val="00300500"/>
    <w:rsid w:val="00396F70"/>
    <w:rsid w:val="005023BB"/>
    <w:rsid w:val="006B1209"/>
    <w:rsid w:val="0074411A"/>
    <w:rsid w:val="00800EB1"/>
    <w:rsid w:val="008353FB"/>
    <w:rsid w:val="00AE327E"/>
    <w:rsid w:val="00B903A2"/>
    <w:rsid w:val="00BA4512"/>
    <w:rsid w:val="00C861D1"/>
    <w:rsid w:val="00DF4A44"/>
    <w:rsid w:val="00E82EC5"/>
    <w:rsid w:val="00E83C3F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3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27E"/>
  </w:style>
  <w:style w:type="paragraph" w:styleId="Pieddepage">
    <w:name w:val="footer"/>
    <w:basedOn w:val="Normal"/>
    <w:link w:val="PieddepageCar"/>
    <w:uiPriority w:val="99"/>
    <w:unhideWhenUsed/>
    <w:rsid w:val="00A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3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27E"/>
  </w:style>
  <w:style w:type="paragraph" w:styleId="Pieddepage">
    <w:name w:val="footer"/>
    <w:basedOn w:val="Normal"/>
    <w:link w:val="PieddepageCar"/>
    <w:uiPriority w:val="99"/>
    <w:unhideWhenUsed/>
    <w:rsid w:val="00AE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PC</cp:lastModifiedBy>
  <cp:revision>3</cp:revision>
  <dcterms:created xsi:type="dcterms:W3CDTF">2021-08-05T12:29:00Z</dcterms:created>
  <dcterms:modified xsi:type="dcterms:W3CDTF">2021-11-04T12:38:00Z</dcterms:modified>
</cp:coreProperties>
</file>