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87C" w:rsidRPr="00194EBE" w:rsidRDefault="000A187C" w:rsidP="006E1CBB">
      <w:pPr>
        <w:spacing w:after="0" w:line="360" w:lineRule="auto"/>
        <w:jc w:val="both"/>
        <w:rPr>
          <w:rFonts w:ascii="Times New Roman" w:hAnsi="Times New Roman" w:cs="Times New Roman"/>
          <w:b/>
          <w:sz w:val="28"/>
          <w:szCs w:val="28"/>
        </w:rPr>
      </w:pPr>
      <w:proofErr w:type="spellStart"/>
      <w:r w:rsidRPr="00194EBE">
        <w:rPr>
          <w:rFonts w:ascii="Times New Roman" w:hAnsi="Times New Roman" w:cs="Times New Roman"/>
          <w:b/>
          <w:sz w:val="28"/>
          <w:szCs w:val="28"/>
        </w:rPr>
        <w:t>Aswir</w:t>
      </w:r>
      <w:proofErr w:type="spellEnd"/>
      <w:r w:rsidRPr="00194EBE">
        <w:rPr>
          <w:rFonts w:ascii="Times New Roman" w:hAnsi="Times New Roman" w:cs="Times New Roman"/>
          <w:b/>
          <w:sz w:val="28"/>
          <w:szCs w:val="28"/>
        </w:rPr>
        <w:t xml:space="preserve"> </w:t>
      </w:r>
      <w:proofErr w:type="spellStart"/>
      <w:r w:rsidRPr="00194EBE">
        <w:rPr>
          <w:rFonts w:ascii="Times New Roman" w:hAnsi="Times New Roman" w:cs="Times New Roman"/>
          <w:b/>
          <w:sz w:val="28"/>
          <w:szCs w:val="28"/>
        </w:rPr>
        <w:t>wis</w:t>
      </w:r>
      <w:proofErr w:type="spellEnd"/>
      <w:r w:rsidRPr="00194EBE">
        <w:rPr>
          <w:rFonts w:ascii="Times New Roman" w:hAnsi="Times New Roman" w:cs="Times New Roman"/>
          <w:b/>
          <w:sz w:val="28"/>
          <w:szCs w:val="28"/>
        </w:rPr>
        <w:t xml:space="preserve"> sin, </w:t>
      </w:r>
      <w:proofErr w:type="spellStart"/>
      <w:r w:rsidRPr="00194EBE">
        <w:rPr>
          <w:rFonts w:ascii="Times New Roman" w:hAnsi="Times New Roman" w:cs="Times New Roman"/>
          <w:b/>
          <w:sz w:val="28"/>
          <w:szCs w:val="28"/>
        </w:rPr>
        <w:t>tasnilest</w:t>
      </w:r>
      <w:proofErr w:type="spellEnd"/>
      <w:r w:rsidRPr="00194EBE">
        <w:rPr>
          <w:rFonts w:ascii="Times New Roman" w:hAnsi="Times New Roman" w:cs="Times New Roman"/>
          <w:b/>
          <w:sz w:val="28"/>
          <w:szCs w:val="28"/>
        </w:rPr>
        <w:t xml:space="preserve"> </w:t>
      </w:r>
    </w:p>
    <w:p w:rsidR="000A187C" w:rsidRPr="00194EBE" w:rsidRDefault="000A187C" w:rsidP="006E1CBB">
      <w:pPr>
        <w:spacing w:after="0" w:line="360" w:lineRule="auto"/>
        <w:jc w:val="both"/>
        <w:rPr>
          <w:rFonts w:ascii="Times New Roman" w:hAnsi="Times New Roman" w:cs="Times New Roman"/>
          <w:b/>
          <w:sz w:val="28"/>
          <w:szCs w:val="28"/>
        </w:rPr>
      </w:pPr>
      <w:proofErr w:type="spellStart"/>
      <w:r w:rsidRPr="00194EBE">
        <w:rPr>
          <w:rFonts w:ascii="Times New Roman" w:hAnsi="Times New Roman" w:cs="Times New Roman"/>
          <w:b/>
          <w:sz w:val="28"/>
          <w:szCs w:val="28"/>
        </w:rPr>
        <w:t>Aselmad</w:t>
      </w:r>
      <w:proofErr w:type="spellEnd"/>
      <w:r w:rsidRPr="00194EBE">
        <w:rPr>
          <w:rFonts w:ascii="Times New Roman" w:hAnsi="Times New Roman" w:cs="Times New Roman"/>
          <w:b/>
          <w:sz w:val="28"/>
          <w:szCs w:val="28"/>
        </w:rPr>
        <w:t xml:space="preserve"> : HAMDI N. </w:t>
      </w:r>
    </w:p>
    <w:p w:rsidR="000A187C" w:rsidRPr="00194EBE" w:rsidRDefault="000A187C" w:rsidP="006E1CBB">
      <w:pPr>
        <w:spacing w:after="0" w:line="360" w:lineRule="auto"/>
        <w:jc w:val="both"/>
        <w:rPr>
          <w:rFonts w:ascii="Times New Roman" w:hAnsi="Times New Roman" w:cs="Times New Roman"/>
          <w:b/>
          <w:sz w:val="28"/>
          <w:szCs w:val="28"/>
        </w:rPr>
      </w:pPr>
      <w:proofErr w:type="spellStart"/>
      <w:r w:rsidRPr="00194EBE">
        <w:rPr>
          <w:rFonts w:ascii="Times New Roman" w:hAnsi="Times New Roman" w:cs="Times New Roman"/>
          <w:b/>
          <w:sz w:val="28"/>
          <w:szCs w:val="28"/>
        </w:rPr>
        <w:t>Tamsirt</w:t>
      </w:r>
      <w:proofErr w:type="spellEnd"/>
      <w:r w:rsidRPr="00194EBE">
        <w:rPr>
          <w:rFonts w:ascii="Times New Roman" w:hAnsi="Times New Roman" w:cs="Times New Roman"/>
          <w:b/>
          <w:sz w:val="28"/>
          <w:szCs w:val="28"/>
        </w:rPr>
        <w:t xml:space="preserve"> </w:t>
      </w:r>
      <w:proofErr w:type="spellStart"/>
      <w:r w:rsidRPr="00194EBE">
        <w:rPr>
          <w:rFonts w:ascii="Times New Roman" w:hAnsi="Times New Roman" w:cs="Times New Roman"/>
          <w:b/>
          <w:sz w:val="28"/>
          <w:szCs w:val="28"/>
        </w:rPr>
        <w:t>tis</w:t>
      </w:r>
      <w:proofErr w:type="spellEnd"/>
      <w:r w:rsidRPr="00194EBE">
        <w:rPr>
          <w:rFonts w:ascii="Times New Roman" w:hAnsi="Times New Roman" w:cs="Times New Roman"/>
          <w:b/>
          <w:sz w:val="28"/>
          <w:szCs w:val="28"/>
        </w:rPr>
        <w:t xml:space="preserve"> </w:t>
      </w:r>
      <w:proofErr w:type="spellStart"/>
      <w:r w:rsidRPr="00194EBE">
        <w:rPr>
          <w:rFonts w:ascii="Times New Roman" w:hAnsi="Times New Roman" w:cs="Times New Roman"/>
          <w:b/>
          <w:sz w:val="28"/>
          <w:szCs w:val="28"/>
        </w:rPr>
        <w:t>snat</w:t>
      </w:r>
      <w:proofErr w:type="spellEnd"/>
      <w:r w:rsidRPr="00194EBE">
        <w:rPr>
          <w:rFonts w:ascii="Times New Roman" w:hAnsi="Times New Roman" w:cs="Times New Roman"/>
          <w:b/>
          <w:sz w:val="28"/>
          <w:szCs w:val="28"/>
        </w:rPr>
        <w:t xml:space="preserve"> n </w:t>
      </w:r>
      <w:proofErr w:type="spellStart"/>
      <w:r w:rsidRPr="00194EBE">
        <w:rPr>
          <w:rFonts w:ascii="Times New Roman" w:hAnsi="Times New Roman" w:cs="Times New Roman"/>
          <w:b/>
          <w:sz w:val="28"/>
          <w:szCs w:val="28"/>
        </w:rPr>
        <w:t>ulmud</w:t>
      </w:r>
      <w:proofErr w:type="spellEnd"/>
      <w:r w:rsidRPr="00194EBE">
        <w:rPr>
          <w:rFonts w:ascii="Times New Roman" w:hAnsi="Times New Roman" w:cs="Times New Roman"/>
          <w:b/>
          <w:sz w:val="28"/>
          <w:szCs w:val="28"/>
        </w:rPr>
        <w:t xml:space="preserve"> n </w:t>
      </w:r>
      <w:proofErr w:type="spellStart"/>
      <w:r w:rsidRPr="00194EBE">
        <w:rPr>
          <w:rFonts w:ascii="Times New Roman" w:hAnsi="Times New Roman" w:cs="Times New Roman"/>
          <w:b/>
          <w:sz w:val="28"/>
          <w:szCs w:val="28"/>
        </w:rPr>
        <w:t>tesnilestmetti</w:t>
      </w:r>
      <w:proofErr w:type="spellEnd"/>
      <w:r w:rsidRPr="00194EBE">
        <w:rPr>
          <w:rFonts w:ascii="Times New Roman" w:hAnsi="Times New Roman" w:cs="Times New Roman"/>
          <w:b/>
          <w:sz w:val="28"/>
          <w:szCs w:val="28"/>
        </w:rPr>
        <w:t xml:space="preserve"> </w:t>
      </w:r>
    </w:p>
    <w:p w:rsidR="00022C83" w:rsidRPr="00194EBE" w:rsidRDefault="000A187C" w:rsidP="006E1CBB">
      <w:pPr>
        <w:spacing w:after="0" w:line="360" w:lineRule="auto"/>
        <w:jc w:val="both"/>
        <w:rPr>
          <w:rFonts w:ascii="Times New Roman" w:hAnsi="Times New Roman" w:cs="Times New Roman"/>
          <w:sz w:val="28"/>
          <w:szCs w:val="28"/>
        </w:rPr>
      </w:pPr>
      <w:proofErr w:type="spellStart"/>
      <w:r w:rsidRPr="00194EBE">
        <w:rPr>
          <w:rFonts w:ascii="Times New Roman" w:hAnsi="Times New Roman" w:cs="Times New Roman"/>
          <w:b/>
          <w:sz w:val="28"/>
          <w:szCs w:val="28"/>
        </w:rPr>
        <w:t>Azwel</w:t>
      </w:r>
      <w:proofErr w:type="spellEnd"/>
      <w:r w:rsidRPr="00194EBE">
        <w:rPr>
          <w:rFonts w:ascii="Times New Roman" w:hAnsi="Times New Roman" w:cs="Times New Roman"/>
          <w:b/>
          <w:sz w:val="28"/>
          <w:szCs w:val="28"/>
        </w:rPr>
        <w:t xml:space="preserve"> : </w:t>
      </w:r>
      <w:proofErr w:type="spellStart"/>
      <w:r w:rsidRPr="00194EBE">
        <w:rPr>
          <w:rFonts w:ascii="Times New Roman" w:hAnsi="Times New Roman" w:cs="Times New Roman"/>
          <w:b/>
          <w:sz w:val="28"/>
          <w:szCs w:val="28"/>
        </w:rPr>
        <w:t>Tam</w:t>
      </w:r>
      <w:r w:rsidR="006E1CBB" w:rsidRPr="00194EBE">
        <w:rPr>
          <w:rFonts w:ascii="Times New Roman" w:hAnsi="Times New Roman" w:cs="Times New Roman"/>
          <w:b/>
          <w:sz w:val="28"/>
          <w:szCs w:val="28"/>
        </w:rPr>
        <w:t>Ɣ</w:t>
      </w:r>
      <w:r w:rsidRPr="00194EBE">
        <w:rPr>
          <w:rFonts w:ascii="Times New Roman" w:hAnsi="Times New Roman" w:cs="Times New Roman"/>
          <w:b/>
          <w:sz w:val="28"/>
          <w:szCs w:val="28"/>
        </w:rPr>
        <w:t>iwant</w:t>
      </w:r>
      <w:proofErr w:type="spellEnd"/>
      <w:r w:rsidR="006E1CBB" w:rsidRPr="00194EBE">
        <w:rPr>
          <w:rFonts w:ascii="Times New Roman" w:hAnsi="Times New Roman" w:cs="Times New Roman"/>
          <w:b/>
          <w:sz w:val="28"/>
          <w:szCs w:val="28"/>
        </w:rPr>
        <w:t xml:space="preserve"> </w:t>
      </w:r>
      <w:proofErr w:type="spellStart"/>
      <w:r w:rsidR="006E1CBB" w:rsidRPr="00194EBE">
        <w:rPr>
          <w:rFonts w:ascii="Times New Roman" w:hAnsi="Times New Roman" w:cs="Times New Roman"/>
          <w:b/>
          <w:sz w:val="28"/>
          <w:szCs w:val="28"/>
        </w:rPr>
        <w:t>tutlayant</w:t>
      </w:r>
      <w:proofErr w:type="spellEnd"/>
      <w:r w:rsidR="006E1CBB" w:rsidRPr="00194EBE">
        <w:rPr>
          <w:rFonts w:ascii="Times New Roman" w:hAnsi="Times New Roman" w:cs="Times New Roman"/>
          <w:sz w:val="28"/>
          <w:szCs w:val="28"/>
        </w:rPr>
        <w:t xml:space="preserve"> </w:t>
      </w:r>
    </w:p>
    <w:p w:rsidR="000A187C" w:rsidRPr="00194EBE" w:rsidRDefault="000A187C" w:rsidP="006E1CBB">
      <w:pPr>
        <w:spacing w:after="0" w:line="360" w:lineRule="auto"/>
        <w:jc w:val="both"/>
        <w:rPr>
          <w:rFonts w:ascii="Times New Roman" w:hAnsi="Times New Roman" w:cs="Times New Roman"/>
          <w:sz w:val="28"/>
          <w:szCs w:val="28"/>
        </w:rPr>
      </w:pPr>
    </w:p>
    <w:p w:rsidR="000A187C" w:rsidRPr="00194EBE" w:rsidRDefault="000A187C" w:rsidP="000A187C">
      <w:pPr>
        <w:pStyle w:val="Paragraphedeliste"/>
        <w:numPr>
          <w:ilvl w:val="0"/>
          <w:numId w:val="1"/>
        </w:numPr>
        <w:spacing w:after="0" w:line="360" w:lineRule="auto"/>
        <w:jc w:val="both"/>
        <w:rPr>
          <w:rFonts w:ascii="Times New Roman" w:hAnsi="Times New Roman" w:cs="Times New Roman"/>
          <w:b/>
          <w:sz w:val="28"/>
          <w:szCs w:val="28"/>
        </w:rPr>
      </w:pPr>
      <w:proofErr w:type="spellStart"/>
      <w:r w:rsidRPr="00194EBE">
        <w:rPr>
          <w:rFonts w:ascii="Times New Roman" w:hAnsi="Times New Roman" w:cs="Times New Roman"/>
          <w:b/>
          <w:sz w:val="28"/>
          <w:szCs w:val="28"/>
        </w:rPr>
        <w:t>Tadra</w:t>
      </w:r>
      <w:proofErr w:type="spellEnd"/>
      <w:r w:rsidRPr="00194EBE">
        <w:rPr>
          <w:rFonts w:ascii="Times New Roman" w:hAnsi="Times New Roman" w:cs="Times New Roman"/>
          <w:b/>
          <w:sz w:val="28"/>
          <w:szCs w:val="28"/>
        </w:rPr>
        <w:t xml:space="preserve"> n </w:t>
      </w:r>
      <w:proofErr w:type="spellStart"/>
      <w:r w:rsidRPr="00194EBE">
        <w:rPr>
          <w:rFonts w:ascii="Times New Roman" w:hAnsi="Times New Roman" w:cs="Times New Roman"/>
          <w:b/>
          <w:sz w:val="28"/>
          <w:szCs w:val="28"/>
        </w:rPr>
        <w:t>wawal</w:t>
      </w:r>
      <w:proofErr w:type="spellEnd"/>
      <w:r w:rsidRPr="00194EBE">
        <w:rPr>
          <w:rFonts w:ascii="Times New Roman" w:hAnsi="Times New Roman" w:cs="Times New Roman"/>
          <w:b/>
          <w:sz w:val="28"/>
          <w:szCs w:val="28"/>
        </w:rPr>
        <w:t> :</w:t>
      </w:r>
    </w:p>
    <w:p w:rsidR="000A187C" w:rsidRPr="00194EBE" w:rsidRDefault="000A187C" w:rsidP="006E1CBB">
      <w:pPr>
        <w:spacing w:after="0" w:line="360" w:lineRule="auto"/>
        <w:jc w:val="both"/>
        <w:rPr>
          <w:rFonts w:ascii="Times New Roman" w:hAnsi="Times New Roman" w:cs="Times New Roman"/>
          <w:sz w:val="28"/>
          <w:szCs w:val="28"/>
        </w:rPr>
      </w:pPr>
    </w:p>
    <w:p w:rsidR="000A187C" w:rsidRPr="00194EBE" w:rsidRDefault="000A187C" w:rsidP="006E1CBB">
      <w:pPr>
        <w:spacing w:after="0" w:line="360" w:lineRule="auto"/>
        <w:jc w:val="both"/>
        <w:rPr>
          <w:rFonts w:ascii="Times New Roman" w:hAnsi="Times New Roman" w:cs="Times New Roman"/>
          <w:sz w:val="28"/>
          <w:szCs w:val="28"/>
        </w:rPr>
      </w:pPr>
      <w:r w:rsidRPr="00194EBE">
        <w:rPr>
          <w:rFonts w:ascii="Times New Roman" w:hAnsi="Times New Roman" w:cs="Times New Roman"/>
          <w:sz w:val="28"/>
          <w:szCs w:val="28"/>
        </w:rPr>
        <w:t xml:space="preserve">       </w:t>
      </w:r>
      <w:proofErr w:type="spellStart"/>
      <w:r w:rsidRPr="00194EBE">
        <w:rPr>
          <w:rFonts w:ascii="Times New Roman" w:hAnsi="Times New Roman" w:cs="Times New Roman"/>
          <w:sz w:val="28"/>
          <w:szCs w:val="28"/>
        </w:rPr>
        <w:t>Awal</w:t>
      </w:r>
      <w:proofErr w:type="spellEnd"/>
      <w:r w:rsidRPr="00194EBE">
        <w:rPr>
          <w:rFonts w:ascii="Times New Roman" w:hAnsi="Times New Roman" w:cs="Times New Roman"/>
          <w:sz w:val="28"/>
          <w:szCs w:val="28"/>
        </w:rPr>
        <w:t xml:space="preserve"> </w:t>
      </w:r>
      <w:proofErr w:type="spellStart"/>
      <w:r w:rsidR="00A25684" w:rsidRPr="00194EBE">
        <w:rPr>
          <w:rFonts w:ascii="Times New Roman" w:hAnsi="Times New Roman" w:cs="Times New Roman"/>
          <w:i/>
          <w:sz w:val="28"/>
          <w:szCs w:val="28"/>
        </w:rPr>
        <w:t>tamγiwa</w:t>
      </w:r>
      <w:r w:rsidRPr="00194EBE">
        <w:rPr>
          <w:rFonts w:ascii="Times New Roman" w:hAnsi="Times New Roman" w:cs="Times New Roman"/>
          <w:i/>
          <w:sz w:val="28"/>
          <w:szCs w:val="28"/>
        </w:rPr>
        <w:t>nt</w:t>
      </w:r>
      <w:proofErr w:type="spellEnd"/>
      <w:r w:rsidRPr="00194EBE">
        <w:rPr>
          <w:rFonts w:ascii="Times New Roman" w:hAnsi="Times New Roman" w:cs="Times New Roman"/>
          <w:sz w:val="28"/>
          <w:szCs w:val="28"/>
        </w:rPr>
        <w:t xml:space="preserve"> d </w:t>
      </w:r>
      <w:proofErr w:type="spellStart"/>
      <w:r w:rsidRPr="00194EBE">
        <w:rPr>
          <w:rFonts w:ascii="Times New Roman" w:hAnsi="Times New Roman" w:cs="Times New Roman"/>
          <w:sz w:val="28"/>
          <w:szCs w:val="28"/>
        </w:rPr>
        <w:t>asuqqel</w:t>
      </w:r>
      <w:proofErr w:type="spellEnd"/>
      <w:r w:rsidRPr="00194EBE">
        <w:rPr>
          <w:rFonts w:ascii="Times New Roman" w:hAnsi="Times New Roman" w:cs="Times New Roman"/>
          <w:sz w:val="28"/>
          <w:szCs w:val="28"/>
        </w:rPr>
        <w:t xml:space="preserve"> n </w:t>
      </w:r>
      <w:proofErr w:type="spellStart"/>
      <w:r w:rsidRPr="00194EBE">
        <w:rPr>
          <w:rFonts w:ascii="Times New Roman" w:hAnsi="Times New Roman" w:cs="Times New Roman"/>
          <w:sz w:val="28"/>
          <w:szCs w:val="28"/>
        </w:rPr>
        <w:t>wawal</w:t>
      </w:r>
      <w:proofErr w:type="spellEnd"/>
      <w:r w:rsidRPr="00194EBE">
        <w:rPr>
          <w:rFonts w:ascii="Times New Roman" w:hAnsi="Times New Roman" w:cs="Times New Roman"/>
          <w:sz w:val="28"/>
          <w:szCs w:val="28"/>
        </w:rPr>
        <w:t xml:space="preserve"> n </w:t>
      </w:r>
      <w:proofErr w:type="spellStart"/>
      <w:r w:rsidRPr="00194EBE">
        <w:rPr>
          <w:rFonts w:ascii="Times New Roman" w:hAnsi="Times New Roman" w:cs="Times New Roman"/>
          <w:sz w:val="28"/>
          <w:szCs w:val="28"/>
        </w:rPr>
        <w:t>tefransist</w:t>
      </w:r>
      <w:proofErr w:type="spellEnd"/>
      <w:r w:rsidRPr="00194EBE">
        <w:rPr>
          <w:rFonts w:ascii="Times New Roman" w:hAnsi="Times New Roman" w:cs="Times New Roman"/>
          <w:sz w:val="28"/>
          <w:szCs w:val="28"/>
        </w:rPr>
        <w:t xml:space="preserve"> « communauté » i d-</w:t>
      </w:r>
      <w:proofErr w:type="spellStart"/>
      <w:r w:rsidRPr="00194EBE">
        <w:rPr>
          <w:rFonts w:ascii="Times New Roman" w:hAnsi="Times New Roman" w:cs="Times New Roman"/>
          <w:sz w:val="28"/>
          <w:szCs w:val="28"/>
        </w:rPr>
        <w:t>yekkan</w:t>
      </w:r>
      <w:proofErr w:type="spellEnd"/>
      <w:r w:rsidRPr="00194EBE">
        <w:rPr>
          <w:rFonts w:ascii="Times New Roman" w:hAnsi="Times New Roman" w:cs="Times New Roman"/>
          <w:sz w:val="28"/>
          <w:szCs w:val="28"/>
        </w:rPr>
        <w:t xml:space="preserve"> </w:t>
      </w:r>
      <w:proofErr w:type="spellStart"/>
      <w:r w:rsidRPr="00194EBE">
        <w:rPr>
          <w:rFonts w:ascii="Times New Roman" w:hAnsi="Times New Roman" w:cs="Times New Roman"/>
          <w:sz w:val="28"/>
          <w:szCs w:val="28"/>
        </w:rPr>
        <w:t>seg</w:t>
      </w:r>
      <w:proofErr w:type="spellEnd"/>
      <w:r w:rsidRPr="00194EBE">
        <w:rPr>
          <w:rFonts w:ascii="Times New Roman" w:hAnsi="Times New Roman" w:cs="Times New Roman"/>
          <w:sz w:val="28"/>
          <w:szCs w:val="28"/>
        </w:rPr>
        <w:t xml:space="preserve"> </w:t>
      </w:r>
      <w:proofErr w:type="spellStart"/>
      <w:r w:rsidRPr="00194EBE">
        <w:rPr>
          <w:rFonts w:ascii="Times New Roman" w:hAnsi="Times New Roman" w:cs="Times New Roman"/>
          <w:sz w:val="28"/>
          <w:szCs w:val="28"/>
        </w:rPr>
        <w:t>tutlayt</w:t>
      </w:r>
      <w:proofErr w:type="spellEnd"/>
      <w:r w:rsidRPr="00194EBE">
        <w:rPr>
          <w:rFonts w:ascii="Times New Roman" w:hAnsi="Times New Roman" w:cs="Times New Roman"/>
          <w:sz w:val="28"/>
          <w:szCs w:val="28"/>
        </w:rPr>
        <w:t xml:space="preserve"> n </w:t>
      </w:r>
      <w:proofErr w:type="spellStart"/>
      <w:r w:rsidRPr="00194EBE">
        <w:rPr>
          <w:rFonts w:ascii="Times New Roman" w:hAnsi="Times New Roman" w:cs="Times New Roman"/>
          <w:sz w:val="28"/>
          <w:szCs w:val="28"/>
        </w:rPr>
        <w:t>tlatinit</w:t>
      </w:r>
      <w:proofErr w:type="spellEnd"/>
      <w:r w:rsidRPr="00194EBE">
        <w:rPr>
          <w:rFonts w:ascii="Times New Roman" w:hAnsi="Times New Roman" w:cs="Times New Roman"/>
          <w:sz w:val="28"/>
          <w:szCs w:val="28"/>
        </w:rPr>
        <w:t xml:space="preserve"> « </w:t>
      </w:r>
      <w:proofErr w:type="spellStart"/>
      <w:r w:rsidRPr="00194EBE">
        <w:rPr>
          <w:rFonts w:ascii="Times New Roman" w:hAnsi="Times New Roman" w:cs="Times New Roman"/>
          <w:i/>
          <w:sz w:val="28"/>
          <w:szCs w:val="28"/>
        </w:rPr>
        <w:t>communitas</w:t>
      </w:r>
      <w:proofErr w:type="spellEnd"/>
      <w:r w:rsidRPr="00194EBE">
        <w:rPr>
          <w:rFonts w:ascii="Times New Roman" w:hAnsi="Times New Roman" w:cs="Times New Roman"/>
          <w:sz w:val="28"/>
          <w:szCs w:val="28"/>
        </w:rPr>
        <w:t xml:space="preserve"> » </w:t>
      </w:r>
      <w:proofErr w:type="spellStart"/>
      <w:r w:rsidRPr="00194EBE">
        <w:rPr>
          <w:rFonts w:ascii="Times New Roman" w:hAnsi="Times New Roman" w:cs="Times New Roman"/>
          <w:sz w:val="28"/>
          <w:szCs w:val="28"/>
        </w:rPr>
        <w:t>yesɛan</w:t>
      </w:r>
      <w:proofErr w:type="spellEnd"/>
      <w:r w:rsidRPr="00194EBE">
        <w:rPr>
          <w:rFonts w:ascii="Times New Roman" w:hAnsi="Times New Roman" w:cs="Times New Roman"/>
          <w:sz w:val="28"/>
          <w:szCs w:val="28"/>
        </w:rPr>
        <w:t xml:space="preserve"> </w:t>
      </w:r>
      <w:proofErr w:type="spellStart"/>
      <w:r w:rsidRPr="00194EBE">
        <w:rPr>
          <w:rFonts w:ascii="Times New Roman" w:hAnsi="Times New Roman" w:cs="Times New Roman"/>
          <w:sz w:val="28"/>
          <w:szCs w:val="28"/>
        </w:rPr>
        <w:t>anamek</w:t>
      </w:r>
      <w:proofErr w:type="spellEnd"/>
      <w:r w:rsidRPr="00194EBE">
        <w:rPr>
          <w:rFonts w:ascii="Times New Roman" w:hAnsi="Times New Roman" w:cs="Times New Roman"/>
          <w:sz w:val="28"/>
          <w:szCs w:val="28"/>
        </w:rPr>
        <w:t xml:space="preserve"> </w:t>
      </w:r>
      <w:r w:rsidR="00310B0D" w:rsidRPr="00194EBE">
        <w:rPr>
          <w:rFonts w:ascii="Times New Roman" w:hAnsi="Times New Roman" w:cs="Times New Roman"/>
          <w:i/>
          <w:sz w:val="28"/>
          <w:szCs w:val="28"/>
        </w:rPr>
        <w:t xml:space="preserve">« </w:t>
      </w:r>
      <w:proofErr w:type="spellStart"/>
      <w:r w:rsidR="00310B0D" w:rsidRPr="00194EBE">
        <w:rPr>
          <w:rFonts w:ascii="Times New Roman" w:hAnsi="Times New Roman" w:cs="Times New Roman"/>
          <w:i/>
          <w:sz w:val="28"/>
          <w:szCs w:val="28"/>
        </w:rPr>
        <w:t>assaƔ</w:t>
      </w:r>
      <w:proofErr w:type="spellEnd"/>
      <w:r w:rsidRPr="00194EBE">
        <w:rPr>
          <w:rFonts w:ascii="Times New Roman" w:hAnsi="Times New Roman" w:cs="Times New Roman"/>
          <w:i/>
          <w:sz w:val="28"/>
          <w:szCs w:val="28"/>
        </w:rPr>
        <w:t xml:space="preserve">, </w:t>
      </w:r>
      <w:proofErr w:type="spellStart"/>
      <w:r w:rsidRPr="00194EBE">
        <w:rPr>
          <w:rFonts w:ascii="Times New Roman" w:hAnsi="Times New Roman" w:cs="Times New Roman"/>
          <w:i/>
          <w:sz w:val="28"/>
          <w:szCs w:val="28"/>
        </w:rPr>
        <w:t>tasmettit</w:t>
      </w:r>
      <w:proofErr w:type="spellEnd"/>
      <w:r w:rsidRPr="00194EBE">
        <w:rPr>
          <w:rFonts w:ascii="Times New Roman" w:hAnsi="Times New Roman" w:cs="Times New Roman"/>
          <w:i/>
          <w:sz w:val="28"/>
          <w:szCs w:val="28"/>
        </w:rPr>
        <w:t xml:space="preserve"> </w:t>
      </w:r>
      <w:proofErr w:type="spellStart"/>
      <w:r w:rsidRPr="00194EBE">
        <w:rPr>
          <w:rFonts w:ascii="Times New Roman" w:hAnsi="Times New Roman" w:cs="Times New Roman"/>
          <w:i/>
          <w:sz w:val="28"/>
          <w:szCs w:val="28"/>
        </w:rPr>
        <w:t>naγ</w:t>
      </w:r>
      <w:proofErr w:type="spellEnd"/>
      <w:r w:rsidRPr="00194EBE">
        <w:rPr>
          <w:rFonts w:ascii="Times New Roman" w:hAnsi="Times New Roman" w:cs="Times New Roman"/>
          <w:i/>
          <w:sz w:val="28"/>
          <w:szCs w:val="28"/>
        </w:rPr>
        <w:t xml:space="preserve"> </w:t>
      </w:r>
      <w:proofErr w:type="spellStart"/>
      <w:r w:rsidRPr="00194EBE">
        <w:rPr>
          <w:rFonts w:ascii="Times New Roman" w:hAnsi="Times New Roman" w:cs="Times New Roman"/>
          <w:i/>
          <w:sz w:val="28"/>
          <w:szCs w:val="28"/>
        </w:rPr>
        <w:t>axaleḍ</w:t>
      </w:r>
      <w:proofErr w:type="spellEnd"/>
      <w:r w:rsidRPr="00194EBE">
        <w:rPr>
          <w:rFonts w:ascii="Times New Roman" w:hAnsi="Times New Roman" w:cs="Times New Roman"/>
          <w:i/>
          <w:sz w:val="28"/>
          <w:szCs w:val="28"/>
        </w:rPr>
        <w:t xml:space="preserve"> ».</w:t>
      </w:r>
      <w:r w:rsidR="00FB6B25" w:rsidRPr="00194EBE">
        <w:rPr>
          <w:rFonts w:ascii="Times New Roman" w:hAnsi="Times New Roman" w:cs="Times New Roman"/>
          <w:sz w:val="28"/>
          <w:szCs w:val="28"/>
        </w:rPr>
        <w:t xml:space="preserve"> </w:t>
      </w:r>
      <w:proofErr w:type="spellStart"/>
      <w:r w:rsidR="00FB6B25" w:rsidRPr="00194EBE">
        <w:rPr>
          <w:rFonts w:ascii="Times New Roman" w:hAnsi="Times New Roman" w:cs="Times New Roman"/>
          <w:sz w:val="28"/>
          <w:szCs w:val="28"/>
        </w:rPr>
        <w:t>Anamek-is</w:t>
      </w:r>
      <w:proofErr w:type="spellEnd"/>
      <w:r w:rsidR="00FB6B25" w:rsidRPr="00194EBE">
        <w:rPr>
          <w:rFonts w:ascii="Times New Roman" w:hAnsi="Times New Roman" w:cs="Times New Roman"/>
          <w:sz w:val="28"/>
          <w:szCs w:val="28"/>
        </w:rPr>
        <w:t xml:space="preserve"> </w:t>
      </w:r>
      <w:proofErr w:type="spellStart"/>
      <w:r w:rsidR="00FB6B25" w:rsidRPr="00194EBE">
        <w:rPr>
          <w:rFonts w:ascii="Times New Roman" w:hAnsi="Times New Roman" w:cs="Times New Roman"/>
          <w:sz w:val="28"/>
          <w:szCs w:val="28"/>
        </w:rPr>
        <w:t>anasl</w:t>
      </w:r>
      <w:r w:rsidRPr="00194EBE">
        <w:rPr>
          <w:rFonts w:ascii="Times New Roman" w:hAnsi="Times New Roman" w:cs="Times New Roman"/>
          <w:sz w:val="28"/>
          <w:szCs w:val="28"/>
        </w:rPr>
        <w:t>i</w:t>
      </w:r>
      <w:proofErr w:type="spellEnd"/>
      <w:r w:rsidRPr="00194EBE">
        <w:rPr>
          <w:rFonts w:ascii="Times New Roman" w:hAnsi="Times New Roman" w:cs="Times New Roman"/>
          <w:sz w:val="28"/>
          <w:szCs w:val="28"/>
        </w:rPr>
        <w:t xml:space="preserve"> : </w:t>
      </w:r>
      <w:r w:rsidRPr="00194EBE">
        <w:rPr>
          <w:rFonts w:ascii="Times New Roman" w:hAnsi="Times New Roman" w:cs="Times New Roman"/>
          <w:b/>
          <w:sz w:val="28"/>
          <w:szCs w:val="28"/>
        </w:rPr>
        <w:t>cum</w:t>
      </w:r>
      <w:r w:rsidRPr="00194EBE">
        <w:rPr>
          <w:rFonts w:ascii="Times New Roman" w:hAnsi="Times New Roman" w:cs="Times New Roman"/>
          <w:i/>
          <w:sz w:val="28"/>
          <w:szCs w:val="28"/>
        </w:rPr>
        <w:t xml:space="preserve"> d </w:t>
      </w:r>
      <w:proofErr w:type="spellStart"/>
      <w:r w:rsidRPr="00194EBE">
        <w:rPr>
          <w:rFonts w:ascii="Times New Roman" w:hAnsi="Times New Roman" w:cs="Times New Roman"/>
          <w:i/>
          <w:sz w:val="28"/>
          <w:szCs w:val="28"/>
        </w:rPr>
        <w:t>agraw</w:t>
      </w:r>
      <w:proofErr w:type="spellEnd"/>
      <w:r w:rsidRPr="00194EBE">
        <w:rPr>
          <w:rFonts w:ascii="Times New Roman" w:hAnsi="Times New Roman" w:cs="Times New Roman"/>
          <w:i/>
          <w:sz w:val="28"/>
          <w:szCs w:val="28"/>
        </w:rPr>
        <w:t xml:space="preserve"> n </w:t>
      </w:r>
      <w:proofErr w:type="spellStart"/>
      <w:r w:rsidRPr="00194EBE">
        <w:rPr>
          <w:rFonts w:ascii="Times New Roman" w:hAnsi="Times New Roman" w:cs="Times New Roman"/>
          <w:i/>
          <w:sz w:val="28"/>
          <w:szCs w:val="28"/>
        </w:rPr>
        <w:t>yimdanen</w:t>
      </w:r>
      <w:proofErr w:type="spellEnd"/>
      <w:r w:rsidRPr="00194EBE">
        <w:rPr>
          <w:rFonts w:ascii="Times New Roman" w:hAnsi="Times New Roman" w:cs="Times New Roman"/>
          <w:i/>
          <w:sz w:val="28"/>
          <w:szCs w:val="28"/>
        </w:rPr>
        <w:t xml:space="preserve"> </w:t>
      </w:r>
      <w:r w:rsidRPr="00194EBE">
        <w:rPr>
          <w:rFonts w:ascii="Times New Roman" w:hAnsi="Times New Roman" w:cs="Times New Roman"/>
          <w:sz w:val="28"/>
          <w:szCs w:val="28"/>
        </w:rPr>
        <w:t>d</w:t>
      </w:r>
      <w:r w:rsidRPr="00194EBE">
        <w:rPr>
          <w:rFonts w:ascii="Times New Roman" w:hAnsi="Times New Roman" w:cs="Times New Roman"/>
          <w:b/>
          <w:sz w:val="28"/>
          <w:szCs w:val="28"/>
        </w:rPr>
        <w:t xml:space="preserve"> </w:t>
      </w:r>
      <w:proofErr w:type="spellStart"/>
      <w:r w:rsidRPr="00194EBE">
        <w:rPr>
          <w:rFonts w:ascii="Times New Roman" w:hAnsi="Times New Roman" w:cs="Times New Roman"/>
          <w:b/>
          <w:sz w:val="28"/>
          <w:szCs w:val="28"/>
        </w:rPr>
        <w:t>munus</w:t>
      </w:r>
      <w:proofErr w:type="spellEnd"/>
      <w:r w:rsidRPr="00194EBE">
        <w:rPr>
          <w:rFonts w:ascii="Times New Roman" w:hAnsi="Times New Roman" w:cs="Times New Roman"/>
          <w:sz w:val="28"/>
          <w:szCs w:val="28"/>
        </w:rPr>
        <w:t xml:space="preserve"> </w:t>
      </w:r>
      <w:r w:rsidRPr="00194EBE">
        <w:rPr>
          <w:rFonts w:ascii="Times New Roman" w:hAnsi="Times New Roman" w:cs="Times New Roman"/>
          <w:i/>
          <w:sz w:val="28"/>
          <w:szCs w:val="28"/>
        </w:rPr>
        <w:t xml:space="preserve">i </w:t>
      </w:r>
      <w:proofErr w:type="spellStart"/>
      <w:r w:rsidRPr="00194EBE">
        <w:rPr>
          <w:rFonts w:ascii="Times New Roman" w:hAnsi="Times New Roman" w:cs="Times New Roman"/>
          <w:i/>
          <w:sz w:val="28"/>
          <w:szCs w:val="28"/>
        </w:rPr>
        <w:t>zdint</w:t>
      </w:r>
      <w:proofErr w:type="spellEnd"/>
      <w:r w:rsidRPr="00194EBE">
        <w:rPr>
          <w:rFonts w:ascii="Times New Roman" w:hAnsi="Times New Roman" w:cs="Times New Roman"/>
          <w:i/>
          <w:sz w:val="28"/>
          <w:szCs w:val="28"/>
        </w:rPr>
        <w:t xml:space="preserve"> </w:t>
      </w:r>
      <w:proofErr w:type="spellStart"/>
      <w:r w:rsidRPr="00194EBE">
        <w:rPr>
          <w:rFonts w:ascii="Times New Roman" w:hAnsi="Times New Roman" w:cs="Times New Roman"/>
          <w:i/>
          <w:sz w:val="28"/>
          <w:szCs w:val="28"/>
        </w:rPr>
        <w:t>kra</w:t>
      </w:r>
      <w:proofErr w:type="spellEnd"/>
      <w:r w:rsidRPr="00194EBE">
        <w:rPr>
          <w:rFonts w:ascii="Times New Roman" w:hAnsi="Times New Roman" w:cs="Times New Roman"/>
          <w:i/>
          <w:sz w:val="28"/>
          <w:szCs w:val="28"/>
        </w:rPr>
        <w:t xml:space="preserve"> n </w:t>
      </w:r>
      <w:proofErr w:type="spellStart"/>
      <w:r w:rsidRPr="00194EBE">
        <w:rPr>
          <w:rFonts w:ascii="Times New Roman" w:hAnsi="Times New Roman" w:cs="Times New Roman"/>
          <w:i/>
          <w:sz w:val="28"/>
          <w:szCs w:val="28"/>
        </w:rPr>
        <w:t>tɣ</w:t>
      </w:r>
      <w:r w:rsidR="00310B0D" w:rsidRPr="00194EBE">
        <w:rPr>
          <w:rFonts w:ascii="Times New Roman" w:hAnsi="Times New Roman" w:cs="Times New Roman"/>
          <w:i/>
          <w:sz w:val="28"/>
          <w:szCs w:val="28"/>
        </w:rPr>
        <w:t>awsiwin</w:t>
      </w:r>
      <w:proofErr w:type="spellEnd"/>
      <w:r w:rsidR="00310B0D" w:rsidRPr="00194EBE">
        <w:rPr>
          <w:rFonts w:ascii="Times New Roman" w:hAnsi="Times New Roman" w:cs="Times New Roman"/>
          <w:i/>
          <w:sz w:val="28"/>
          <w:szCs w:val="28"/>
        </w:rPr>
        <w:t>.</w:t>
      </w:r>
      <w:r w:rsidR="00A25684" w:rsidRPr="00194EBE">
        <w:rPr>
          <w:rFonts w:ascii="Times New Roman" w:hAnsi="Times New Roman" w:cs="Times New Roman"/>
          <w:sz w:val="28"/>
          <w:szCs w:val="28"/>
        </w:rPr>
        <w:t xml:space="preserve"> S </w:t>
      </w:r>
      <w:proofErr w:type="spellStart"/>
      <w:r w:rsidR="00A25684" w:rsidRPr="00194EBE">
        <w:rPr>
          <w:rFonts w:ascii="Times New Roman" w:hAnsi="Times New Roman" w:cs="Times New Roman"/>
          <w:sz w:val="28"/>
          <w:szCs w:val="28"/>
        </w:rPr>
        <w:t>umata</w:t>
      </w:r>
      <w:proofErr w:type="spellEnd"/>
      <w:r w:rsidR="00A25684" w:rsidRPr="00194EBE">
        <w:rPr>
          <w:rFonts w:ascii="Times New Roman" w:hAnsi="Times New Roman" w:cs="Times New Roman"/>
          <w:sz w:val="28"/>
          <w:szCs w:val="28"/>
        </w:rPr>
        <w:t xml:space="preserve">, </w:t>
      </w:r>
      <w:proofErr w:type="spellStart"/>
      <w:r w:rsidR="00A25684" w:rsidRPr="00194EBE">
        <w:rPr>
          <w:rFonts w:ascii="Times New Roman" w:hAnsi="Times New Roman" w:cs="Times New Roman"/>
          <w:sz w:val="28"/>
          <w:szCs w:val="28"/>
        </w:rPr>
        <w:t>tamƔiwa</w:t>
      </w:r>
      <w:r w:rsidR="00310B0D" w:rsidRPr="00194EBE">
        <w:rPr>
          <w:rFonts w:ascii="Times New Roman" w:hAnsi="Times New Roman" w:cs="Times New Roman"/>
          <w:sz w:val="28"/>
          <w:szCs w:val="28"/>
        </w:rPr>
        <w:t>nt</w:t>
      </w:r>
      <w:proofErr w:type="spellEnd"/>
      <w:r w:rsidR="00310B0D" w:rsidRPr="00194EBE">
        <w:rPr>
          <w:rFonts w:ascii="Times New Roman" w:hAnsi="Times New Roman" w:cs="Times New Roman"/>
          <w:sz w:val="28"/>
          <w:szCs w:val="28"/>
        </w:rPr>
        <w:t xml:space="preserve"> d </w:t>
      </w:r>
      <w:proofErr w:type="spellStart"/>
      <w:r w:rsidR="00310B0D" w:rsidRPr="00194EBE">
        <w:rPr>
          <w:rFonts w:ascii="Times New Roman" w:hAnsi="Times New Roman" w:cs="Times New Roman"/>
          <w:sz w:val="28"/>
          <w:szCs w:val="28"/>
        </w:rPr>
        <w:t>agraw</w:t>
      </w:r>
      <w:proofErr w:type="spellEnd"/>
      <w:r w:rsidR="00310B0D" w:rsidRPr="00194EBE">
        <w:rPr>
          <w:rFonts w:ascii="Times New Roman" w:hAnsi="Times New Roman" w:cs="Times New Roman"/>
          <w:sz w:val="28"/>
          <w:szCs w:val="28"/>
        </w:rPr>
        <w:t xml:space="preserve"> n </w:t>
      </w:r>
      <w:proofErr w:type="spellStart"/>
      <w:r w:rsidR="00310B0D" w:rsidRPr="00194EBE">
        <w:rPr>
          <w:rFonts w:ascii="Times New Roman" w:hAnsi="Times New Roman" w:cs="Times New Roman"/>
          <w:sz w:val="28"/>
          <w:szCs w:val="28"/>
        </w:rPr>
        <w:t>yimdanen</w:t>
      </w:r>
      <w:proofErr w:type="spellEnd"/>
      <w:r w:rsidR="00310B0D" w:rsidRPr="00194EBE">
        <w:rPr>
          <w:rFonts w:ascii="Times New Roman" w:hAnsi="Times New Roman" w:cs="Times New Roman"/>
          <w:sz w:val="28"/>
          <w:szCs w:val="28"/>
        </w:rPr>
        <w:t xml:space="preserve"> </w:t>
      </w:r>
      <w:proofErr w:type="gramStart"/>
      <w:r w:rsidR="00310B0D" w:rsidRPr="00194EBE">
        <w:rPr>
          <w:rFonts w:ascii="Times New Roman" w:hAnsi="Times New Roman" w:cs="Times New Roman"/>
          <w:sz w:val="28"/>
          <w:szCs w:val="28"/>
        </w:rPr>
        <w:t xml:space="preserve">i </w:t>
      </w:r>
      <w:r w:rsidRPr="00194EBE">
        <w:rPr>
          <w:rFonts w:ascii="Times New Roman" w:hAnsi="Times New Roman" w:cs="Times New Roman"/>
          <w:sz w:val="28"/>
          <w:szCs w:val="28"/>
        </w:rPr>
        <w:t xml:space="preserve"> </w:t>
      </w:r>
      <w:proofErr w:type="spellStart"/>
      <w:r w:rsidRPr="00194EBE">
        <w:rPr>
          <w:rFonts w:ascii="Times New Roman" w:hAnsi="Times New Roman" w:cs="Times New Roman"/>
          <w:sz w:val="28"/>
          <w:szCs w:val="28"/>
        </w:rPr>
        <w:t>yettidiren</w:t>
      </w:r>
      <w:proofErr w:type="spellEnd"/>
      <w:proofErr w:type="gramEnd"/>
      <w:r w:rsidRPr="00194EBE">
        <w:rPr>
          <w:rFonts w:ascii="Times New Roman" w:hAnsi="Times New Roman" w:cs="Times New Roman"/>
          <w:sz w:val="28"/>
          <w:szCs w:val="28"/>
        </w:rPr>
        <w:t xml:space="preserve"> </w:t>
      </w:r>
      <w:proofErr w:type="spellStart"/>
      <w:r w:rsidRPr="00194EBE">
        <w:rPr>
          <w:rFonts w:ascii="Times New Roman" w:hAnsi="Times New Roman" w:cs="Times New Roman"/>
          <w:sz w:val="28"/>
          <w:szCs w:val="28"/>
        </w:rPr>
        <w:t>akken</w:t>
      </w:r>
      <w:proofErr w:type="spellEnd"/>
      <w:r w:rsidRPr="00194EBE">
        <w:rPr>
          <w:rFonts w:ascii="Times New Roman" w:hAnsi="Times New Roman" w:cs="Times New Roman"/>
          <w:sz w:val="28"/>
          <w:szCs w:val="28"/>
        </w:rPr>
        <w:t xml:space="preserve"> </w:t>
      </w:r>
      <w:proofErr w:type="spellStart"/>
      <w:r w:rsidRPr="00194EBE">
        <w:rPr>
          <w:rFonts w:ascii="Times New Roman" w:hAnsi="Times New Roman" w:cs="Times New Roman"/>
          <w:sz w:val="28"/>
          <w:szCs w:val="28"/>
        </w:rPr>
        <w:t>deg</w:t>
      </w:r>
      <w:proofErr w:type="spellEnd"/>
      <w:r w:rsidR="00310B0D" w:rsidRPr="00194EBE">
        <w:rPr>
          <w:rFonts w:ascii="Times New Roman" w:hAnsi="Times New Roman" w:cs="Times New Roman"/>
          <w:sz w:val="28"/>
          <w:szCs w:val="28"/>
        </w:rPr>
        <w:t xml:space="preserve"> </w:t>
      </w:r>
      <w:proofErr w:type="spellStart"/>
      <w:r w:rsidR="00310B0D" w:rsidRPr="00194EBE">
        <w:rPr>
          <w:rFonts w:ascii="Times New Roman" w:hAnsi="Times New Roman" w:cs="Times New Roman"/>
          <w:sz w:val="28"/>
          <w:szCs w:val="28"/>
        </w:rPr>
        <w:t>yiwet</w:t>
      </w:r>
      <w:proofErr w:type="spellEnd"/>
      <w:r w:rsidR="00310B0D" w:rsidRPr="00194EBE">
        <w:rPr>
          <w:rFonts w:ascii="Times New Roman" w:hAnsi="Times New Roman" w:cs="Times New Roman"/>
          <w:sz w:val="28"/>
          <w:szCs w:val="28"/>
        </w:rPr>
        <w:t xml:space="preserve"> n </w:t>
      </w:r>
      <w:proofErr w:type="spellStart"/>
      <w:r w:rsidR="00310B0D" w:rsidRPr="00194EBE">
        <w:rPr>
          <w:rFonts w:ascii="Times New Roman" w:hAnsi="Times New Roman" w:cs="Times New Roman"/>
          <w:sz w:val="28"/>
          <w:szCs w:val="28"/>
        </w:rPr>
        <w:t>tmurt</w:t>
      </w:r>
      <w:proofErr w:type="spellEnd"/>
      <w:r w:rsidR="00310B0D" w:rsidRPr="00194EBE">
        <w:rPr>
          <w:rFonts w:ascii="Times New Roman" w:hAnsi="Times New Roman" w:cs="Times New Roman"/>
          <w:sz w:val="28"/>
          <w:szCs w:val="28"/>
        </w:rPr>
        <w:t xml:space="preserve">, </w:t>
      </w:r>
      <w:proofErr w:type="spellStart"/>
      <w:r w:rsidR="00310B0D" w:rsidRPr="00194EBE">
        <w:rPr>
          <w:rFonts w:ascii="Times New Roman" w:hAnsi="Times New Roman" w:cs="Times New Roman"/>
          <w:sz w:val="28"/>
          <w:szCs w:val="28"/>
        </w:rPr>
        <w:t>yezdi</w:t>
      </w:r>
      <w:proofErr w:type="spellEnd"/>
      <w:r w:rsidR="00310B0D" w:rsidRPr="00194EBE">
        <w:rPr>
          <w:rFonts w:ascii="Times New Roman" w:hAnsi="Times New Roman" w:cs="Times New Roman"/>
          <w:sz w:val="28"/>
          <w:szCs w:val="28"/>
        </w:rPr>
        <w:t xml:space="preserve"> </w:t>
      </w:r>
      <w:proofErr w:type="spellStart"/>
      <w:r w:rsidR="00310B0D" w:rsidRPr="00194EBE">
        <w:rPr>
          <w:rFonts w:ascii="Times New Roman" w:hAnsi="Times New Roman" w:cs="Times New Roman"/>
          <w:sz w:val="28"/>
          <w:szCs w:val="28"/>
        </w:rPr>
        <w:t>yidles</w:t>
      </w:r>
      <w:proofErr w:type="spellEnd"/>
      <w:r w:rsidR="00310B0D" w:rsidRPr="00194EBE">
        <w:rPr>
          <w:rFonts w:ascii="Times New Roman" w:hAnsi="Times New Roman" w:cs="Times New Roman"/>
          <w:sz w:val="28"/>
          <w:szCs w:val="28"/>
        </w:rPr>
        <w:t xml:space="preserve"> </w:t>
      </w:r>
      <w:proofErr w:type="spellStart"/>
      <w:r w:rsidR="00310B0D" w:rsidRPr="00194EBE">
        <w:rPr>
          <w:rFonts w:ascii="Times New Roman" w:hAnsi="Times New Roman" w:cs="Times New Roman"/>
          <w:sz w:val="28"/>
          <w:szCs w:val="28"/>
        </w:rPr>
        <w:t>neƔ</w:t>
      </w:r>
      <w:proofErr w:type="spellEnd"/>
      <w:r w:rsidR="00E3118E" w:rsidRPr="00194EBE">
        <w:rPr>
          <w:rFonts w:ascii="Times New Roman" w:hAnsi="Times New Roman" w:cs="Times New Roman"/>
          <w:sz w:val="28"/>
          <w:szCs w:val="28"/>
        </w:rPr>
        <w:t xml:space="preserve"> </w:t>
      </w:r>
      <w:proofErr w:type="spellStart"/>
      <w:r w:rsidR="00E3118E" w:rsidRPr="00194EBE">
        <w:rPr>
          <w:rFonts w:ascii="Times New Roman" w:hAnsi="Times New Roman" w:cs="Times New Roman"/>
          <w:sz w:val="28"/>
          <w:szCs w:val="28"/>
        </w:rPr>
        <w:t>tutlayt</w:t>
      </w:r>
      <w:proofErr w:type="spellEnd"/>
      <w:r w:rsidR="00E3118E" w:rsidRPr="00194EBE">
        <w:rPr>
          <w:rFonts w:ascii="Times New Roman" w:hAnsi="Times New Roman" w:cs="Times New Roman"/>
          <w:sz w:val="28"/>
          <w:szCs w:val="28"/>
        </w:rPr>
        <w:t xml:space="preserve">. </w:t>
      </w:r>
      <w:proofErr w:type="spellStart"/>
      <w:r w:rsidR="00E3118E" w:rsidRPr="00194EBE">
        <w:rPr>
          <w:rFonts w:ascii="Times New Roman" w:hAnsi="Times New Roman" w:cs="Times New Roman"/>
          <w:sz w:val="28"/>
          <w:szCs w:val="28"/>
        </w:rPr>
        <w:t>Amedya</w:t>
      </w:r>
      <w:proofErr w:type="spellEnd"/>
      <w:r w:rsidR="00E3118E" w:rsidRPr="00194EBE">
        <w:rPr>
          <w:rFonts w:ascii="Times New Roman" w:hAnsi="Times New Roman" w:cs="Times New Roman"/>
          <w:sz w:val="28"/>
          <w:szCs w:val="28"/>
        </w:rPr>
        <w:t xml:space="preserve"> </w:t>
      </w:r>
      <w:proofErr w:type="spellStart"/>
      <w:r w:rsidR="00E3118E" w:rsidRPr="00194EBE">
        <w:rPr>
          <w:rFonts w:ascii="Times New Roman" w:hAnsi="Times New Roman" w:cs="Times New Roman"/>
          <w:sz w:val="28"/>
          <w:szCs w:val="28"/>
        </w:rPr>
        <w:t>I</w:t>
      </w:r>
      <w:r w:rsidRPr="00194EBE">
        <w:rPr>
          <w:rFonts w:ascii="Times New Roman" w:hAnsi="Times New Roman" w:cs="Times New Roman"/>
          <w:sz w:val="28"/>
          <w:szCs w:val="28"/>
        </w:rPr>
        <w:t>gduden</w:t>
      </w:r>
      <w:proofErr w:type="spellEnd"/>
      <w:r w:rsidRPr="00194EBE">
        <w:rPr>
          <w:rFonts w:ascii="Times New Roman" w:hAnsi="Times New Roman" w:cs="Times New Roman"/>
          <w:sz w:val="28"/>
          <w:szCs w:val="28"/>
        </w:rPr>
        <w:t xml:space="preserve">, </w:t>
      </w:r>
      <w:proofErr w:type="spellStart"/>
      <w:r w:rsidRPr="00194EBE">
        <w:rPr>
          <w:rFonts w:ascii="Times New Roman" w:hAnsi="Times New Roman" w:cs="Times New Roman"/>
          <w:sz w:val="28"/>
          <w:szCs w:val="28"/>
        </w:rPr>
        <w:t>tim</w:t>
      </w:r>
      <w:r w:rsidR="00FB6B25" w:rsidRPr="00194EBE">
        <w:rPr>
          <w:rFonts w:ascii="Times New Roman" w:hAnsi="Times New Roman" w:cs="Times New Roman"/>
          <w:sz w:val="28"/>
          <w:szCs w:val="28"/>
        </w:rPr>
        <w:t>ura</w:t>
      </w:r>
      <w:proofErr w:type="spellEnd"/>
      <w:r w:rsidR="00FB6B25" w:rsidRPr="00194EBE">
        <w:rPr>
          <w:rFonts w:ascii="Times New Roman" w:hAnsi="Times New Roman" w:cs="Times New Roman"/>
          <w:sz w:val="28"/>
          <w:szCs w:val="28"/>
        </w:rPr>
        <w:t xml:space="preserve">, </w:t>
      </w:r>
      <w:proofErr w:type="spellStart"/>
      <w:r w:rsidR="00FB6B25" w:rsidRPr="00194EBE">
        <w:rPr>
          <w:rFonts w:ascii="Times New Roman" w:hAnsi="Times New Roman" w:cs="Times New Roman"/>
          <w:sz w:val="28"/>
          <w:szCs w:val="28"/>
        </w:rPr>
        <w:t>iderman</w:t>
      </w:r>
      <w:proofErr w:type="spellEnd"/>
      <w:r w:rsidR="00FB6B25" w:rsidRPr="00194EBE">
        <w:rPr>
          <w:rFonts w:ascii="Times New Roman" w:hAnsi="Times New Roman" w:cs="Times New Roman"/>
          <w:sz w:val="28"/>
          <w:szCs w:val="28"/>
        </w:rPr>
        <w:t xml:space="preserve"> </w:t>
      </w:r>
      <w:proofErr w:type="spellStart"/>
      <w:r w:rsidR="00FB6B25" w:rsidRPr="00194EBE">
        <w:rPr>
          <w:rFonts w:ascii="Times New Roman" w:hAnsi="Times New Roman" w:cs="Times New Roman"/>
          <w:sz w:val="28"/>
          <w:szCs w:val="28"/>
        </w:rPr>
        <w:t>ideg</w:t>
      </w:r>
      <w:proofErr w:type="spellEnd"/>
      <w:r w:rsidRPr="00194EBE">
        <w:rPr>
          <w:rFonts w:ascii="Times New Roman" w:hAnsi="Times New Roman" w:cs="Times New Roman"/>
          <w:sz w:val="28"/>
          <w:szCs w:val="28"/>
        </w:rPr>
        <w:t xml:space="preserve"> </w:t>
      </w:r>
      <w:proofErr w:type="spellStart"/>
      <w:r w:rsidRPr="00194EBE">
        <w:rPr>
          <w:rFonts w:ascii="Times New Roman" w:hAnsi="Times New Roman" w:cs="Times New Roman"/>
          <w:sz w:val="28"/>
          <w:szCs w:val="28"/>
        </w:rPr>
        <w:t>isefran</w:t>
      </w:r>
      <w:proofErr w:type="spellEnd"/>
      <w:r w:rsidRPr="00194EBE">
        <w:rPr>
          <w:rFonts w:ascii="Times New Roman" w:hAnsi="Times New Roman" w:cs="Times New Roman"/>
          <w:sz w:val="28"/>
          <w:szCs w:val="28"/>
        </w:rPr>
        <w:t xml:space="preserve"> n </w:t>
      </w:r>
      <w:proofErr w:type="spellStart"/>
      <w:r w:rsidRPr="00194EBE">
        <w:rPr>
          <w:rFonts w:ascii="Times New Roman" w:hAnsi="Times New Roman" w:cs="Times New Roman"/>
          <w:sz w:val="28"/>
          <w:szCs w:val="28"/>
        </w:rPr>
        <w:t>trakalt</w:t>
      </w:r>
      <w:proofErr w:type="spellEnd"/>
      <w:r w:rsidRPr="00194EBE">
        <w:rPr>
          <w:rFonts w:ascii="Times New Roman" w:hAnsi="Times New Roman" w:cs="Times New Roman"/>
          <w:sz w:val="28"/>
          <w:szCs w:val="28"/>
        </w:rPr>
        <w:t xml:space="preserve"> </w:t>
      </w:r>
      <w:r w:rsidR="00E3118E" w:rsidRPr="00194EBE">
        <w:rPr>
          <w:rFonts w:ascii="Times New Roman" w:hAnsi="Times New Roman" w:cs="Times New Roman"/>
          <w:sz w:val="28"/>
          <w:szCs w:val="28"/>
        </w:rPr>
        <w:t xml:space="preserve">(la géographie) </w:t>
      </w:r>
      <w:proofErr w:type="spellStart"/>
      <w:r w:rsidRPr="00194EBE">
        <w:rPr>
          <w:rFonts w:ascii="Times New Roman" w:hAnsi="Times New Roman" w:cs="Times New Roman"/>
          <w:sz w:val="28"/>
          <w:szCs w:val="28"/>
        </w:rPr>
        <w:t>akk</w:t>
      </w:r>
      <w:proofErr w:type="spellEnd"/>
      <w:r w:rsidRPr="00194EBE">
        <w:rPr>
          <w:rFonts w:ascii="Times New Roman" w:hAnsi="Times New Roman" w:cs="Times New Roman"/>
          <w:sz w:val="28"/>
          <w:szCs w:val="28"/>
        </w:rPr>
        <w:t xml:space="preserve"> d </w:t>
      </w:r>
      <w:proofErr w:type="spellStart"/>
      <w:r w:rsidRPr="00194EBE">
        <w:rPr>
          <w:rFonts w:ascii="Times New Roman" w:hAnsi="Times New Roman" w:cs="Times New Roman"/>
          <w:sz w:val="28"/>
          <w:szCs w:val="28"/>
        </w:rPr>
        <w:t>umezruy</w:t>
      </w:r>
      <w:proofErr w:type="spellEnd"/>
      <w:r w:rsidRPr="00194EBE">
        <w:rPr>
          <w:rFonts w:ascii="Times New Roman" w:hAnsi="Times New Roman" w:cs="Times New Roman"/>
          <w:sz w:val="28"/>
          <w:szCs w:val="28"/>
        </w:rPr>
        <w:t xml:space="preserve"> </w:t>
      </w:r>
      <w:proofErr w:type="spellStart"/>
      <w:r w:rsidRPr="00194EBE">
        <w:rPr>
          <w:rFonts w:ascii="Times New Roman" w:hAnsi="Times New Roman" w:cs="Times New Roman"/>
          <w:sz w:val="28"/>
          <w:szCs w:val="28"/>
        </w:rPr>
        <w:t>ttilin</w:t>
      </w:r>
      <w:proofErr w:type="spellEnd"/>
      <w:r w:rsidRPr="00194EBE">
        <w:rPr>
          <w:rFonts w:ascii="Times New Roman" w:hAnsi="Times New Roman" w:cs="Times New Roman"/>
          <w:sz w:val="28"/>
          <w:szCs w:val="28"/>
        </w:rPr>
        <w:t xml:space="preserve"> d </w:t>
      </w:r>
      <w:proofErr w:type="spellStart"/>
      <w:r w:rsidRPr="00194EBE">
        <w:rPr>
          <w:rFonts w:ascii="Times New Roman" w:hAnsi="Times New Roman" w:cs="Times New Roman"/>
          <w:sz w:val="28"/>
          <w:szCs w:val="28"/>
        </w:rPr>
        <w:t>imezdar</w:t>
      </w:r>
      <w:proofErr w:type="spellEnd"/>
      <w:r w:rsidRPr="00194EBE">
        <w:rPr>
          <w:rFonts w:ascii="Times New Roman" w:hAnsi="Times New Roman" w:cs="Times New Roman"/>
          <w:sz w:val="28"/>
          <w:szCs w:val="28"/>
        </w:rPr>
        <w:t>.</w:t>
      </w:r>
    </w:p>
    <w:p w:rsidR="00FB6B25" w:rsidRPr="00194EBE" w:rsidRDefault="00E3118E" w:rsidP="006E1CBB">
      <w:pPr>
        <w:pStyle w:val="Paragraphedeliste"/>
        <w:numPr>
          <w:ilvl w:val="0"/>
          <w:numId w:val="1"/>
        </w:numPr>
        <w:spacing w:after="0" w:line="360" w:lineRule="auto"/>
        <w:jc w:val="both"/>
        <w:rPr>
          <w:rFonts w:ascii="Times New Roman" w:hAnsi="Times New Roman" w:cs="Times New Roman"/>
          <w:sz w:val="28"/>
          <w:szCs w:val="28"/>
        </w:rPr>
      </w:pPr>
      <w:proofErr w:type="spellStart"/>
      <w:r w:rsidRPr="00194EBE">
        <w:rPr>
          <w:rFonts w:ascii="Times New Roman" w:hAnsi="Times New Roman" w:cs="Times New Roman"/>
          <w:b/>
          <w:sz w:val="28"/>
          <w:szCs w:val="28"/>
        </w:rPr>
        <w:t>Tibadutin</w:t>
      </w:r>
      <w:proofErr w:type="spellEnd"/>
      <w:r w:rsidRPr="00194EBE">
        <w:rPr>
          <w:rFonts w:ascii="Times New Roman" w:hAnsi="Times New Roman" w:cs="Times New Roman"/>
          <w:b/>
          <w:sz w:val="28"/>
          <w:szCs w:val="28"/>
        </w:rPr>
        <w:t xml:space="preserve"> n </w:t>
      </w:r>
      <w:proofErr w:type="spellStart"/>
      <w:r w:rsidRPr="00194EBE">
        <w:rPr>
          <w:rFonts w:ascii="Times New Roman" w:hAnsi="Times New Roman" w:cs="Times New Roman"/>
          <w:b/>
          <w:sz w:val="28"/>
          <w:szCs w:val="28"/>
        </w:rPr>
        <w:t>temƔiwant</w:t>
      </w:r>
      <w:proofErr w:type="spellEnd"/>
      <w:r w:rsidRPr="00194EBE">
        <w:rPr>
          <w:rFonts w:ascii="Times New Roman" w:hAnsi="Times New Roman" w:cs="Times New Roman"/>
          <w:b/>
          <w:sz w:val="28"/>
          <w:szCs w:val="28"/>
        </w:rPr>
        <w:t xml:space="preserve"> </w:t>
      </w:r>
      <w:proofErr w:type="spellStart"/>
      <w:r w:rsidRPr="00194EBE">
        <w:rPr>
          <w:rFonts w:ascii="Times New Roman" w:hAnsi="Times New Roman" w:cs="Times New Roman"/>
          <w:b/>
          <w:sz w:val="28"/>
          <w:szCs w:val="28"/>
        </w:rPr>
        <w:t>tutlayant</w:t>
      </w:r>
      <w:proofErr w:type="spellEnd"/>
    </w:p>
    <w:p w:rsidR="00F50707" w:rsidRPr="00194EBE" w:rsidRDefault="00E3118E" w:rsidP="006E1CBB">
      <w:pPr>
        <w:spacing w:after="0" w:line="360" w:lineRule="auto"/>
        <w:jc w:val="both"/>
        <w:rPr>
          <w:rFonts w:ascii="Times New Roman" w:hAnsi="Times New Roman" w:cs="Times New Roman"/>
          <w:sz w:val="28"/>
          <w:szCs w:val="28"/>
        </w:rPr>
      </w:pPr>
      <w:r w:rsidRPr="00194EBE">
        <w:rPr>
          <w:rFonts w:ascii="Times New Roman" w:hAnsi="Times New Roman" w:cs="Times New Roman"/>
          <w:sz w:val="28"/>
          <w:szCs w:val="28"/>
        </w:rPr>
        <w:t xml:space="preserve">        </w:t>
      </w:r>
      <w:proofErr w:type="spellStart"/>
      <w:r w:rsidRPr="00194EBE">
        <w:rPr>
          <w:rFonts w:ascii="Times New Roman" w:hAnsi="Times New Roman" w:cs="Times New Roman"/>
          <w:sz w:val="28"/>
          <w:szCs w:val="28"/>
        </w:rPr>
        <w:t>Sumata</w:t>
      </w:r>
      <w:proofErr w:type="spellEnd"/>
      <w:r w:rsidRPr="00194EBE">
        <w:rPr>
          <w:rFonts w:ascii="Times New Roman" w:hAnsi="Times New Roman" w:cs="Times New Roman"/>
          <w:sz w:val="28"/>
          <w:szCs w:val="28"/>
        </w:rPr>
        <w:t xml:space="preserve">, </w:t>
      </w:r>
      <w:proofErr w:type="spellStart"/>
      <w:r w:rsidR="00310B0D" w:rsidRPr="00194EBE">
        <w:rPr>
          <w:rFonts w:ascii="Times New Roman" w:hAnsi="Times New Roman" w:cs="Times New Roman"/>
          <w:sz w:val="28"/>
          <w:szCs w:val="28"/>
        </w:rPr>
        <w:t>timƔ</w:t>
      </w:r>
      <w:r w:rsidR="00F50707" w:rsidRPr="00194EBE">
        <w:rPr>
          <w:rFonts w:ascii="Times New Roman" w:hAnsi="Times New Roman" w:cs="Times New Roman"/>
          <w:sz w:val="28"/>
          <w:szCs w:val="28"/>
        </w:rPr>
        <w:t>iw</w:t>
      </w:r>
      <w:r w:rsidR="0092287A" w:rsidRPr="00194EBE">
        <w:rPr>
          <w:rFonts w:ascii="Times New Roman" w:hAnsi="Times New Roman" w:cs="Times New Roman"/>
          <w:sz w:val="28"/>
          <w:szCs w:val="28"/>
        </w:rPr>
        <w:t>anin</w:t>
      </w:r>
      <w:proofErr w:type="spellEnd"/>
      <w:r w:rsidR="0092287A" w:rsidRPr="00194EBE">
        <w:rPr>
          <w:rFonts w:ascii="Times New Roman" w:hAnsi="Times New Roman" w:cs="Times New Roman"/>
          <w:sz w:val="28"/>
          <w:szCs w:val="28"/>
        </w:rPr>
        <w:t xml:space="preserve"> </w:t>
      </w:r>
      <w:proofErr w:type="spellStart"/>
      <w:r w:rsidR="0092287A" w:rsidRPr="00194EBE">
        <w:rPr>
          <w:rFonts w:ascii="Times New Roman" w:hAnsi="Times New Roman" w:cs="Times New Roman"/>
          <w:sz w:val="28"/>
          <w:szCs w:val="28"/>
        </w:rPr>
        <w:t>tutlayanin</w:t>
      </w:r>
      <w:proofErr w:type="spellEnd"/>
      <w:r w:rsidR="004B31F5" w:rsidRPr="00194EBE">
        <w:rPr>
          <w:rFonts w:ascii="Times New Roman" w:hAnsi="Times New Roman" w:cs="Times New Roman"/>
          <w:sz w:val="28"/>
          <w:szCs w:val="28"/>
        </w:rPr>
        <w:t xml:space="preserve"> </w:t>
      </w:r>
      <w:proofErr w:type="spellStart"/>
      <w:r w:rsidR="004B31F5" w:rsidRPr="00194EBE">
        <w:rPr>
          <w:rFonts w:ascii="Times New Roman" w:hAnsi="Times New Roman" w:cs="Times New Roman"/>
          <w:sz w:val="28"/>
          <w:szCs w:val="28"/>
        </w:rPr>
        <w:t>ttuneḥsabent</w:t>
      </w:r>
      <w:proofErr w:type="spellEnd"/>
      <w:r w:rsidR="0092287A" w:rsidRPr="00194EBE">
        <w:rPr>
          <w:rFonts w:ascii="Times New Roman" w:hAnsi="Times New Roman" w:cs="Times New Roman"/>
          <w:sz w:val="28"/>
          <w:szCs w:val="28"/>
        </w:rPr>
        <w:t xml:space="preserve"> d </w:t>
      </w:r>
      <w:proofErr w:type="spellStart"/>
      <w:r w:rsidR="00A7236B" w:rsidRPr="00194EBE">
        <w:rPr>
          <w:rFonts w:ascii="Times New Roman" w:hAnsi="Times New Roman" w:cs="Times New Roman"/>
          <w:sz w:val="28"/>
          <w:szCs w:val="28"/>
        </w:rPr>
        <w:t>timƔ</w:t>
      </w:r>
      <w:r w:rsidR="004B31F5" w:rsidRPr="00194EBE">
        <w:rPr>
          <w:rFonts w:ascii="Times New Roman" w:hAnsi="Times New Roman" w:cs="Times New Roman"/>
          <w:sz w:val="28"/>
          <w:szCs w:val="28"/>
        </w:rPr>
        <w:t>iwanin</w:t>
      </w:r>
      <w:proofErr w:type="spellEnd"/>
      <w:r w:rsidR="004B31F5" w:rsidRPr="00194EBE">
        <w:rPr>
          <w:rFonts w:ascii="Times New Roman" w:hAnsi="Times New Roman" w:cs="Times New Roman"/>
          <w:sz w:val="28"/>
          <w:szCs w:val="28"/>
        </w:rPr>
        <w:t xml:space="preserve"> n </w:t>
      </w:r>
      <w:proofErr w:type="spellStart"/>
      <w:r w:rsidR="004B31F5" w:rsidRPr="00194EBE">
        <w:rPr>
          <w:rFonts w:ascii="Times New Roman" w:hAnsi="Times New Roman" w:cs="Times New Roman"/>
          <w:sz w:val="28"/>
          <w:szCs w:val="28"/>
        </w:rPr>
        <w:t>tutlayt</w:t>
      </w:r>
      <w:proofErr w:type="spellEnd"/>
      <w:r w:rsidR="004B31F5" w:rsidRPr="00194EBE">
        <w:rPr>
          <w:rFonts w:ascii="Times New Roman" w:hAnsi="Times New Roman" w:cs="Times New Roman"/>
          <w:sz w:val="28"/>
          <w:szCs w:val="28"/>
        </w:rPr>
        <w:t xml:space="preserve"> </w:t>
      </w:r>
      <w:proofErr w:type="spellStart"/>
      <w:r w:rsidR="004B31F5" w:rsidRPr="00194EBE">
        <w:rPr>
          <w:rFonts w:ascii="Times New Roman" w:hAnsi="Times New Roman" w:cs="Times New Roman"/>
          <w:sz w:val="28"/>
          <w:szCs w:val="28"/>
        </w:rPr>
        <w:t>ideg</w:t>
      </w:r>
      <w:proofErr w:type="spellEnd"/>
      <w:r w:rsidR="004B31F5" w:rsidRPr="00194EBE">
        <w:rPr>
          <w:rFonts w:ascii="Times New Roman" w:hAnsi="Times New Roman" w:cs="Times New Roman"/>
          <w:sz w:val="28"/>
          <w:szCs w:val="28"/>
        </w:rPr>
        <w:t xml:space="preserve"> </w:t>
      </w:r>
      <w:proofErr w:type="spellStart"/>
      <w:r w:rsidR="004B31F5" w:rsidRPr="00194EBE">
        <w:rPr>
          <w:rFonts w:ascii="Times New Roman" w:hAnsi="Times New Roman" w:cs="Times New Roman"/>
          <w:sz w:val="28"/>
          <w:szCs w:val="28"/>
        </w:rPr>
        <w:t>ttilin</w:t>
      </w:r>
      <w:proofErr w:type="spellEnd"/>
      <w:r w:rsidR="004B31F5" w:rsidRPr="00194EBE">
        <w:rPr>
          <w:rFonts w:ascii="Times New Roman" w:hAnsi="Times New Roman" w:cs="Times New Roman"/>
          <w:sz w:val="28"/>
          <w:szCs w:val="28"/>
        </w:rPr>
        <w:t xml:space="preserve"> </w:t>
      </w:r>
      <w:proofErr w:type="spellStart"/>
      <w:r w:rsidR="00F50707" w:rsidRPr="00194EBE">
        <w:rPr>
          <w:rFonts w:ascii="Times New Roman" w:hAnsi="Times New Roman" w:cs="Times New Roman"/>
          <w:sz w:val="28"/>
          <w:szCs w:val="28"/>
        </w:rPr>
        <w:t>yimdanen</w:t>
      </w:r>
      <w:proofErr w:type="spellEnd"/>
      <w:r w:rsidR="004B31F5" w:rsidRPr="00194EBE">
        <w:rPr>
          <w:rFonts w:ascii="Times New Roman" w:hAnsi="Times New Roman" w:cs="Times New Roman"/>
          <w:sz w:val="28"/>
          <w:szCs w:val="28"/>
        </w:rPr>
        <w:t>,</w:t>
      </w:r>
      <w:r w:rsidR="00F50707" w:rsidRPr="00194EBE">
        <w:rPr>
          <w:rFonts w:ascii="Times New Roman" w:hAnsi="Times New Roman" w:cs="Times New Roman"/>
          <w:sz w:val="28"/>
          <w:szCs w:val="28"/>
        </w:rPr>
        <w:t xml:space="preserve"> </w:t>
      </w:r>
      <w:proofErr w:type="spellStart"/>
      <w:r w:rsidR="00F50707" w:rsidRPr="00194EBE">
        <w:rPr>
          <w:rFonts w:ascii="Times New Roman" w:hAnsi="Times New Roman" w:cs="Times New Roman"/>
          <w:sz w:val="28"/>
          <w:szCs w:val="28"/>
        </w:rPr>
        <w:t>yettidiren</w:t>
      </w:r>
      <w:proofErr w:type="spellEnd"/>
      <w:r w:rsidR="00F50707" w:rsidRPr="00194EBE">
        <w:rPr>
          <w:rFonts w:ascii="Times New Roman" w:hAnsi="Times New Roman" w:cs="Times New Roman"/>
          <w:sz w:val="28"/>
          <w:szCs w:val="28"/>
        </w:rPr>
        <w:t xml:space="preserve"> </w:t>
      </w:r>
      <w:proofErr w:type="spellStart"/>
      <w:r w:rsidR="00F50707" w:rsidRPr="00194EBE">
        <w:rPr>
          <w:rFonts w:ascii="Times New Roman" w:hAnsi="Times New Roman" w:cs="Times New Roman"/>
          <w:sz w:val="28"/>
          <w:szCs w:val="28"/>
        </w:rPr>
        <w:t>akken</w:t>
      </w:r>
      <w:proofErr w:type="spellEnd"/>
      <w:r w:rsidR="00F50707" w:rsidRPr="00194EBE">
        <w:rPr>
          <w:rFonts w:ascii="Times New Roman" w:hAnsi="Times New Roman" w:cs="Times New Roman"/>
          <w:sz w:val="28"/>
          <w:szCs w:val="28"/>
        </w:rPr>
        <w:t xml:space="preserve">, </w:t>
      </w:r>
      <w:proofErr w:type="spellStart"/>
      <w:r w:rsidR="00F50707" w:rsidRPr="00194EBE">
        <w:rPr>
          <w:rFonts w:ascii="Times New Roman" w:hAnsi="Times New Roman" w:cs="Times New Roman"/>
          <w:sz w:val="28"/>
          <w:szCs w:val="28"/>
        </w:rPr>
        <w:t>yessemrasen</w:t>
      </w:r>
      <w:proofErr w:type="spellEnd"/>
      <w:r w:rsidR="00F50707" w:rsidRPr="00194EBE">
        <w:rPr>
          <w:rFonts w:ascii="Times New Roman" w:hAnsi="Times New Roman" w:cs="Times New Roman"/>
          <w:sz w:val="28"/>
          <w:szCs w:val="28"/>
        </w:rPr>
        <w:t xml:space="preserve"> </w:t>
      </w:r>
      <w:proofErr w:type="spellStart"/>
      <w:r w:rsidR="00F50707" w:rsidRPr="00194EBE">
        <w:rPr>
          <w:rFonts w:ascii="Times New Roman" w:hAnsi="Times New Roman" w:cs="Times New Roman"/>
          <w:sz w:val="28"/>
          <w:szCs w:val="28"/>
        </w:rPr>
        <w:t>yiwet</w:t>
      </w:r>
      <w:proofErr w:type="spellEnd"/>
      <w:r w:rsidR="00F50707" w:rsidRPr="00194EBE">
        <w:rPr>
          <w:rFonts w:ascii="Times New Roman" w:hAnsi="Times New Roman" w:cs="Times New Roman"/>
          <w:sz w:val="28"/>
          <w:szCs w:val="28"/>
        </w:rPr>
        <w:t xml:space="preserve"> n </w:t>
      </w:r>
      <w:proofErr w:type="spellStart"/>
      <w:r w:rsidR="00F50707" w:rsidRPr="00194EBE">
        <w:rPr>
          <w:rFonts w:ascii="Times New Roman" w:hAnsi="Times New Roman" w:cs="Times New Roman"/>
          <w:sz w:val="28"/>
          <w:szCs w:val="28"/>
        </w:rPr>
        <w:t>t</w:t>
      </w:r>
      <w:r w:rsidR="004B31F5" w:rsidRPr="00194EBE">
        <w:rPr>
          <w:rFonts w:ascii="Times New Roman" w:hAnsi="Times New Roman" w:cs="Times New Roman"/>
          <w:sz w:val="28"/>
          <w:szCs w:val="28"/>
        </w:rPr>
        <w:t>utlayt</w:t>
      </w:r>
      <w:proofErr w:type="spellEnd"/>
      <w:r w:rsidR="004B31F5" w:rsidRPr="00194EBE">
        <w:rPr>
          <w:rFonts w:ascii="Times New Roman" w:hAnsi="Times New Roman" w:cs="Times New Roman"/>
          <w:sz w:val="28"/>
          <w:szCs w:val="28"/>
        </w:rPr>
        <w:t xml:space="preserve">. </w:t>
      </w:r>
      <w:proofErr w:type="spellStart"/>
      <w:r w:rsidR="004B31F5" w:rsidRPr="00194EBE">
        <w:rPr>
          <w:rFonts w:ascii="Times New Roman" w:hAnsi="Times New Roman" w:cs="Times New Roman"/>
          <w:sz w:val="28"/>
          <w:szCs w:val="28"/>
        </w:rPr>
        <w:t>Maca</w:t>
      </w:r>
      <w:proofErr w:type="spellEnd"/>
      <w:r w:rsidR="004B31F5" w:rsidRPr="00194EBE">
        <w:rPr>
          <w:rFonts w:ascii="Times New Roman" w:hAnsi="Times New Roman" w:cs="Times New Roman"/>
          <w:sz w:val="28"/>
          <w:szCs w:val="28"/>
        </w:rPr>
        <w:t xml:space="preserve">, </w:t>
      </w:r>
      <w:proofErr w:type="spellStart"/>
      <w:r w:rsidR="00F005B2" w:rsidRPr="00194EBE">
        <w:rPr>
          <w:rFonts w:ascii="Times New Roman" w:hAnsi="Times New Roman" w:cs="Times New Roman"/>
          <w:sz w:val="28"/>
          <w:szCs w:val="28"/>
        </w:rPr>
        <w:t>tabadut</w:t>
      </w:r>
      <w:proofErr w:type="spellEnd"/>
      <w:r w:rsidR="00F005B2" w:rsidRPr="00194EBE">
        <w:rPr>
          <w:rFonts w:ascii="Times New Roman" w:hAnsi="Times New Roman" w:cs="Times New Roman"/>
          <w:sz w:val="28"/>
          <w:szCs w:val="28"/>
        </w:rPr>
        <w:t xml:space="preserve">-a </w:t>
      </w:r>
      <w:proofErr w:type="spellStart"/>
      <w:r w:rsidR="00F005B2" w:rsidRPr="00194EBE">
        <w:rPr>
          <w:rFonts w:ascii="Times New Roman" w:hAnsi="Times New Roman" w:cs="Times New Roman"/>
          <w:sz w:val="28"/>
          <w:szCs w:val="28"/>
        </w:rPr>
        <w:t>ur</w:t>
      </w:r>
      <w:proofErr w:type="spellEnd"/>
      <w:r w:rsidR="00F005B2" w:rsidRPr="00194EBE">
        <w:rPr>
          <w:rFonts w:ascii="Times New Roman" w:hAnsi="Times New Roman" w:cs="Times New Roman"/>
          <w:sz w:val="28"/>
          <w:szCs w:val="28"/>
        </w:rPr>
        <w:t xml:space="preserve"> </w:t>
      </w:r>
      <w:proofErr w:type="spellStart"/>
      <w:r w:rsidR="00F005B2" w:rsidRPr="00194EBE">
        <w:rPr>
          <w:rFonts w:ascii="Times New Roman" w:hAnsi="Times New Roman" w:cs="Times New Roman"/>
          <w:sz w:val="28"/>
          <w:szCs w:val="28"/>
        </w:rPr>
        <w:t>temmid</w:t>
      </w:r>
      <w:proofErr w:type="spellEnd"/>
      <w:r w:rsidR="00F005B2" w:rsidRPr="00194EBE">
        <w:rPr>
          <w:rFonts w:ascii="Times New Roman" w:hAnsi="Times New Roman" w:cs="Times New Roman"/>
          <w:sz w:val="28"/>
          <w:szCs w:val="28"/>
        </w:rPr>
        <w:t xml:space="preserve"> ara. </w:t>
      </w:r>
      <w:proofErr w:type="spellStart"/>
      <w:r w:rsidR="00F005B2" w:rsidRPr="00194EBE">
        <w:rPr>
          <w:rFonts w:ascii="Times New Roman" w:hAnsi="Times New Roman" w:cs="Times New Roman"/>
          <w:sz w:val="28"/>
          <w:szCs w:val="28"/>
        </w:rPr>
        <w:t>Ugtent</w:t>
      </w:r>
      <w:proofErr w:type="spellEnd"/>
      <w:r w:rsidR="00F005B2" w:rsidRPr="00194EBE">
        <w:rPr>
          <w:rFonts w:ascii="Times New Roman" w:hAnsi="Times New Roman" w:cs="Times New Roman"/>
          <w:sz w:val="28"/>
          <w:szCs w:val="28"/>
        </w:rPr>
        <w:t xml:space="preserve"> </w:t>
      </w:r>
      <w:proofErr w:type="spellStart"/>
      <w:r w:rsidR="00F005B2" w:rsidRPr="00194EBE">
        <w:rPr>
          <w:rFonts w:ascii="Times New Roman" w:hAnsi="Times New Roman" w:cs="Times New Roman"/>
          <w:sz w:val="28"/>
          <w:szCs w:val="28"/>
        </w:rPr>
        <w:t>tbadutin</w:t>
      </w:r>
      <w:proofErr w:type="spellEnd"/>
      <w:r w:rsidR="00F005B2" w:rsidRPr="00194EBE">
        <w:rPr>
          <w:rFonts w:ascii="Times New Roman" w:hAnsi="Times New Roman" w:cs="Times New Roman"/>
          <w:sz w:val="28"/>
          <w:szCs w:val="28"/>
        </w:rPr>
        <w:t xml:space="preserve"> i </w:t>
      </w:r>
      <w:proofErr w:type="spellStart"/>
      <w:r w:rsidR="00F005B2" w:rsidRPr="00194EBE">
        <w:rPr>
          <w:rFonts w:ascii="Times New Roman" w:hAnsi="Times New Roman" w:cs="Times New Roman"/>
          <w:sz w:val="28"/>
          <w:szCs w:val="28"/>
        </w:rPr>
        <w:t>yettunefken</w:t>
      </w:r>
      <w:proofErr w:type="spellEnd"/>
      <w:r w:rsidR="00F005B2" w:rsidRPr="00194EBE">
        <w:rPr>
          <w:rFonts w:ascii="Times New Roman" w:hAnsi="Times New Roman" w:cs="Times New Roman"/>
          <w:sz w:val="28"/>
          <w:szCs w:val="28"/>
        </w:rPr>
        <w:t xml:space="preserve"> i t</w:t>
      </w:r>
      <w:r w:rsidR="004B31F5" w:rsidRPr="00194EBE">
        <w:rPr>
          <w:rFonts w:ascii="Times New Roman" w:hAnsi="Times New Roman" w:cs="Times New Roman"/>
          <w:sz w:val="28"/>
          <w:szCs w:val="28"/>
        </w:rPr>
        <w:t>mi</w:t>
      </w:r>
      <w:r w:rsidR="00F005B2" w:rsidRPr="00194EBE">
        <w:rPr>
          <w:rFonts w:ascii="Times New Roman" w:hAnsi="Times New Roman" w:cs="Times New Roman"/>
          <w:sz w:val="28"/>
          <w:szCs w:val="28"/>
        </w:rPr>
        <w:t>ḍ</w:t>
      </w:r>
      <w:r w:rsidR="00D14985" w:rsidRPr="00194EBE">
        <w:rPr>
          <w:rFonts w:ascii="Times New Roman" w:hAnsi="Times New Roman" w:cs="Times New Roman"/>
          <w:sz w:val="28"/>
          <w:szCs w:val="28"/>
        </w:rPr>
        <w:t>rant-</w:t>
      </w:r>
      <w:proofErr w:type="spellStart"/>
      <w:r w:rsidR="00D14985" w:rsidRPr="00194EBE">
        <w:rPr>
          <w:rFonts w:ascii="Times New Roman" w:hAnsi="Times New Roman" w:cs="Times New Roman"/>
          <w:sz w:val="28"/>
          <w:szCs w:val="28"/>
        </w:rPr>
        <w:t>a</w:t>
      </w:r>
      <w:r w:rsidR="00A7236B" w:rsidRPr="00194EBE">
        <w:rPr>
          <w:rFonts w:ascii="Times New Roman" w:hAnsi="Times New Roman" w:cs="Times New Roman"/>
          <w:sz w:val="28"/>
          <w:szCs w:val="28"/>
        </w:rPr>
        <w:t xml:space="preserve"> n</w:t>
      </w:r>
      <w:proofErr w:type="spellEnd"/>
      <w:r w:rsidR="00A7236B" w:rsidRPr="00194EBE">
        <w:rPr>
          <w:rFonts w:ascii="Times New Roman" w:hAnsi="Times New Roman" w:cs="Times New Roman"/>
          <w:sz w:val="28"/>
          <w:szCs w:val="28"/>
        </w:rPr>
        <w:t xml:space="preserve"> "</w:t>
      </w:r>
      <w:proofErr w:type="spellStart"/>
      <w:r w:rsidR="00A7236B" w:rsidRPr="00194EBE">
        <w:rPr>
          <w:rFonts w:ascii="Times New Roman" w:hAnsi="Times New Roman" w:cs="Times New Roman"/>
          <w:i/>
          <w:sz w:val="28"/>
          <w:szCs w:val="28"/>
        </w:rPr>
        <w:t>timƔ</w:t>
      </w:r>
      <w:r w:rsidR="00A25684" w:rsidRPr="00194EBE">
        <w:rPr>
          <w:rFonts w:ascii="Times New Roman" w:hAnsi="Times New Roman" w:cs="Times New Roman"/>
          <w:i/>
          <w:sz w:val="28"/>
          <w:szCs w:val="28"/>
        </w:rPr>
        <w:t>iwa</w:t>
      </w:r>
      <w:r w:rsidR="009D46C4" w:rsidRPr="00194EBE">
        <w:rPr>
          <w:rFonts w:ascii="Times New Roman" w:hAnsi="Times New Roman" w:cs="Times New Roman"/>
          <w:i/>
          <w:sz w:val="28"/>
          <w:szCs w:val="28"/>
        </w:rPr>
        <w:t>nt</w:t>
      </w:r>
      <w:proofErr w:type="spellEnd"/>
      <w:r w:rsidR="009D46C4" w:rsidRPr="00194EBE">
        <w:rPr>
          <w:rFonts w:ascii="Times New Roman" w:hAnsi="Times New Roman" w:cs="Times New Roman"/>
          <w:i/>
          <w:sz w:val="28"/>
          <w:szCs w:val="28"/>
        </w:rPr>
        <w:t xml:space="preserve"> </w:t>
      </w:r>
      <w:proofErr w:type="spellStart"/>
      <w:r w:rsidR="009D46C4" w:rsidRPr="00194EBE">
        <w:rPr>
          <w:rFonts w:ascii="Times New Roman" w:hAnsi="Times New Roman" w:cs="Times New Roman"/>
          <w:i/>
          <w:sz w:val="28"/>
          <w:szCs w:val="28"/>
        </w:rPr>
        <w:t>tutlayan</w:t>
      </w:r>
      <w:r w:rsidR="00A25684" w:rsidRPr="00194EBE">
        <w:rPr>
          <w:rFonts w:ascii="Times New Roman" w:hAnsi="Times New Roman" w:cs="Times New Roman"/>
          <w:i/>
          <w:sz w:val="28"/>
          <w:szCs w:val="28"/>
        </w:rPr>
        <w:t>t</w:t>
      </w:r>
      <w:proofErr w:type="spellEnd"/>
      <w:r w:rsidR="00A25684" w:rsidRPr="00194EBE">
        <w:rPr>
          <w:rFonts w:ascii="Times New Roman" w:hAnsi="Times New Roman" w:cs="Times New Roman"/>
          <w:i/>
          <w:sz w:val="28"/>
          <w:szCs w:val="28"/>
        </w:rPr>
        <w:t xml:space="preserve">", </w:t>
      </w:r>
      <w:proofErr w:type="spellStart"/>
      <w:r w:rsidR="00A25684" w:rsidRPr="00194EBE">
        <w:rPr>
          <w:rFonts w:ascii="Times New Roman" w:hAnsi="Times New Roman" w:cs="Times New Roman"/>
          <w:sz w:val="28"/>
          <w:szCs w:val="28"/>
        </w:rPr>
        <w:t>Yal</w:t>
      </w:r>
      <w:proofErr w:type="spellEnd"/>
      <w:r w:rsidR="00A25684" w:rsidRPr="00194EBE">
        <w:rPr>
          <w:rFonts w:ascii="Times New Roman" w:hAnsi="Times New Roman" w:cs="Times New Roman"/>
          <w:sz w:val="28"/>
          <w:szCs w:val="28"/>
        </w:rPr>
        <w:t xml:space="preserve"> </w:t>
      </w:r>
      <w:proofErr w:type="spellStart"/>
      <w:r w:rsidR="00A25684" w:rsidRPr="00194EBE">
        <w:rPr>
          <w:rFonts w:ascii="Times New Roman" w:hAnsi="Times New Roman" w:cs="Times New Roman"/>
          <w:sz w:val="28"/>
          <w:szCs w:val="28"/>
        </w:rPr>
        <w:t>amnadi</w:t>
      </w:r>
      <w:proofErr w:type="spellEnd"/>
      <w:r w:rsidR="00A25684" w:rsidRPr="00194EBE">
        <w:rPr>
          <w:rFonts w:ascii="Times New Roman" w:hAnsi="Times New Roman" w:cs="Times New Roman"/>
          <w:sz w:val="28"/>
          <w:szCs w:val="28"/>
        </w:rPr>
        <w:t xml:space="preserve"> </w:t>
      </w:r>
      <w:proofErr w:type="spellStart"/>
      <w:r w:rsidR="00A25684" w:rsidRPr="00194EBE">
        <w:rPr>
          <w:rFonts w:ascii="Times New Roman" w:hAnsi="Times New Roman" w:cs="Times New Roman"/>
          <w:sz w:val="28"/>
          <w:szCs w:val="28"/>
        </w:rPr>
        <w:t>amek</w:t>
      </w:r>
      <w:proofErr w:type="spellEnd"/>
      <w:r w:rsidR="00A25684" w:rsidRPr="00194EBE">
        <w:rPr>
          <w:rFonts w:ascii="Times New Roman" w:hAnsi="Times New Roman" w:cs="Times New Roman"/>
          <w:sz w:val="28"/>
          <w:szCs w:val="28"/>
        </w:rPr>
        <w:t xml:space="preserve"> i tt-id-</w:t>
      </w:r>
      <w:proofErr w:type="spellStart"/>
      <w:r w:rsidR="00A25684" w:rsidRPr="00194EBE">
        <w:rPr>
          <w:rFonts w:ascii="Times New Roman" w:hAnsi="Times New Roman" w:cs="Times New Roman"/>
          <w:sz w:val="28"/>
          <w:szCs w:val="28"/>
        </w:rPr>
        <w:t>yesbadu</w:t>
      </w:r>
      <w:proofErr w:type="spellEnd"/>
      <w:r w:rsidR="00A25684" w:rsidRPr="00194EBE">
        <w:rPr>
          <w:rFonts w:ascii="Times New Roman" w:hAnsi="Times New Roman" w:cs="Times New Roman"/>
          <w:sz w:val="28"/>
          <w:szCs w:val="28"/>
        </w:rPr>
        <w:t xml:space="preserve">, </w:t>
      </w:r>
      <w:proofErr w:type="spellStart"/>
      <w:r w:rsidR="00A25684" w:rsidRPr="00194EBE">
        <w:rPr>
          <w:rFonts w:ascii="Times New Roman" w:hAnsi="Times New Roman" w:cs="Times New Roman"/>
          <w:sz w:val="28"/>
          <w:szCs w:val="28"/>
        </w:rPr>
        <w:t>nefren</w:t>
      </w:r>
      <w:proofErr w:type="spellEnd"/>
      <w:r w:rsidR="00A25684" w:rsidRPr="00194EBE">
        <w:rPr>
          <w:rFonts w:ascii="Times New Roman" w:hAnsi="Times New Roman" w:cs="Times New Roman"/>
          <w:sz w:val="28"/>
          <w:szCs w:val="28"/>
        </w:rPr>
        <w:t xml:space="preserve">-d </w:t>
      </w:r>
      <w:proofErr w:type="spellStart"/>
      <w:r w:rsidR="00A25684" w:rsidRPr="00194EBE">
        <w:rPr>
          <w:rFonts w:ascii="Times New Roman" w:hAnsi="Times New Roman" w:cs="Times New Roman"/>
          <w:sz w:val="28"/>
          <w:szCs w:val="28"/>
        </w:rPr>
        <w:t>kra</w:t>
      </w:r>
      <w:proofErr w:type="spellEnd"/>
      <w:r w:rsidR="00A25684" w:rsidRPr="00194EBE">
        <w:rPr>
          <w:rFonts w:ascii="Times New Roman" w:hAnsi="Times New Roman" w:cs="Times New Roman"/>
          <w:sz w:val="28"/>
          <w:szCs w:val="28"/>
        </w:rPr>
        <w:t xml:space="preserve"> </w:t>
      </w:r>
      <w:proofErr w:type="spellStart"/>
      <w:r w:rsidR="00A25684" w:rsidRPr="00194EBE">
        <w:rPr>
          <w:rFonts w:ascii="Times New Roman" w:hAnsi="Times New Roman" w:cs="Times New Roman"/>
          <w:sz w:val="28"/>
          <w:szCs w:val="28"/>
        </w:rPr>
        <w:t>tbadutin</w:t>
      </w:r>
      <w:proofErr w:type="spellEnd"/>
      <w:r w:rsidR="00A25684" w:rsidRPr="00194EBE">
        <w:rPr>
          <w:rFonts w:ascii="Times New Roman" w:hAnsi="Times New Roman" w:cs="Times New Roman"/>
          <w:sz w:val="28"/>
          <w:szCs w:val="28"/>
        </w:rPr>
        <w:t> :</w:t>
      </w:r>
      <w:r w:rsidR="00F50707" w:rsidRPr="00194EBE">
        <w:rPr>
          <w:rFonts w:ascii="Times New Roman" w:hAnsi="Times New Roman" w:cs="Times New Roman"/>
          <w:sz w:val="28"/>
          <w:szCs w:val="28"/>
        </w:rPr>
        <w:t xml:space="preserve">  </w:t>
      </w:r>
    </w:p>
    <w:p w:rsidR="002877AE" w:rsidRPr="00194EBE" w:rsidRDefault="002877AE" w:rsidP="006E1CBB">
      <w:pPr>
        <w:spacing w:after="0" w:line="360" w:lineRule="auto"/>
        <w:jc w:val="both"/>
        <w:rPr>
          <w:rFonts w:ascii="Times New Roman" w:hAnsi="Times New Roman" w:cs="Times New Roman"/>
          <w:sz w:val="28"/>
          <w:szCs w:val="28"/>
        </w:rPr>
      </w:pPr>
    </w:p>
    <w:p w:rsidR="002877AE" w:rsidRPr="00194EBE" w:rsidRDefault="009D46C4" w:rsidP="006E1CBB">
      <w:pPr>
        <w:spacing w:after="0" w:line="360" w:lineRule="auto"/>
        <w:jc w:val="both"/>
        <w:rPr>
          <w:rFonts w:ascii="Times New Roman" w:hAnsi="Times New Roman" w:cs="Times New Roman"/>
          <w:sz w:val="28"/>
          <w:szCs w:val="28"/>
        </w:rPr>
      </w:pPr>
      <w:r w:rsidRPr="00194EBE">
        <w:rPr>
          <w:rFonts w:ascii="Times New Roman" w:hAnsi="Times New Roman" w:cs="Times New Roman"/>
          <w:sz w:val="28"/>
          <w:szCs w:val="28"/>
        </w:rPr>
        <w:t xml:space="preserve">          </w:t>
      </w:r>
      <w:proofErr w:type="spellStart"/>
      <w:r w:rsidRPr="00194EBE">
        <w:rPr>
          <w:rFonts w:ascii="Times New Roman" w:hAnsi="Times New Roman" w:cs="Times New Roman"/>
          <w:sz w:val="28"/>
          <w:szCs w:val="28"/>
        </w:rPr>
        <w:t>Ɣ</w:t>
      </w:r>
      <w:r w:rsidR="002877AE" w:rsidRPr="00194EBE">
        <w:rPr>
          <w:rFonts w:ascii="Times New Roman" w:hAnsi="Times New Roman" w:cs="Times New Roman"/>
          <w:sz w:val="28"/>
          <w:szCs w:val="28"/>
        </w:rPr>
        <w:t>er</w:t>
      </w:r>
      <w:proofErr w:type="spellEnd"/>
      <w:r w:rsidR="002877AE" w:rsidRPr="00194EBE">
        <w:rPr>
          <w:rFonts w:ascii="Times New Roman" w:hAnsi="Times New Roman" w:cs="Times New Roman"/>
          <w:sz w:val="28"/>
          <w:szCs w:val="28"/>
        </w:rPr>
        <w:t xml:space="preserve"> </w:t>
      </w:r>
      <w:proofErr w:type="spellStart"/>
      <w:r w:rsidR="002877AE" w:rsidRPr="00194EBE">
        <w:rPr>
          <w:rFonts w:ascii="Times New Roman" w:hAnsi="Times New Roman" w:cs="Times New Roman"/>
          <w:sz w:val="28"/>
          <w:szCs w:val="28"/>
        </w:rPr>
        <w:t>Fishman</w:t>
      </w:r>
      <w:proofErr w:type="spellEnd"/>
      <w:r w:rsidR="002877AE" w:rsidRPr="00194EBE">
        <w:rPr>
          <w:rFonts w:ascii="Times New Roman" w:hAnsi="Times New Roman" w:cs="Times New Roman"/>
          <w:sz w:val="28"/>
          <w:szCs w:val="28"/>
        </w:rPr>
        <w:t xml:space="preserve"> </w:t>
      </w:r>
      <w:r w:rsidR="00087D12" w:rsidRPr="00194EBE">
        <w:rPr>
          <w:rFonts w:ascii="Times New Roman" w:hAnsi="Times New Roman" w:cs="Times New Roman"/>
          <w:sz w:val="28"/>
          <w:szCs w:val="28"/>
        </w:rPr>
        <w:t xml:space="preserve">« </w:t>
      </w:r>
      <w:proofErr w:type="spellStart"/>
      <w:r w:rsidR="00087D12" w:rsidRPr="00194EBE">
        <w:rPr>
          <w:rFonts w:ascii="Times New Roman" w:hAnsi="Times New Roman" w:cs="Times New Roman"/>
          <w:i/>
          <w:sz w:val="28"/>
          <w:szCs w:val="28"/>
        </w:rPr>
        <w:t>Tettili</w:t>
      </w:r>
      <w:proofErr w:type="spellEnd"/>
      <w:r w:rsidR="00087D12" w:rsidRPr="00194EBE">
        <w:rPr>
          <w:rFonts w:ascii="Times New Roman" w:hAnsi="Times New Roman" w:cs="Times New Roman"/>
          <w:i/>
          <w:sz w:val="28"/>
          <w:szCs w:val="28"/>
        </w:rPr>
        <w:t xml:space="preserve"> </w:t>
      </w:r>
      <w:proofErr w:type="spellStart"/>
      <w:r w:rsidR="00087D12" w:rsidRPr="00194EBE">
        <w:rPr>
          <w:rFonts w:ascii="Times New Roman" w:hAnsi="Times New Roman" w:cs="Times New Roman"/>
          <w:i/>
          <w:sz w:val="28"/>
          <w:szCs w:val="28"/>
        </w:rPr>
        <w:t>temƔiwent</w:t>
      </w:r>
      <w:proofErr w:type="spellEnd"/>
      <w:r w:rsidR="00087D12" w:rsidRPr="00194EBE">
        <w:rPr>
          <w:rFonts w:ascii="Times New Roman" w:hAnsi="Times New Roman" w:cs="Times New Roman"/>
          <w:i/>
          <w:sz w:val="28"/>
          <w:szCs w:val="28"/>
        </w:rPr>
        <w:t xml:space="preserve"> </w:t>
      </w:r>
      <w:proofErr w:type="spellStart"/>
      <w:r w:rsidR="00087D12" w:rsidRPr="00194EBE">
        <w:rPr>
          <w:rFonts w:ascii="Times New Roman" w:hAnsi="Times New Roman" w:cs="Times New Roman"/>
          <w:i/>
          <w:sz w:val="28"/>
          <w:szCs w:val="28"/>
        </w:rPr>
        <w:t>t</w:t>
      </w:r>
      <w:r w:rsidR="002877AE" w:rsidRPr="00194EBE">
        <w:rPr>
          <w:rFonts w:ascii="Times New Roman" w:hAnsi="Times New Roman" w:cs="Times New Roman"/>
          <w:i/>
          <w:sz w:val="28"/>
          <w:szCs w:val="28"/>
        </w:rPr>
        <w:t>utlay</w:t>
      </w:r>
      <w:r w:rsidR="00087D12" w:rsidRPr="00194EBE">
        <w:rPr>
          <w:rFonts w:ascii="Times New Roman" w:hAnsi="Times New Roman" w:cs="Times New Roman"/>
          <w:i/>
          <w:sz w:val="28"/>
          <w:szCs w:val="28"/>
        </w:rPr>
        <w:t>ant</w:t>
      </w:r>
      <w:proofErr w:type="spellEnd"/>
      <w:r w:rsidR="00D66C9E" w:rsidRPr="00194EBE">
        <w:rPr>
          <w:rFonts w:ascii="Times New Roman" w:hAnsi="Times New Roman" w:cs="Times New Roman"/>
          <w:i/>
          <w:sz w:val="28"/>
          <w:szCs w:val="28"/>
        </w:rPr>
        <w:t xml:space="preserve"> mi ara</w:t>
      </w:r>
      <w:r w:rsidR="00087D12" w:rsidRPr="00194EBE">
        <w:rPr>
          <w:rFonts w:ascii="Times New Roman" w:hAnsi="Times New Roman" w:cs="Times New Roman"/>
          <w:i/>
          <w:sz w:val="28"/>
          <w:szCs w:val="28"/>
        </w:rPr>
        <w:t xml:space="preserve"> </w:t>
      </w:r>
      <w:proofErr w:type="spellStart"/>
      <w:r w:rsidR="00087D12" w:rsidRPr="00194EBE">
        <w:rPr>
          <w:rFonts w:ascii="Times New Roman" w:hAnsi="Times New Roman" w:cs="Times New Roman"/>
          <w:i/>
          <w:sz w:val="28"/>
          <w:szCs w:val="28"/>
        </w:rPr>
        <w:t>iɛeggalen-is</w:t>
      </w:r>
      <w:proofErr w:type="spellEnd"/>
      <w:r w:rsidR="00087D12" w:rsidRPr="00194EBE">
        <w:rPr>
          <w:rFonts w:ascii="Times New Roman" w:hAnsi="Times New Roman" w:cs="Times New Roman"/>
          <w:i/>
          <w:sz w:val="28"/>
          <w:szCs w:val="28"/>
        </w:rPr>
        <w:t xml:space="preserve"> </w:t>
      </w:r>
      <w:proofErr w:type="spellStart"/>
      <w:r w:rsidR="00087D12" w:rsidRPr="00194EBE">
        <w:rPr>
          <w:rFonts w:ascii="Times New Roman" w:hAnsi="Times New Roman" w:cs="Times New Roman"/>
          <w:i/>
          <w:sz w:val="28"/>
          <w:szCs w:val="28"/>
        </w:rPr>
        <w:t>akk</w:t>
      </w:r>
      <w:proofErr w:type="spellEnd"/>
      <w:r w:rsidR="00087D12" w:rsidRPr="00194EBE">
        <w:rPr>
          <w:rFonts w:ascii="Times New Roman" w:hAnsi="Times New Roman" w:cs="Times New Roman"/>
          <w:i/>
          <w:sz w:val="28"/>
          <w:szCs w:val="28"/>
        </w:rPr>
        <w:t xml:space="preserve"> </w:t>
      </w:r>
      <w:proofErr w:type="spellStart"/>
      <w:r w:rsidR="00D66C9E" w:rsidRPr="00194EBE">
        <w:rPr>
          <w:rFonts w:ascii="Times New Roman" w:hAnsi="Times New Roman" w:cs="Times New Roman"/>
          <w:i/>
          <w:sz w:val="28"/>
          <w:szCs w:val="28"/>
        </w:rPr>
        <w:t>yezdi-ten</w:t>
      </w:r>
      <w:proofErr w:type="spellEnd"/>
      <w:r w:rsidR="00D66C9E" w:rsidRPr="00194EBE">
        <w:rPr>
          <w:rFonts w:ascii="Times New Roman" w:hAnsi="Times New Roman" w:cs="Times New Roman"/>
          <w:i/>
          <w:sz w:val="28"/>
          <w:szCs w:val="28"/>
        </w:rPr>
        <w:t xml:space="preserve"> </w:t>
      </w:r>
      <w:proofErr w:type="spellStart"/>
      <w:r w:rsidR="00D66C9E" w:rsidRPr="00194EBE">
        <w:rPr>
          <w:rFonts w:ascii="Times New Roman" w:hAnsi="Times New Roman" w:cs="Times New Roman"/>
          <w:i/>
          <w:sz w:val="28"/>
          <w:szCs w:val="28"/>
        </w:rPr>
        <w:t>xarsum</w:t>
      </w:r>
      <w:proofErr w:type="spellEnd"/>
      <w:r w:rsidR="00D66C9E" w:rsidRPr="00194EBE">
        <w:rPr>
          <w:rFonts w:ascii="Times New Roman" w:hAnsi="Times New Roman" w:cs="Times New Roman"/>
          <w:i/>
          <w:sz w:val="28"/>
          <w:szCs w:val="28"/>
        </w:rPr>
        <w:t xml:space="preserve"> </w:t>
      </w:r>
      <w:proofErr w:type="spellStart"/>
      <w:r w:rsidR="00D66C9E" w:rsidRPr="00194EBE">
        <w:rPr>
          <w:rFonts w:ascii="Times New Roman" w:hAnsi="Times New Roman" w:cs="Times New Roman"/>
          <w:i/>
          <w:sz w:val="28"/>
          <w:szCs w:val="28"/>
        </w:rPr>
        <w:t>yiwet</w:t>
      </w:r>
      <w:proofErr w:type="spellEnd"/>
      <w:r w:rsidR="00D66C9E" w:rsidRPr="00194EBE">
        <w:rPr>
          <w:rFonts w:ascii="Times New Roman" w:hAnsi="Times New Roman" w:cs="Times New Roman"/>
          <w:i/>
          <w:sz w:val="28"/>
          <w:szCs w:val="28"/>
        </w:rPr>
        <w:t xml:space="preserve"> n </w:t>
      </w:r>
      <w:proofErr w:type="spellStart"/>
      <w:r w:rsidR="00D66C9E" w:rsidRPr="00194EBE">
        <w:rPr>
          <w:rFonts w:ascii="Times New Roman" w:hAnsi="Times New Roman" w:cs="Times New Roman"/>
          <w:i/>
          <w:sz w:val="28"/>
          <w:szCs w:val="28"/>
        </w:rPr>
        <w:t>timeskelt</w:t>
      </w:r>
      <w:proofErr w:type="spellEnd"/>
      <w:r w:rsidR="00D66C9E" w:rsidRPr="00194EBE">
        <w:rPr>
          <w:rFonts w:ascii="Times New Roman" w:hAnsi="Times New Roman" w:cs="Times New Roman"/>
          <w:i/>
          <w:sz w:val="28"/>
          <w:szCs w:val="28"/>
        </w:rPr>
        <w:t xml:space="preserve"> </w:t>
      </w:r>
      <w:proofErr w:type="spellStart"/>
      <w:proofErr w:type="gramStart"/>
      <w:r w:rsidR="00D66C9E" w:rsidRPr="00194EBE">
        <w:rPr>
          <w:rFonts w:ascii="Times New Roman" w:hAnsi="Times New Roman" w:cs="Times New Roman"/>
          <w:i/>
          <w:sz w:val="28"/>
          <w:szCs w:val="28"/>
        </w:rPr>
        <w:t>tutlayant</w:t>
      </w:r>
      <w:proofErr w:type="spellEnd"/>
      <w:r w:rsidR="002877AE" w:rsidRPr="00194EBE">
        <w:rPr>
          <w:rFonts w:ascii="Times New Roman" w:hAnsi="Times New Roman" w:cs="Times New Roman"/>
          <w:i/>
          <w:sz w:val="28"/>
          <w:szCs w:val="28"/>
        </w:rPr>
        <w:t xml:space="preserve"> </w:t>
      </w:r>
      <w:r w:rsidR="00D66C9E" w:rsidRPr="00194EBE">
        <w:rPr>
          <w:rFonts w:ascii="Times New Roman" w:hAnsi="Times New Roman" w:cs="Times New Roman"/>
          <w:i/>
          <w:sz w:val="28"/>
          <w:szCs w:val="28"/>
        </w:rPr>
        <w:t xml:space="preserve"> </w:t>
      </w:r>
      <w:proofErr w:type="spellStart"/>
      <w:r w:rsidR="00D66C9E" w:rsidRPr="00194EBE">
        <w:rPr>
          <w:rFonts w:ascii="Times New Roman" w:hAnsi="Times New Roman" w:cs="Times New Roman"/>
          <w:i/>
          <w:sz w:val="28"/>
          <w:szCs w:val="28"/>
        </w:rPr>
        <w:t>deg</w:t>
      </w:r>
      <w:proofErr w:type="spellEnd"/>
      <w:proofErr w:type="gramEnd"/>
      <w:r w:rsidR="00D66C9E" w:rsidRPr="00194EBE">
        <w:rPr>
          <w:rFonts w:ascii="Times New Roman" w:hAnsi="Times New Roman" w:cs="Times New Roman"/>
          <w:i/>
          <w:sz w:val="28"/>
          <w:szCs w:val="28"/>
        </w:rPr>
        <w:t xml:space="preserve"> </w:t>
      </w:r>
      <w:proofErr w:type="spellStart"/>
      <w:r w:rsidR="00D66C9E" w:rsidRPr="00194EBE">
        <w:rPr>
          <w:rFonts w:ascii="Times New Roman" w:hAnsi="Times New Roman" w:cs="Times New Roman"/>
          <w:i/>
          <w:sz w:val="28"/>
          <w:szCs w:val="28"/>
        </w:rPr>
        <w:t>akk</w:t>
      </w:r>
      <w:proofErr w:type="spellEnd"/>
      <w:r w:rsidR="00D66C9E" w:rsidRPr="00194EBE">
        <w:rPr>
          <w:rFonts w:ascii="Times New Roman" w:hAnsi="Times New Roman" w:cs="Times New Roman"/>
          <w:i/>
          <w:sz w:val="28"/>
          <w:szCs w:val="28"/>
        </w:rPr>
        <w:t xml:space="preserve"> </w:t>
      </w:r>
      <w:proofErr w:type="spellStart"/>
      <w:r w:rsidR="002877AE" w:rsidRPr="00194EBE">
        <w:rPr>
          <w:rFonts w:ascii="Times New Roman" w:hAnsi="Times New Roman" w:cs="Times New Roman"/>
          <w:i/>
          <w:sz w:val="28"/>
          <w:szCs w:val="28"/>
        </w:rPr>
        <w:t>tegnutin</w:t>
      </w:r>
      <w:proofErr w:type="spellEnd"/>
      <w:r w:rsidR="002877AE" w:rsidRPr="00194EBE">
        <w:rPr>
          <w:rFonts w:ascii="Times New Roman" w:hAnsi="Times New Roman" w:cs="Times New Roman"/>
          <w:i/>
          <w:sz w:val="28"/>
          <w:szCs w:val="28"/>
        </w:rPr>
        <w:t xml:space="preserve"> </w:t>
      </w:r>
      <w:proofErr w:type="spellStart"/>
      <w:r w:rsidR="002877AE" w:rsidRPr="00194EBE">
        <w:rPr>
          <w:rFonts w:ascii="Times New Roman" w:hAnsi="Times New Roman" w:cs="Times New Roman"/>
          <w:i/>
          <w:sz w:val="28"/>
          <w:szCs w:val="28"/>
        </w:rPr>
        <w:t>iw</w:t>
      </w:r>
      <w:r w:rsidR="008557DF" w:rsidRPr="00194EBE">
        <w:rPr>
          <w:rFonts w:ascii="Times New Roman" w:hAnsi="Times New Roman" w:cs="Times New Roman"/>
          <w:i/>
          <w:sz w:val="28"/>
          <w:szCs w:val="28"/>
        </w:rPr>
        <w:t>atan</w:t>
      </w:r>
      <w:proofErr w:type="spellEnd"/>
      <w:r w:rsidR="008557DF" w:rsidRPr="00194EBE">
        <w:rPr>
          <w:rFonts w:ascii="Times New Roman" w:hAnsi="Times New Roman" w:cs="Times New Roman"/>
          <w:i/>
          <w:sz w:val="28"/>
          <w:szCs w:val="28"/>
        </w:rPr>
        <w:t xml:space="preserve"> n </w:t>
      </w:r>
      <w:proofErr w:type="spellStart"/>
      <w:r w:rsidR="008557DF" w:rsidRPr="00194EBE">
        <w:rPr>
          <w:rFonts w:ascii="Times New Roman" w:hAnsi="Times New Roman" w:cs="Times New Roman"/>
          <w:i/>
          <w:sz w:val="28"/>
          <w:szCs w:val="28"/>
        </w:rPr>
        <w:t>usemres-is</w:t>
      </w:r>
      <w:proofErr w:type="spellEnd"/>
      <w:r w:rsidR="008557DF" w:rsidRPr="00194EBE">
        <w:rPr>
          <w:rFonts w:ascii="Times New Roman" w:hAnsi="Times New Roman" w:cs="Times New Roman"/>
          <w:i/>
          <w:sz w:val="28"/>
          <w:szCs w:val="28"/>
        </w:rPr>
        <w:t xml:space="preserve">. S </w:t>
      </w:r>
      <w:proofErr w:type="spellStart"/>
      <w:r w:rsidR="008557DF" w:rsidRPr="00194EBE">
        <w:rPr>
          <w:rFonts w:ascii="Times New Roman" w:hAnsi="Times New Roman" w:cs="Times New Roman"/>
          <w:i/>
          <w:sz w:val="28"/>
          <w:szCs w:val="28"/>
        </w:rPr>
        <w:t>wakka</w:t>
      </w:r>
      <w:proofErr w:type="spellEnd"/>
      <w:r w:rsidR="008557DF" w:rsidRPr="00194EBE">
        <w:rPr>
          <w:rFonts w:ascii="Times New Roman" w:hAnsi="Times New Roman" w:cs="Times New Roman"/>
          <w:i/>
          <w:sz w:val="28"/>
          <w:szCs w:val="28"/>
        </w:rPr>
        <w:t xml:space="preserve">, </w:t>
      </w:r>
      <w:proofErr w:type="spellStart"/>
      <w:r w:rsidR="008557DF" w:rsidRPr="00194EBE">
        <w:rPr>
          <w:rFonts w:ascii="Times New Roman" w:hAnsi="Times New Roman" w:cs="Times New Roman"/>
          <w:i/>
          <w:sz w:val="28"/>
          <w:szCs w:val="28"/>
        </w:rPr>
        <w:t>tamƔ</w:t>
      </w:r>
      <w:r w:rsidR="002877AE" w:rsidRPr="00194EBE">
        <w:rPr>
          <w:rFonts w:ascii="Times New Roman" w:hAnsi="Times New Roman" w:cs="Times New Roman"/>
          <w:i/>
          <w:sz w:val="28"/>
          <w:szCs w:val="28"/>
        </w:rPr>
        <w:t>iwe</w:t>
      </w:r>
      <w:r w:rsidR="008557DF" w:rsidRPr="00194EBE">
        <w:rPr>
          <w:rFonts w:ascii="Times New Roman" w:hAnsi="Times New Roman" w:cs="Times New Roman"/>
          <w:i/>
          <w:sz w:val="28"/>
          <w:szCs w:val="28"/>
        </w:rPr>
        <w:t>nt</w:t>
      </w:r>
      <w:proofErr w:type="spellEnd"/>
      <w:r w:rsidR="008557DF" w:rsidRPr="00194EBE">
        <w:rPr>
          <w:rFonts w:ascii="Times New Roman" w:hAnsi="Times New Roman" w:cs="Times New Roman"/>
          <w:i/>
          <w:sz w:val="28"/>
          <w:szCs w:val="28"/>
        </w:rPr>
        <w:t xml:space="preserve"> </w:t>
      </w:r>
      <w:proofErr w:type="spellStart"/>
      <w:r w:rsidR="008557DF" w:rsidRPr="00194EBE">
        <w:rPr>
          <w:rFonts w:ascii="Times New Roman" w:hAnsi="Times New Roman" w:cs="Times New Roman"/>
          <w:i/>
          <w:sz w:val="28"/>
          <w:szCs w:val="28"/>
        </w:rPr>
        <w:t>tutlayant</w:t>
      </w:r>
      <w:proofErr w:type="spellEnd"/>
      <w:r w:rsidR="008557DF" w:rsidRPr="00194EBE">
        <w:rPr>
          <w:rFonts w:ascii="Times New Roman" w:hAnsi="Times New Roman" w:cs="Times New Roman"/>
          <w:i/>
          <w:sz w:val="28"/>
          <w:szCs w:val="28"/>
        </w:rPr>
        <w:t xml:space="preserve"> </w:t>
      </w:r>
      <w:proofErr w:type="spellStart"/>
      <w:r w:rsidR="008557DF" w:rsidRPr="00194EBE">
        <w:rPr>
          <w:rFonts w:ascii="Times New Roman" w:hAnsi="Times New Roman" w:cs="Times New Roman"/>
          <w:i/>
          <w:sz w:val="28"/>
          <w:szCs w:val="28"/>
        </w:rPr>
        <w:t>tezmer</w:t>
      </w:r>
      <w:proofErr w:type="spellEnd"/>
      <w:r w:rsidR="008557DF" w:rsidRPr="00194EBE">
        <w:rPr>
          <w:rFonts w:ascii="Times New Roman" w:hAnsi="Times New Roman" w:cs="Times New Roman"/>
          <w:i/>
          <w:sz w:val="28"/>
          <w:szCs w:val="28"/>
        </w:rPr>
        <w:t xml:space="preserve"> ad </w:t>
      </w:r>
      <w:proofErr w:type="spellStart"/>
      <w:r w:rsidR="008557DF" w:rsidRPr="00194EBE">
        <w:rPr>
          <w:rFonts w:ascii="Times New Roman" w:hAnsi="Times New Roman" w:cs="Times New Roman"/>
          <w:i/>
          <w:sz w:val="28"/>
          <w:szCs w:val="28"/>
        </w:rPr>
        <w:t>timẓi</w:t>
      </w:r>
      <w:proofErr w:type="spellEnd"/>
      <w:proofErr w:type="gramStart"/>
      <w:r w:rsidR="008557DF" w:rsidRPr="00194EBE">
        <w:rPr>
          <w:rFonts w:ascii="Times New Roman" w:hAnsi="Times New Roman" w:cs="Times New Roman"/>
          <w:i/>
          <w:sz w:val="28"/>
          <w:szCs w:val="28"/>
        </w:rPr>
        <w:t> </w:t>
      </w:r>
      <w:r w:rsidR="002877AE" w:rsidRPr="00194EBE">
        <w:rPr>
          <w:rFonts w:ascii="Times New Roman" w:hAnsi="Times New Roman" w:cs="Times New Roman"/>
          <w:i/>
          <w:sz w:val="28"/>
          <w:szCs w:val="28"/>
        </w:rPr>
        <w:t xml:space="preserve"> ad</w:t>
      </w:r>
      <w:proofErr w:type="gramEnd"/>
      <w:r w:rsidR="002877AE" w:rsidRPr="00194EBE">
        <w:rPr>
          <w:rFonts w:ascii="Times New Roman" w:hAnsi="Times New Roman" w:cs="Times New Roman"/>
          <w:i/>
          <w:sz w:val="28"/>
          <w:szCs w:val="28"/>
        </w:rPr>
        <w:t xml:space="preserve"> </w:t>
      </w:r>
      <w:proofErr w:type="spellStart"/>
      <w:r w:rsidR="002877AE" w:rsidRPr="00194EBE">
        <w:rPr>
          <w:rFonts w:ascii="Times New Roman" w:hAnsi="Times New Roman" w:cs="Times New Roman"/>
          <w:i/>
          <w:sz w:val="28"/>
          <w:szCs w:val="28"/>
        </w:rPr>
        <w:t>tili</w:t>
      </w:r>
      <w:proofErr w:type="spellEnd"/>
      <w:r w:rsidR="002877AE" w:rsidRPr="00194EBE">
        <w:rPr>
          <w:rFonts w:ascii="Times New Roman" w:hAnsi="Times New Roman" w:cs="Times New Roman"/>
          <w:i/>
          <w:sz w:val="28"/>
          <w:szCs w:val="28"/>
        </w:rPr>
        <w:t xml:space="preserve"> ka</w:t>
      </w:r>
      <w:r w:rsidR="008557DF" w:rsidRPr="00194EBE">
        <w:rPr>
          <w:rFonts w:ascii="Times New Roman" w:hAnsi="Times New Roman" w:cs="Times New Roman"/>
          <w:i/>
          <w:sz w:val="28"/>
          <w:szCs w:val="28"/>
        </w:rPr>
        <w:t xml:space="preserve">n d </w:t>
      </w:r>
      <w:proofErr w:type="spellStart"/>
      <w:r w:rsidR="008557DF" w:rsidRPr="00194EBE">
        <w:rPr>
          <w:rFonts w:ascii="Times New Roman" w:hAnsi="Times New Roman" w:cs="Times New Roman"/>
          <w:i/>
          <w:sz w:val="28"/>
          <w:szCs w:val="28"/>
        </w:rPr>
        <w:t>agraw</w:t>
      </w:r>
      <w:proofErr w:type="spellEnd"/>
      <w:r w:rsidR="008557DF" w:rsidRPr="00194EBE">
        <w:rPr>
          <w:rFonts w:ascii="Times New Roman" w:hAnsi="Times New Roman" w:cs="Times New Roman"/>
          <w:i/>
          <w:sz w:val="28"/>
          <w:szCs w:val="28"/>
        </w:rPr>
        <w:t xml:space="preserve"> n </w:t>
      </w:r>
      <w:proofErr w:type="spellStart"/>
      <w:r w:rsidR="008557DF" w:rsidRPr="00194EBE">
        <w:rPr>
          <w:rFonts w:ascii="Times New Roman" w:hAnsi="Times New Roman" w:cs="Times New Roman"/>
          <w:i/>
          <w:sz w:val="28"/>
          <w:szCs w:val="28"/>
        </w:rPr>
        <w:t>kra</w:t>
      </w:r>
      <w:proofErr w:type="spellEnd"/>
      <w:r w:rsidR="008557DF" w:rsidRPr="00194EBE">
        <w:rPr>
          <w:rFonts w:ascii="Times New Roman" w:hAnsi="Times New Roman" w:cs="Times New Roman"/>
          <w:i/>
          <w:sz w:val="28"/>
          <w:szCs w:val="28"/>
        </w:rPr>
        <w:t xml:space="preserve"> n </w:t>
      </w:r>
      <w:proofErr w:type="spellStart"/>
      <w:r w:rsidR="008557DF" w:rsidRPr="00194EBE">
        <w:rPr>
          <w:rFonts w:ascii="Times New Roman" w:hAnsi="Times New Roman" w:cs="Times New Roman"/>
          <w:i/>
          <w:sz w:val="28"/>
          <w:szCs w:val="28"/>
        </w:rPr>
        <w:t>yimdanen</w:t>
      </w:r>
      <w:proofErr w:type="spellEnd"/>
      <w:r w:rsidR="008557DF" w:rsidRPr="00194EBE">
        <w:rPr>
          <w:rFonts w:ascii="Times New Roman" w:hAnsi="Times New Roman" w:cs="Times New Roman"/>
          <w:i/>
          <w:sz w:val="28"/>
          <w:szCs w:val="28"/>
        </w:rPr>
        <w:t xml:space="preserve">, </w:t>
      </w:r>
      <w:proofErr w:type="spellStart"/>
      <w:r w:rsidR="008557DF" w:rsidRPr="00194EBE">
        <w:rPr>
          <w:rFonts w:ascii="Times New Roman" w:hAnsi="Times New Roman" w:cs="Times New Roman"/>
          <w:i/>
          <w:sz w:val="28"/>
          <w:szCs w:val="28"/>
        </w:rPr>
        <w:t>ideg</w:t>
      </w:r>
      <w:proofErr w:type="spellEnd"/>
      <w:r w:rsidR="008557DF" w:rsidRPr="00194EBE">
        <w:rPr>
          <w:rFonts w:ascii="Times New Roman" w:hAnsi="Times New Roman" w:cs="Times New Roman"/>
          <w:i/>
          <w:sz w:val="28"/>
          <w:szCs w:val="28"/>
        </w:rPr>
        <w:t xml:space="preserve"> </w:t>
      </w:r>
      <w:proofErr w:type="spellStart"/>
      <w:r w:rsidR="008557DF" w:rsidRPr="00194EBE">
        <w:rPr>
          <w:rFonts w:ascii="Times New Roman" w:hAnsi="Times New Roman" w:cs="Times New Roman"/>
          <w:i/>
          <w:sz w:val="28"/>
          <w:szCs w:val="28"/>
        </w:rPr>
        <w:t>i</w:t>
      </w:r>
      <w:r w:rsidR="008557DF" w:rsidRPr="00194EBE">
        <w:rPr>
          <w:rFonts w:ascii="Times New Roman" w:hAnsi="Times New Roman" w:cs="Times New Roman"/>
          <w:sz w:val="28"/>
          <w:szCs w:val="28"/>
        </w:rPr>
        <w:t>ɛ</w:t>
      </w:r>
      <w:r w:rsidR="009C35E0" w:rsidRPr="00194EBE">
        <w:rPr>
          <w:rFonts w:ascii="Times New Roman" w:hAnsi="Times New Roman" w:cs="Times New Roman"/>
          <w:i/>
          <w:sz w:val="28"/>
          <w:szCs w:val="28"/>
        </w:rPr>
        <w:t>eggalen-is</w:t>
      </w:r>
      <w:proofErr w:type="spellEnd"/>
      <w:r w:rsidR="009C35E0" w:rsidRPr="00194EBE">
        <w:rPr>
          <w:rFonts w:ascii="Times New Roman" w:hAnsi="Times New Roman" w:cs="Times New Roman"/>
          <w:i/>
          <w:sz w:val="28"/>
          <w:szCs w:val="28"/>
        </w:rPr>
        <w:t xml:space="preserve"> </w:t>
      </w:r>
      <w:proofErr w:type="spellStart"/>
      <w:r w:rsidR="009C35E0" w:rsidRPr="00194EBE">
        <w:rPr>
          <w:rFonts w:ascii="Times New Roman" w:hAnsi="Times New Roman" w:cs="Times New Roman"/>
          <w:i/>
          <w:sz w:val="28"/>
          <w:szCs w:val="28"/>
        </w:rPr>
        <w:t>akk</w:t>
      </w:r>
      <w:proofErr w:type="spellEnd"/>
      <w:r w:rsidR="002877AE" w:rsidRPr="00194EBE">
        <w:rPr>
          <w:rFonts w:ascii="Times New Roman" w:hAnsi="Times New Roman" w:cs="Times New Roman"/>
          <w:i/>
          <w:sz w:val="28"/>
          <w:szCs w:val="28"/>
        </w:rPr>
        <w:t xml:space="preserve"> </w:t>
      </w:r>
      <w:proofErr w:type="spellStart"/>
      <w:r w:rsidR="002877AE" w:rsidRPr="00194EBE">
        <w:rPr>
          <w:rFonts w:ascii="Times New Roman" w:hAnsi="Times New Roman" w:cs="Times New Roman"/>
          <w:i/>
          <w:sz w:val="28"/>
          <w:szCs w:val="28"/>
        </w:rPr>
        <w:t>ttemwatin</w:t>
      </w:r>
      <w:proofErr w:type="spellEnd"/>
      <w:r w:rsidR="002877AE" w:rsidRPr="00194EBE">
        <w:rPr>
          <w:rFonts w:ascii="Times New Roman" w:hAnsi="Times New Roman" w:cs="Times New Roman"/>
          <w:i/>
          <w:sz w:val="28"/>
          <w:szCs w:val="28"/>
        </w:rPr>
        <w:t xml:space="preserve"> </w:t>
      </w:r>
      <w:proofErr w:type="spellStart"/>
      <w:r w:rsidR="002877AE" w:rsidRPr="00194EBE">
        <w:rPr>
          <w:rFonts w:ascii="Times New Roman" w:hAnsi="Times New Roman" w:cs="Times New Roman"/>
          <w:i/>
          <w:sz w:val="28"/>
          <w:szCs w:val="28"/>
        </w:rPr>
        <w:t>gar-asen</w:t>
      </w:r>
      <w:proofErr w:type="spellEnd"/>
      <w:r w:rsidR="002877AE" w:rsidRPr="00194EBE">
        <w:rPr>
          <w:rFonts w:ascii="Times New Roman" w:hAnsi="Times New Roman" w:cs="Times New Roman"/>
          <w:i/>
          <w:sz w:val="28"/>
          <w:szCs w:val="28"/>
        </w:rPr>
        <w:t xml:space="preserve"> </w:t>
      </w:r>
      <w:proofErr w:type="spellStart"/>
      <w:r w:rsidR="002877AE" w:rsidRPr="00194EBE">
        <w:rPr>
          <w:rFonts w:ascii="Times New Roman" w:hAnsi="Times New Roman" w:cs="Times New Roman"/>
          <w:i/>
          <w:sz w:val="28"/>
          <w:szCs w:val="28"/>
        </w:rPr>
        <w:t>yerna</w:t>
      </w:r>
      <w:proofErr w:type="spellEnd"/>
      <w:r w:rsidR="002877AE" w:rsidRPr="00194EBE">
        <w:rPr>
          <w:rFonts w:ascii="Times New Roman" w:hAnsi="Times New Roman" w:cs="Times New Roman"/>
          <w:i/>
          <w:sz w:val="28"/>
          <w:szCs w:val="28"/>
        </w:rPr>
        <w:t xml:space="preserve"> </w:t>
      </w:r>
      <w:proofErr w:type="spellStart"/>
      <w:r w:rsidR="002877AE" w:rsidRPr="00194EBE">
        <w:rPr>
          <w:rFonts w:ascii="Times New Roman" w:hAnsi="Times New Roman" w:cs="Times New Roman"/>
          <w:i/>
          <w:sz w:val="28"/>
          <w:szCs w:val="28"/>
        </w:rPr>
        <w:t>ttemyafen</w:t>
      </w:r>
      <w:proofErr w:type="spellEnd"/>
      <w:r w:rsidR="002877AE" w:rsidRPr="00194EBE">
        <w:rPr>
          <w:rFonts w:ascii="Times New Roman" w:hAnsi="Times New Roman" w:cs="Times New Roman"/>
          <w:i/>
          <w:sz w:val="28"/>
          <w:szCs w:val="28"/>
        </w:rPr>
        <w:t xml:space="preserve"> </w:t>
      </w:r>
      <w:proofErr w:type="spellStart"/>
      <w:r w:rsidR="002877AE" w:rsidRPr="00194EBE">
        <w:rPr>
          <w:rFonts w:ascii="Times New Roman" w:hAnsi="Times New Roman" w:cs="Times New Roman"/>
          <w:i/>
          <w:sz w:val="28"/>
          <w:szCs w:val="28"/>
        </w:rPr>
        <w:t>deg</w:t>
      </w:r>
      <w:proofErr w:type="spellEnd"/>
      <w:r w:rsidR="002877AE" w:rsidRPr="00194EBE">
        <w:rPr>
          <w:rFonts w:ascii="Times New Roman" w:hAnsi="Times New Roman" w:cs="Times New Roman"/>
          <w:i/>
          <w:sz w:val="28"/>
          <w:szCs w:val="28"/>
        </w:rPr>
        <w:t xml:space="preserve"> </w:t>
      </w:r>
      <w:proofErr w:type="spellStart"/>
      <w:r w:rsidR="002877AE" w:rsidRPr="00194EBE">
        <w:rPr>
          <w:rFonts w:ascii="Times New Roman" w:hAnsi="Times New Roman" w:cs="Times New Roman"/>
          <w:i/>
          <w:sz w:val="28"/>
          <w:szCs w:val="28"/>
        </w:rPr>
        <w:t>way</w:t>
      </w:r>
      <w:proofErr w:type="spellEnd"/>
      <w:r w:rsidR="002877AE" w:rsidRPr="00194EBE">
        <w:rPr>
          <w:rFonts w:ascii="Times New Roman" w:hAnsi="Times New Roman" w:cs="Times New Roman"/>
          <w:i/>
          <w:sz w:val="28"/>
          <w:szCs w:val="28"/>
        </w:rPr>
        <w:t xml:space="preserve"> </w:t>
      </w:r>
      <w:proofErr w:type="spellStart"/>
      <w:r w:rsidR="002877AE" w:rsidRPr="00194EBE">
        <w:rPr>
          <w:rFonts w:ascii="Times New Roman" w:hAnsi="Times New Roman" w:cs="Times New Roman"/>
          <w:i/>
          <w:sz w:val="28"/>
          <w:szCs w:val="28"/>
        </w:rPr>
        <w:t>gar-asen</w:t>
      </w:r>
      <w:proofErr w:type="spellEnd"/>
      <w:r w:rsidR="002877AE" w:rsidRPr="00194EBE">
        <w:rPr>
          <w:rFonts w:ascii="Times New Roman" w:hAnsi="Times New Roman" w:cs="Times New Roman"/>
          <w:i/>
          <w:sz w:val="28"/>
          <w:szCs w:val="28"/>
        </w:rPr>
        <w:t xml:space="preserve"> </w:t>
      </w:r>
      <w:proofErr w:type="spellStart"/>
      <w:r w:rsidR="002877AE" w:rsidRPr="00194EBE">
        <w:rPr>
          <w:rFonts w:ascii="Times New Roman" w:hAnsi="Times New Roman" w:cs="Times New Roman"/>
          <w:i/>
          <w:sz w:val="28"/>
          <w:szCs w:val="28"/>
        </w:rPr>
        <w:t>deg</w:t>
      </w:r>
      <w:proofErr w:type="spellEnd"/>
      <w:r w:rsidR="002877AE" w:rsidRPr="00194EBE">
        <w:rPr>
          <w:rFonts w:ascii="Times New Roman" w:hAnsi="Times New Roman" w:cs="Times New Roman"/>
          <w:i/>
          <w:sz w:val="28"/>
          <w:szCs w:val="28"/>
        </w:rPr>
        <w:t xml:space="preserve"> </w:t>
      </w:r>
      <w:proofErr w:type="spellStart"/>
      <w:r w:rsidR="002877AE" w:rsidRPr="00194EBE">
        <w:rPr>
          <w:rFonts w:ascii="Times New Roman" w:hAnsi="Times New Roman" w:cs="Times New Roman"/>
          <w:i/>
          <w:sz w:val="28"/>
          <w:szCs w:val="28"/>
        </w:rPr>
        <w:t>kra</w:t>
      </w:r>
      <w:proofErr w:type="spellEnd"/>
      <w:r w:rsidR="002877AE" w:rsidRPr="00194EBE">
        <w:rPr>
          <w:rFonts w:ascii="Times New Roman" w:hAnsi="Times New Roman" w:cs="Times New Roman"/>
          <w:i/>
          <w:sz w:val="28"/>
          <w:szCs w:val="28"/>
        </w:rPr>
        <w:t xml:space="preserve"> n </w:t>
      </w:r>
      <w:proofErr w:type="spellStart"/>
      <w:r w:rsidR="002877AE" w:rsidRPr="00194EBE">
        <w:rPr>
          <w:rFonts w:ascii="Times New Roman" w:hAnsi="Times New Roman" w:cs="Times New Roman"/>
          <w:i/>
          <w:sz w:val="28"/>
          <w:szCs w:val="28"/>
        </w:rPr>
        <w:t>tegnatin</w:t>
      </w:r>
      <w:proofErr w:type="spellEnd"/>
      <w:r w:rsidR="002877AE" w:rsidRPr="00194EBE">
        <w:rPr>
          <w:rFonts w:ascii="Times New Roman" w:hAnsi="Times New Roman" w:cs="Times New Roman"/>
          <w:sz w:val="28"/>
          <w:szCs w:val="28"/>
        </w:rPr>
        <w:t xml:space="preserve"> »</w:t>
      </w:r>
      <w:r w:rsidR="00292969" w:rsidRPr="00194EBE">
        <w:rPr>
          <w:rStyle w:val="Appelnotedebasdep"/>
          <w:rFonts w:ascii="Times New Roman" w:hAnsi="Times New Roman" w:cs="Times New Roman"/>
          <w:sz w:val="28"/>
          <w:szCs w:val="28"/>
        </w:rPr>
        <w:footnoteReference w:id="1"/>
      </w:r>
      <w:r w:rsidR="002877AE" w:rsidRPr="00194EBE">
        <w:rPr>
          <w:rFonts w:ascii="Times New Roman" w:hAnsi="Times New Roman" w:cs="Times New Roman"/>
          <w:sz w:val="28"/>
          <w:szCs w:val="28"/>
        </w:rPr>
        <w:t>.</w:t>
      </w:r>
      <w:r w:rsidR="008557DF" w:rsidRPr="00194EBE">
        <w:rPr>
          <w:rFonts w:ascii="Times New Roman" w:hAnsi="Times New Roman" w:cs="Times New Roman"/>
          <w:sz w:val="28"/>
          <w:szCs w:val="28"/>
        </w:rPr>
        <w:t xml:space="preserve"> (1971 : 43) </w:t>
      </w:r>
    </w:p>
    <w:p w:rsidR="00A25684" w:rsidRPr="00194EBE" w:rsidRDefault="00194EBE" w:rsidP="006E1CBB">
      <w:pPr>
        <w:spacing w:after="0" w:line="360" w:lineRule="auto"/>
        <w:jc w:val="both"/>
        <w:rPr>
          <w:rFonts w:ascii="Times New Roman" w:hAnsi="Times New Roman" w:cs="Times New Roman"/>
          <w:i/>
          <w:sz w:val="28"/>
          <w:szCs w:val="28"/>
        </w:rPr>
      </w:pPr>
      <w:r w:rsidRPr="00194EBE">
        <w:rPr>
          <w:rFonts w:ascii="Times New Roman" w:hAnsi="Times New Roman" w:cs="Times New Roman"/>
          <w:sz w:val="28"/>
          <w:szCs w:val="28"/>
        </w:rPr>
        <w:lastRenderedPageBreak/>
        <w:t xml:space="preserve">      </w:t>
      </w:r>
      <w:proofErr w:type="spellStart"/>
      <w:r w:rsidR="00A25684" w:rsidRPr="00194EBE">
        <w:rPr>
          <w:rFonts w:ascii="Times New Roman" w:hAnsi="Times New Roman" w:cs="Times New Roman"/>
          <w:sz w:val="28"/>
          <w:szCs w:val="28"/>
        </w:rPr>
        <w:t>Ta</w:t>
      </w:r>
      <w:r w:rsidR="00A25684" w:rsidRPr="00194EBE">
        <w:rPr>
          <w:rFonts w:ascii="Times New Roman" w:hAnsi="Times New Roman" w:cs="Times New Roman"/>
          <w:sz w:val="28"/>
          <w:szCs w:val="28"/>
        </w:rPr>
        <w:t>Ɣ</w:t>
      </w:r>
      <w:r w:rsidR="00A25684" w:rsidRPr="00194EBE">
        <w:rPr>
          <w:rFonts w:ascii="Times New Roman" w:hAnsi="Times New Roman" w:cs="Times New Roman"/>
          <w:sz w:val="28"/>
          <w:szCs w:val="28"/>
        </w:rPr>
        <w:t>iwant</w:t>
      </w:r>
      <w:proofErr w:type="spellEnd"/>
      <w:r w:rsidR="00A25684" w:rsidRPr="00194EBE">
        <w:rPr>
          <w:rFonts w:ascii="Times New Roman" w:hAnsi="Times New Roman" w:cs="Times New Roman"/>
          <w:sz w:val="28"/>
          <w:szCs w:val="28"/>
        </w:rPr>
        <w:t xml:space="preserve"> </w:t>
      </w:r>
      <w:proofErr w:type="spellStart"/>
      <w:r w:rsidR="00A25684" w:rsidRPr="00194EBE">
        <w:rPr>
          <w:rFonts w:ascii="Times New Roman" w:hAnsi="Times New Roman" w:cs="Times New Roman"/>
          <w:sz w:val="28"/>
          <w:szCs w:val="28"/>
        </w:rPr>
        <w:t>tutlayant</w:t>
      </w:r>
      <w:proofErr w:type="spellEnd"/>
      <w:r w:rsidR="00A25684" w:rsidRPr="00194EBE">
        <w:rPr>
          <w:rFonts w:ascii="Times New Roman" w:hAnsi="Times New Roman" w:cs="Times New Roman"/>
          <w:sz w:val="28"/>
          <w:szCs w:val="28"/>
        </w:rPr>
        <w:t xml:space="preserve"> s </w:t>
      </w:r>
      <w:proofErr w:type="spellStart"/>
      <w:r w:rsidR="00A25684" w:rsidRPr="00194EBE">
        <w:rPr>
          <w:rFonts w:ascii="Times New Roman" w:hAnsi="Times New Roman" w:cs="Times New Roman"/>
          <w:sz w:val="28"/>
          <w:szCs w:val="28"/>
        </w:rPr>
        <w:t>tegnizit</w:t>
      </w:r>
      <w:proofErr w:type="spellEnd"/>
      <w:r w:rsidR="00A25684" w:rsidRPr="00194EBE">
        <w:rPr>
          <w:rFonts w:ascii="Times New Roman" w:hAnsi="Times New Roman" w:cs="Times New Roman"/>
          <w:sz w:val="28"/>
          <w:szCs w:val="28"/>
        </w:rPr>
        <w:t xml:space="preserve"> </w:t>
      </w:r>
      <w:r w:rsidR="00A25684" w:rsidRPr="00194EBE">
        <w:rPr>
          <w:rFonts w:ascii="Times New Roman" w:hAnsi="Times New Roman" w:cs="Times New Roman"/>
          <w:i/>
          <w:sz w:val="28"/>
          <w:szCs w:val="28"/>
        </w:rPr>
        <w:t xml:space="preserve">speech </w:t>
      </w:r>
      <w:proofErr w:type="spellStart"/>
      <w:proofErr w:type="gramStart"/>
      <w:r w:rsidR="00A25684" w:rsidRPr="00194EBE">
        <w:rPr>
          <w:rFonts w:ascii="Times New Roman" w:hAnsi="Times New Roman" w:cs="Times New Roman"/>
          <w:i/>
          <w:sz w:val="28"/>
          <w:szCs w:val="28"/>
        </w:rPr>
        <w:t>community</w:t>
      </w:r>
      <w:proofErr w:type="spellEnd"/>
      <w:r w:rsidR="00A25684" w:rsidRPr="00194EBE">
        <w:rPr>
          <w:rFonts w:ascii="Times New Roman" w:hAnsi="Times New Roman" w:cs="Times New Roman"/>
          <w:sz w:val="28"/>
          <w:szCs w:val="28"/>
        </w:rPr>
        <w:t xml:space="preserve"> </w:t>
      </w:r>
      <w:r w:rsidR="005B101D" w:rsidRPr="00194EBE">
        <w:rPr>
          <w:rFonts w:ascii="Times New Roman" w:hAnsi="Times New Roman" w:cs="Times New Roman"/>
          <w:sz w:val="28"/>
          <w:szCs w:val="28"/>
        </w:rPr>
        <w:t>,</w:t>
      </w:r>
      <w:proofErr w:type="gramEnd"/>
      <w:r w:rsidR="005B101D" w:rsidRPr="00194EBE">
        <w:rPr>
          <w:rFonts w:ascii="Times New Roman" w:hAnsi="Times New Roman" w:cs="Times New Roman"/>
          <w:sz w:val="28"/>
          <w:szCs w:val="28"/>
        </w:rPr>
        <w:t xml:space="preserve"> </w:t>
      </w:r>
      <w:proofErr w:type="spellStart"/>
      <w:r w:rsidR="008557DF" w:rsidRPr="00194EBE">
        <w:rPr>
          <w:rFonts w:ascii="Times New Roman" w:hAnsi="Times New Roman" w:cs="Times New Roman"/>
          <w:sz w:val="28"/>
          <w:szCs w:val="28"/>
        </w:rPr>
        <w:t>Ɣ</w:t>
      </w:r>
      <w:r>
        <w:rPr>
          <w:rFonts w:ascii="Times New Roman" w:hAnsi="Times New Roman" w:cs="Times New Roman"/>
          <w:sz w:val="28"/>
          <w:szCs w:val="28"/>
        </w:rPr>
        <w:t>er</w:t>
      </w:r>
      <w:proofErr w:type="spellEnd"/>
      <w:r>
        <w:rPr>
          <w:rFonts w:ascii="Times New Roman" w:hAnsi="Times New Roman" w:cs="Times New Roman"/>
          <w:sz w:val="28"/>
          <w:szCs w:val="28"/>
        </w:rPr>
        <w:t xml:space="preserve"> Bloomfield </w:t>
      </w:r>
      <w:r w:rsidR="005B101D" w:rsidRPr="00194EBE">
        <w:rPr>
          <w:rFonts w:ascii="Times New Roman" w:hAnsi="Times New Roman" w:cs="Times New Roman"/>
          <w:sz w:val="28"/>
          <w:szCs w:val="28"/>
        </w:rPr>
        <w:t xml:space="preserve"> « </w:t>
      </w:r>
      <w:r w:rsidR="005B101D" w:rsidRPr="00194EBE">
        <w:rPr>
          <w:rFonts w:ascii="Times New Roman" w:hAnsi="Times New Roman" w:cs="Times New Roman"/>
          <w:i/>
          <w:sz w:val="28"/>
          <w:szCs w:val="28"/>
        </w:rPr>
        <w:t xml:space="preserve">D </w:t>
      </w:r>
      <w:proofErr w:type="spellStart"/>
      <w:r w:rsidR="005B101D" w:rsidRPr="00194EBE">
        <w:rPr>
          <w:rFonts w:ascii="Times New Roman" w:hAnsi="Times New Roman" w:cs="Times New Roman"/>
          <w:i/>
          <w:sz w:val="28"/>
          <w:szCs w:val="28"/>
        </w:rPr>
        <w:t>agraw</w:t>
      </w:r>
      <w:proofErr w:type="spellEnd"/>
      <w:r w:rsidR="005B101D" w:rsidRPr="00194EBE">
        <w:rPr>
          <w:rFonts w:ascii="Times New Roman" w:hAnsi="Times New Roman" w:cs="Times New Roman"/>
          <w:i/>
          <w:sz w:val="28"/>
          <w:szCs w:val="28"/>
        </w:rPr>
        <w:t xml:space="preserve"> n </w:t>
      </w:r>
      <w:proofErr w:type="spellStart"/>
      <w:r w:rsidR="005B101D" w:rsidRPr="00194EBE">
        <w:rPr>
          <w:rFonts w:ascii="Times New Roman" w:hAnsi="Times New Roman" w:cs="Times New Roman"/>
          <w:i/>
          <w:sz w:val="28"/>
          <w:szCs w:val="28"/>
        </w:rPr>
        <w:t>yimsiwal</w:t>
      </w:r>
      <w:proofErr w:type="spellEnd"/>
      <w:r w:rsidR="005B101D" w:rsidRPr="00194EBE">
        <w:rPr>
          <w:rFonts w:ascii="Times New Roman" w:hAnsi="Times New Roman" w:cs="Times New Roman"/>
          <w:i/>
          <w:sz w:val="28"/>
          <w:szCs w:val="28"/>
        </w:rPr>
        <w:t xml:space="preserve"> </w:t>
      </w:r>
      <w:proofErr w:type="spellStart"/>
      <w:r w:rsidRPr="00194EBE">
        <w:rPr>
          <w:rFonts w:ascii="Times New Roman" w:hAnsi="Times New Roman" w:cs="Times New Roman"/>
          <w:i/>
          <w:sz w:val="28"/>
          <w:szCs w:val="28"/>
        </w:rPr>
        <w:t>ttembadalen</w:t>
      </w:r>
      <w:proofErr w:type="spellEnd"/>
      <w:r w:rsidRPr="00194EBE">
        <w:rPr>
          <w:rFonts w:ascii="Times New Roman" w:hAnsi="Times New Roman" w:cs="Times New Roman"/>
          <w:i/>
          <w:sz w:val="28"/>
          <w:szCs w:val="28"/>
        </w:rPr>
        <w:t xml:space="preserve"> s </w:t>
      </w:r>
      <w:proofErr w:type="spellStart"/>
      <w:r w:rsidRPr="00194EBE">
        <w:rPr>
          <w:rFonts w:ascii="Times New Roman" w:hAnsi="Times New Roman" w:cs="Times New Roman"/>
          <w:i/>
          <w:sz w:val="28"/>
          <w:szCs w:val="28"/>
        </w:rPr>
        <w:t>wallal</w:t>
      </w:r>
      <w:proofErr w:type="spellEnd"/>
      <w:r w:rsidRPr="00194EBE">
        <w:rPr>
          <w:rFonts w:ascii="Times New Roman" w:hAnsi="Times New Roman" w:cs="Times New Roman"/>
          <w:i/>
          <w:sz w:val="28"/>
          <w:szCs w:val="28"/>
        </w:rPr>
        <w:t xml:space="preserve"> n </w:t>
      </w:r>
      <w:proofErr w:type="spellStart"/>
      <w:r w:rsidRPr="00194EBE">
        <w:rPr>
          <w:rFonts w:ascii="Times New Roman" w:hAnsi="Times New Roman" w:cs="Times New Roman"/>
          <w:i/>
          <w:sz w:val="28"/>
          <w:szCs w:val="28"/>
        </w:rPr>
        <w:t>yinaw</w:t>
      </w:r>
      <w:proofErr w:type="spellEnd"/>
      <w:r w:rsidRPr="00194EBE">
        <w:rPr>
          <w:rFonts w:ascii="Times New Roman" w:hAnsi="Times New Roman" w:cs="Times New Roman"/>
          <w:i/>
          <w:sz w:val="28"/>
          <w:szCs w:val="28"/>
        </w:rPr>
        <w:t> »</w:t>
      </w:r>
      <w:r>
        <w:rPr>
          <w:rStyle w:val="Appelnotedebasdep"/>
          <w:rFonts w:ascii="Times New Roman" w:hAnsi="Times New Roman" w:cs="Times New Roman"/>
          <w:i/>
          <w:sz w:val="28"/>
          <w:szCs w:val="28"/>
        </w:rPr>
        <w:footnoteReference w:id="2"/>
      </w:r>
      <w:r w:rsidRPr="00194EBE">
        <w:rPr>
          <w:rFonts w:ascii="Times New Roman" w:hAnsi="Times New Roman" w:cs="Times New Roman"/>
          <w:color w:val="000000"/>
          <w:sz w:val="28"/>
          <w:szCs w:val="28"/>
          <w:shd w:val="clear" w:color="auto" w:fill="FFFFFF"/>
        </w:rPr>
        <w:t xml:space="preserve"> </w:t>
      </w:r>
      <w:r w:rsidRPr="00194EBE">
        <w:rPr>
          <w:rFonts w:ascii="Times New Roman" w:hAnsi="Times New Roman" w:cs="Times New Roman"/>
          <w:color w:val="000000"/>
          <w:sz w:val="28"/>
          <w:szCs w:val="28"/>
          <w:shd w:val="clear" w:color="auto" w:fill="FFFFFF"/>
        </w:rPr>
        <w:t>(1970 : 44)</w:t>
      </w:r>
    </w:p>
    <w:p w:rsidR="00A25684" w:rsidRPr="00194EBE" w:rsidRDefault="00A25684" w:rsidP="006E1CBB">
      <w:pPr>
        <w:spacing w:after="0" w:line="360" w:lineRule="auto"/>
        <w:jc w:val="both"/>
        <w:rPr>
          <w:rFonts w:ascii="Times New Roman" w:hAnsi="Times New Roman" w:cs="Times New Roman"/>
          <w:sz w:val="28"/>
          <w:szCs w:val="28"/>
        </w:rPr>
      </w:pPr>
    </w:p>
    <w:p w:rsidR="00633CCB" w:rsidRPr="00194EBE" w:rsidRDefault="009C35E0" w:rsidP="006E1CBB">
      <w:pPr>
        <w:spacing w:after="0" w:line="360" w:lineRule="auto"/>
        <w:jc w:val="both"/>
        <w:rPr>
          <w:rFonts w:ascii="Times New Roman" w:hAnsi="Times New Roman" w:cs="Times New Roman"/>
          <w:sz w:val="28"/>
          <w:szCs w:val="28"/>
        </w:rPr>
      </w:pPr>
      <w:r w:rsidRPr="00194EBE">
        <w:rPr>
          <w:rFonts w:ascii="Times New Roman" w:hAnsi="Times New Roman" w:cs="Times New Roman"/>
          <w:sz w:val="28"/>
          <w:szCs w:val="28"/>
        </w:rPr>
        <w:t xml:space="preserve">      </w:t>
      </w:r>
      <w:proofErr w:type="spellStart"/>
      <w:r w:rsidR="008557DF" w:rsidRPr="00194EBE">
        <w:rPr>
          <w:rFonts w:ascii="Times New Roman" w:hAnsi="Times New Roman" w:cs="Times New Roman"/>
          <w:sz w:val="28"/>
          <w:szCs w:val="28"/>
        </w:rPr>
        <w:t>Ɣer</w:t>
      </w:r>
      <w:proofErr w:type="spellEnd"/>
      <w:r w:rsidR="008557DF" w:rsidRPr="00194EBE">
        <w:rPr>
          <w:rFonts w:ascii="Times New Roman" w:hAnsi="Times New Roman" w:cs="Times New Roman"/>
          <w:sz w:val="28"/>
          <w:szCs w:val="28"/>
        </w:rPr>
        <w:t xml:space="preserve"> </w:t>
      </w:r>
      <w:proofErr w:type="spellStart"/>
      <w:r w:rsidR="008557DF" w:rsidRPr="00194EBE">
        <w:rPr>
          <w:rFonts w:ascii="Times New Roman" w:hAnsi="Times New Roman" w:cs="Times New Roman"/>
          <w:sz w:val="28"/>
          <w:szCs w:val="28"/>
        </w:rPr>
        <w:t>Labov</w:t>
      </w:r>
      <w:proofErr w:type="spellEnd"/>
      <w:r w:rsidR="008557DF" w:rsidRPr="00194EBE">
        <w:rPr>
          <w:rFonts w:ascii="Times New Roman" w:hAnsi="Times New Roman" w:cs="Times New Roman"/>
          <w:sz w:val="28"/>
          <w:szCs w:val="28"/>
        </w:rPr>
        <w:t xml:space="preserve"> W, </w:t>
      </w:r>
      <w:r w:rsidR="008557DF" w:rsidRPr="00194EBE">
        <w:rPr>
          <w:rFonts w:ascii="Times New Roman" w:hAnsi="Times New Roman" w:cs="Times New Roman"/>
          <w:i/>
          <w:sz w:val="28"/>
          <w:szCs w:val="28"/>
        </w:rPr>
        <w:t>« </w:t>
      </w:r>
      <w:r w:rsidR="000D634C" w:rsidRPr="00194EBE">
        <w:rPr>
          <w:rFonts w:ascii="Times New Roman" w:hAnsi="Times New Roman" w:cs="Times New Roman"/>
          <w:i/>
          <w:sz w:val="28"/>
          <w:szCs w:val="28"/>
        </w:rPr>
        <w:t>D</w:t>
      </w:r>
      <w:r w:rsidR="003608D5" w:rsidRPr="00194EBE">
        <w:rPr>
          <w:rFonts w:ascii="Times New Roman" w:hAnsi="Times New Roman" w:cs="Times New Roman"/>
          <w:i/>
          <w:sz w:val="28"/>
          <w:szCs w:val="28"/>
        </w:rPr>
        <w:t xml:space="preserve"> </w:t>
      </w:r>
      <w:proofErr w:type="spellStart"/>
      <w:r w:rsidR="003608D5" w:rsidRPr="00194EBE">
        <w:rPr>
          <w:rFonts w:ascii="Times New Roman" w:hAnsi="Times New Roman" w:cs="Times New Roman"/>
          <w:i/>
          <w:sz w:val="28"/>
          <w:szCs w:val="28"/>
        </w:rPr>
        <w:t>amtawi</w:t>
      </w:r>
      <w:proofErr w:type="spellEnd"/>
      <w:r w:rsidR="003608D5" w:rsidRPr="00194EBE">
        <w:rPr>
          <w:rFonts w:ascii="Times New Roman" w:hAnsi="Times New Roman" w:cs="Times New Roman"/>
          <w:i/>
          <w:sz w:val="28"/>
          <w:szCs w:val="28"/>
        </w:rPr>
        <w:t xml:space="preserve"> (accord), </w:t>
      </w:r>
      <w:proofErr w:type="spellStart"/>
      <w:r w:rsidR="000D634C" w:rsidRPr="00194EBE">
        <w:rPr>
          <w:rFonts w:ascii="Times New Roman" w:hAnsi="Times New Roman" w:cs="Times New Roman"/>
          <w:i/>
          <w:sz w:val="28"/>
          <w:szCs w:val="28"/>
        </w:rPr>
        <w:t>aflalay</w:t>
      </w:r>
      <w:proofErr w:type="spellEnd"/>
      <w:r w:rsidR="000D634C" w:rsidRPr="00194EBE">
        <w:rPr>
          <w:rFonts w:ascii="Times New Roman" w:hAnsi="Times New Roman" w:cs="Times New Roman"/>
          <w:i/>
          <w:sz w:val="28"/>
          <w:szCs w:val="28"/>
        </w:rPr>
        <w:t xml:space="preserve"> (explicite) mi ara </w:t>
      </w:r>
      <w:proofErr w:type="spellStart"/>
      <w:r w:rsidR="000D634C" w:rsidRPr="00194EBE">
        <w:rPr>
          <w:rFonts w:ascii="Times New Roman" w:hAnsi="Times New Roman" w:cs="Times New Roman"/>
          <w:i/>
          <w:sz w:val="28"/>
          <w:szCs w:val="28"/>
        </w:rPr>
        <w:t>yili</w:t>
      </w:r>
      <w:proofErr w:type="spellEnd"/>
      <w:r w:rsidR="000D634C" w:rsidRPr="00194EBE">
        <w:rPr>
          <w:rFonts w:ascii="Times New Roman" w:hAnsi="Times New Roman" w:cs="Times New Roman"/>
          <w:i/>
          <w:sz w:val="28"/>
          <w:szCs w:val="28"/>
        </w:rPr>
        <w:t xml:space="preserve"> </w:t>
      </w:r>
      <w:proofErr w:type="spellStart"/>
      <w:r w:rsidR="000D634C" w:rsidRPr="00194EBE">
        <w:rPr>
          <w:rFonts w:ascii="Times New Roman" w:hAnsi="Times New Roman" w:cs="Times New Roman"/>
          <w:i/>
          <w:sz w:val="28"/>
          <w:szCs w:val="28"/>
        </w:rPr>
        <w:t>usemres</w:t>
      </w:r>
      <w:proofErr w:type="spellEnd"/>
      <w:r w:rsidR="000D634C" w:rsidRPr="00194EBE">
        <w:rPr>
          <w:rFonts w:ascii="Times New Roman" w:hAnsi="Times New Roman" w:cs="Times New Roman"/>
          <w:i/>
          <w:sz w:val="28"/>
          <w:szCs w:val="28"/>
        </w:rPr>
        <w:t xml:space="preserve"> n </w:t>
      </w:r>
      <w:proofErr w:type="spellStart"/>
      <w:r w:rsidR="000D634C" w:rsidRPr="00194EBE">
        <w:rPr>
          <w:rFonts w:ascii="Times New Roman" w:hAnsi="Times New Roman" w:cs="Times New Roman"/>
          <w:i/>
          <w:sz w:val="28"/>
          <w:szCs w:val="28"/>
        </w:rPr>
        <w:t>yiferdisen</w:t>
      </w:r>
      <w:proofErr w:type="spellEnd"/>
      <w:r w:rsidR="000D634C" w:rsidRPr="00194EBE">
        <w:rPr>
          <w:rFonts w:ascii="Times New Roman" w:hAnsi="Times New Roman" w:cs="Times New Roman"/>
          <w:i/>
          <w:sz w:val="28"/>
          <w:szCs w:val="28"/>
        </w:rPr>
        <w:t xml:space="preserve"> n </w:t>
      </w:r>
      <w:proofErr w:type="spellStart"/>
      <w:r w:rsidR="000D634C" w:rsidRPr="00194EBE">
        <w:rPr>
          <w:rFonts w:ascii="Times New Roman" w:hAnsi="Times New Roman" w:cs="Times New Roman"/>
          <w:i/>
          <w:sz w:val="28"/>
          <w:szCs w:val="28"/>
        </w:rPr>
        <w:t>tutlayt</w:t>
      </w:r>
      <w:proofErr w:type="spellEnd"/>
      <w:r w:rsidR="000D634C" w:rsidRPr="00194EBE">
        <w:rPr>
          <w:rFonts w:ascii="Times New Roman" w:hAnsi="Times New Roman" w:cs="Times New Roman"/>
          <w:i/>
          <w:sz w:val="28"/>
          <w:szCs w:val="28"/>
        </w:rPr>
        <w:t xml:space="preserve"> </w:t>
      </w:r>
      <w:proofErr w:type="spellStart"/>
      <w:r w:rsidR="000D634C" w:rsidRPr="00194EBE">
        <w:rPr>
          <w:rFonts w:ascii="Times New Roman" w:hAnsi="Times New Roman" w:cs="Times New Roman"/>
          <w:i/>
          <w:sz w:val="28"/>
          <w:szCs w:val="28"/>
        </w:rPr>
        <w:t>mačči</w:t>
      </w:r>
      <w:proofErr w:type="spellEnd"/>
      <w:r w:rsidR="000D634C" w:rsidRPr="00194EBE">
        <w:rPr>
          <w:rFonts w:ascii="Times New Roman" w:hAnsi="Times New Roman" w:cs="Times New Roman"/>
          <w:i/>
          <w:sz w:val="28"/>
          <w:szCs w:val="28"/>
        </w:rPr>
        <w:t xml:space="preserve"> </w:t>
      </w:r>
      <w:proofErr w:type="spellStart"/>
      <w:r w:rsidR="000D634C" w:rsidRPr="00194EBE">
        <w:rPr>
          <w:rFonts w:ascii="Times New Roman" w:hAnsi="Times New Roman" w:cs="Times New Roman"/>
          <w:i/>
          <w:sz w:val="28"/>
          <w:szCs w:val="28"/>
        </w:rPr>
        <w:t>ilugan-is</w:t>
      </w:r>
      <w:proofErr w:type="spellEnd"/>
      <w:r w:rsidR="000D634C" w:rsidRPr="00194EBE">
        <w:rPr>
          <w:rFonts w:ascii="Times New Roman" w:hAnsi="Times New Roman" w:cs="Times New Roman"/>
          <w:i/>
          <w:sz w:val="28"/>
          <w:szCs w:val="28"/>
        </w:rPr>
        <w:t> »</w:t>
      </w:r>
      <w:r w:rsidR="00807251" w:rsidRPr="00194EBE">
        <w:rPr>
          <w:rStyle w:val="Appelnotedebasdep"/>
          <w:rFonts w:ascii="Times New Roman" w:hAnsi="Times New Roman" w:cs="Times New Roman"/>
          <w:i/>
          <w:sz w:val="28"/>
          <w:szCs w:val="28"/>
        </w:rPr>
        <w:footnoteReference w:id="3"/>
      </w:r>
      <w:r w:rsidR="000D634C" w:rsidRPr="00194EBE">
        <w:rPr>
          <w:rFonts w:ascii="Times New Roman" w:hAnsi="Times New Roman" w:cs="Times New Roman"/>
          <w:i/>
          <w:sz w:val="28"/>
          <w:szCs w:val="28"/>
        </w:rPr>
        <w:t xml:space="preserve"> </w:t>
      </w:r>
      <w:r w:rsidR="000D634C" w:rsidRPr="00194EBE">
        <w:rPr>
          <w:rFonts w:ascii="Times New Roman" w:hAnsi="Times New Roman" w:cs="Times New Roman"/>
          <w:sz w:val="28"/>
          <w:szCs w:val="28"/>
        </w:rPr>
        <w:t>(1976 :187)</w:t>
      </w:r>
      <w:r w:rsidR="000D634C" w:rsidRPr="00194EBE">
        <w:rPr>
          <w:rFonts w:ascii="Times New Roman" w:hAnsi="Times New Roman" w:cs="Times New Roman"/>
          <w:i/>
          <w:sz w:val="28"/>
          <w:szCs w:val="28"/>
        </w:rPr>
        <w:t xml:space="preserve"> </w:t>
      </w:r>
    </w:p>
    <w:p w:rsidR="008557DF" w:rsidRPr="00194EBE" w:rsidRDefault="009C35E0" w:rsidP="006E1CBB">
      <w:pPr>
        <w:spacing w:after="0" w:line="360" w:lineRule="auto"/>
        <w:jc w:val="both"/>
        <w:rPr>
          <w:rFonts w:ascii="Times New Roman" w:hAnsi="Times New Roman" w:cs="Times New Roman"/>
          <w:sz w:val="28"/>
          <w:szCs w:val="28"/>
        </w:rPr>
      </w:pPr>
      <w:r w:rsidRPr="00194EBE">
        <w:rPr>
          <w:rFonts w:ascii="Times New Roman" w:hAnsi="Times New Roman" w:cs="Times New Roman"/>
          <w:sz w:val="28"/>
          <w:szCs w:val="28"/>
        </w:rPr>
        <w:t xml:space="preserve">      </w:t>
      </w:r>
      <w:proofErr w:type="spellStart"/>
      <w:r w:rsidRPr="00194EBE">
        <w:rPr>
          <w:rFonts w:ascii="Times New Roman" w:hAnsi="Times New Roman" w:cs="Times New Roman"/>
          <w:sz w:val="28"/>
          <w:szCs w:val="28"/>
        </w:rPr>
        <w:t>Ɣer</w:t>
      </w:r>
      <w:proofErr w:type="spellEnd"/>
      <w:r w:rsidRPr="00194EBE">
        <w:rPr>
          <w:rFonts w:ascii="Times New Roman" w:hAnsi="Times New Roman" w:cs="Times New Roman"/>
          <w:sz w:val="28"/>
          <w:szCs w:val="28"/>
        </w:rPr>
        <w:t xml:space="preserve"> </w:t>
      </w:r>
      <w:proofErr w:type="spellStart"/>
      <w:r w:rsidRPr="00194EBE">
        <w:rPr>
          <w:rFonts w:ascii="Times New Roman" w:hAnsi="Times New Roman" w:cs="Times New Roman"/>
          <w:sz w:val="28"/>
          <w:szCs w:val="28"/>
        </w:rPr>
        <w:t>Chevillet</w:t>
      </w:r>
      <w:proofErr w:type="spellEnd"/>
      <w:r w:rsidRPr="00194EBE">
        <w:rPr>
          <w:rFonts w:ascii="Times New Roman" w:hAnsi="Times New Roman" w:cs="Times New Roman"/>
          <w:sz w:val="28"/>
          <w:szCs w:val="28"/>
        </w:rPr>
        <w:t>, « </w:t>
      </w:r>
      <w:proofErr w:type="spellStart"/>
      <w:r w:rsidR="00F760A7" w:rsidRPr="00194EBE">
        <w:rPr>
          <w:rFonts w:ascii="Times New Roman" w:hAnsi="Times New Roman" w:cs="Times New Roman"/>
          <w:i/>
          <w:sz w:val="28"/>
          <w:szCs w:val="28"/>
        </w:rPr>
        <w:t>T</w:t>
      </w:r>
      <w:r w:rsidRPr="00194EBE">
        <w:rPr>
          <w:rFonts w:ascii="Times New Roman" w:hAnsi="Times New Roman" w:cs="Times New Roman"/>
          <w:i/>
          <w:sz w:val="28"/>
          <w:szCs w:val="28"/>
        </w:rPr>
        <w:t>amƔiwant</w:t>
      </w:r>
      <w:proofErr w:type="spellEnd"/>
      <w:r w:rsidRPr="00194EBE">
        <w:rPr>
          <w:rFonts w:ascii="Times New Roman" w:hAnsi="Times New Roman" w:cs="Times New Roman"/>
          <w:i/>
          <w:sz w:val="28"/>
          <w:szCs w:val="28"/>
        </w:rPr>
        <w:t xml:space="preserve"> </w:t>
      </w:r>
      <w:proofErr w:type="spellStart"/>
      <w:r w:rsidRPr="00194EBE">
        <w:rPr>
          <w:rFonts w:ascii="Times New Roman" w:hAnsi="Times New Roman" w:cs="Times New Roman"/>
          <w:i/>
          <w:sz w:val="28"/>
          <w:szCs w:val="28"/>
        </w:rPr>
        <w:t>tutlayant</w:t>
      </w:r>
      <w:proofErr w:type="spellEnd"/>
      <w:r w:rsidRPr="00194EBE">
        <w:rPr>
          <w:rFonts w:ascii="Times New Roman" w:hAnsi="Times New Roman" w:cs="Times New Roman"/>
          <w:i/>
          <w:sz w:val="28"/>
          <w:szCs w:val="28"/>
        </w:rPr>
        <w:t xml:space="preserve"> </w:t>
      </w:r>
      <w:proofErr w:type="spellStart"/>
      <w:r w:rsidRPr="00194EBE">
        <w:rPr>
          <w:rFonts w:ascii="Times New Roman" w:hAnsi="Times New Roman" w:cs="Times New Roman"/>
          <w:i/>
          <w:sz w:val="28"/>
          <w:szCs w:val="28"/>
        </w:rPr>
        <w:t>tettwaƔmer</w:t>
      </w:r>
      <w:proofErr w:type="spellEnd"/>
      <w:r w:rsidRPr="00194EBE">
        <w:rPr>
          <w:rFonts w:ascii="Times New Roman" w:hAnsi="Times New Roman" w:cs="Times New Roman"/>
          <w:i/>
          <w:sz w:val="28"/>
          <w:szCs w:val="28"/>
        </w:rPr>
        <w:t xml:space="preserve"> (dominée) s </w:t>
      </w:r>
      <w:proofErr w:type="spellStart"/>
      <w:r w:rsidRPr="00194EBE">
        <w:rPr>
          <w:rFonts w:ascii="Times New Roman" w:hAnsi="Times New Roman" w:cs="Times New Roman"/>
          <w:i/>
          <w:sz w:val="28"/>
          <w:szCs w:val="28"/>
        </w:rPr>
        <w:t>wayen</w:t>
      </w:r>
      <w:proofErr w:type="spellEnd"/>
      <w:r w:rsidRPr="00194EBE">
        <w:rPr>
          <w:rFonts w:ascii="Times New Roman" w:hAnsi="Times New Roman" w:cs="Times New Roman"/>
          <w:i/>
          <w:sz w:val="28"/>
          <w:szCs w:val="28"/>
        </w:rPr>
        <w:t xml:space="preserve"> i </w:t>
      </w:r>
      <w:proofErr w:type="spellStart"/>
      <w:r w:rsidRPr="00194EBE">
        <w:rPr>
          <w:rFonts w:ascii="Times New Roman" w:hAnsi="Times New Roman" w:cs="Times New Roman"/>
          <w:i/>
          <w:sz w:val="28"/>
          <w:szCs w:val="28"/>
        </w:rPr>
        <w:t>nettsemmi</w:t>
      </w:r>
      <w:proofErr w:type="spellEnd"/>
      <w:r w:rsidRPr="00194EBE">
        <w:rPr>
          <w:rFonts w:ascii="Times New Roman" w:hAnsi="Times New Roman" w:cs="Times New Roman"/>
          <w:i/>
          <w:sz w:val="28"/>
          <w:szCs w:val="28"/>
        </w:rPr>
        <w:t xml:space="preserve"> </w:t>
      </w:r>
      <w:proofErr w:type="spellStart"/>
      <w:r w:rsidR="0033682E" w:rsidRPr="00194EBE">
        <w:rPr>
          <w:rFonts w:ascii="Times New Roman" w:hAnsi="Times New Roman" w:cs="Times New Roman"/>
          <w:i/>
          <w:sz w:val="28"/>
          <w:szCs w:val="28"/>
        </w:rPr>
        <w:t>alugen</w:t>
      </w:r>
      <w:proofErr w:type="spellEnd"/>
      <w:r w:rsidR="0033682E" w:rsidRPr="00194EBE">
        <w:rPr>
          <w:rFonts w:ascii="Times New Roman" w:hAnsi="Times New Roman" w:cs="Times New Roman"/>
          <w:i/>
          <w:sz w:val="28"/>
          <w:szCs w:val="28"/>
        </w:rPr>
        <w:t xml:space="preserve"> n </w:t>
      </w:r>
      <w:proofErr w:type="spellStart"/>
      <w:r w:rsidR="0033682E" w:rsidRPr="00194EBE">
        <w:rPr>
          <w:rFonts w:ascii="Times New Roman" w:hAnsi="Times New Roman" w:cs="Times New Roman"/>
          <w:i/>
          <w:sz w:val="28"/>
          <w:szCs w:val="28"/>
        </w:rPr>
        <w:t>krad</w:t>
      </w:r>
      <w:proofErr w:type="spellEnd"/>
      <w:r w:rsidR="0033682E" w:rsidRPr="00194EBE">
        <w:rPr>
          <w:rFonts w:ascii="Times New Roman" w:hAnsi="Times New Roman" w:cs="Times New Roman"/>
          <w:i/>
          <w:sz w:val="28"/>
          <w:szCs w:val="28"/>
        </w:rPr>
        <w:t xml:space="preserve"> n </w:t>
      </w:r>
      <w:proofErr w:type="spellStart"/>
      <w:r w:rsidR="0033682E" w:rsidRPr="00194EBE">
        <w:rPr>
          <w:rFonts w:ascii="Times New Roman" w:hAnsi="Times New Roman" w:cs="Times New Roman"/>
          <w:i/>
          <w:sz w:val="28"/>
          <w:szCs w:val="28"/>
        </w:rPr>
        <w:t>tayunin</w:t>
      </w:r>
      <w:proofErr w:type="spellEnd"/>
      <w:r w:rsidR="0033682E" w:rsidRPr="00194EBE">
        <w:rPr>
          <w:rFonts w:ascii="Times New Roman" w:hAnsi="Times New Roman" w:cs="Times New Roman"/>
          <w:i/>
          <w:sz w:val="28"/>
          <w:szCs w:val="28"/>
        </w:rPr>
        <w:t xml:space="preserve"> </w:t>
      </w:r>
      <w:r w:rsidR="00292969" w:rsidRPr="00194EBE">
        <w:rPr>
          <w:rFonts w:ascii="Times New Roman" w:hAnsi="Times New Roman" w:cs="Times New Roman"/>
          <w:i/>
          <w:sz w:val="28"/>
          <w:szCs w:val="28"/>
        </w:rPr>
        <w:t>(</w:t>
      </w:r>
      <w:proofErr w:type="spellStart"/>
      <w:r w:rsidR="00292969" w:rsidRPr="00194EBE">
        <w:rPr>
          <w:rFonts w:ascii="Times New Roman" w:hAnsi="Times New Roman" w:cs="Times New Roman"/>
          <w:i/>
          <w:sz w:val="28"/>
          <w:szCs w:val="28"/>
        </w:rPr>
        <w:t>adeg</w:t>
      </w:r>
      <w:proofErr w:type="spellEnd"/>
      <w:r w:rsidR="00292969" w:rsidRPr="00194EBE">
        <w:rPr>
          <w:rFonts w:ascii="Times New Roman" w:hAnsi="Times New Roman" w:cs="Times New Roman"/>
          <w:i/>
          <w:sz w:val="28"/>
          <w:szCs w:val="28"/>
        </w:rPr>
        <w:t xml:space="preserve">, </w:t>
      </w:r>
      <w:proofErr w:type="spellStart"/>
      <w:r w:rsidR="00292969" w:rsidRPr="00194EBE">
        <w:rPr>
          <w:rFonts w:ascii="Times New Roman" w:hAnsi="Times New Roman" w:cs="Times New Roman"/>
          <w:i/>
          <w:sz w:val="28"/>
          <w:szCs w:val="28"/>
        </w:rPr>
        <w:t>idles</w:t>
      </w:r>
      <w:proofErr w:type="spellEnd"/>
      <w:r w:rsidR="00292969" w:rsidRPr="00194EBE">
        <w:rPr>
          <w:rFonts w:ascii="Times New Roman" w:hAnsi="Times New Roman" w:cs="Times New Roman"/>
          <w:i/>
          <w:sz w:val="28"/>
          <w:szCs w:val="28"/>
        </w:rPr>
        <w:t xml:space="preserve"> d </w:t>
      </w:r>
      <w:proofErr w:type="spellStart"/>
      <w:r w:rsidR="00292969" w:rsidRPr="00194EBE">
        <w:rPr>
          <w:rFonts w:ascii="Times New Roman" w:hAnsi="Times New Roman" w:cs="Times New Roman"/>
          <w:i/>
          <w:sz w:val="28"/>
          <w:szCs w:val="28"/>
        </w:rPr>
        <w:t>wakud</w:t>
      </w:r>
      <w:proofErr w:type="spellEnd"/>
      <w:r w:rsidR="00292969" w:rsidRPr="00194EBE">
        <w:rPr>
          <w:rFonts w:ascii="Times New Roman" w:hAnsi="Times New Roman" w:cs="Times New Roman"/>
          <w:i/>
          <w:sz w:val="28"/>
          <w:szCs w:val="28"/>
        </w:rPr>
        <w:t xml:space="preserve">). </w:t>
      </w:r>
      <w:proofErr w:type="spellStart"/>
      <w:r w:rsidR="00292969" w:rsidRPr="00194EBE">
        <w:rPr>
          <w:rFonts w:ascii="Times New Roman" w:hAnsi="Times New Roman" w:cs="Times New Roman"/>
          <w:i/>
          <w:sz w:val="28"/>
          <w:szCs w:val="28"/>
        </w:rPr>
        <w:t>Tayunt</w:t>
      </w:r>
      <w:proofErr w:type="spellEnd"/>
      <w:r w:rsidR="00292969" w:rsidRPr="00194EBE">
        <w:rPr>
          <w:rFonts w:ascii="Times New Roman" w:hAnsi="Times New Roman" w:cs="Times New Roman"/>
          <w:i/>
          <w:sz w:val="28"/>
          <w:szCs w:val="28"/>
        </w:rPr>
        <w:t xml:space="preserve"> n </w:t>
      </w:r>
      <w:proofErr w:type="spellStart"/>
      <w:r w:rsidR="00292969" w:rsidRPr="00194EBE">
        <w:rPr>
          <w:rFonts w:ascii="Times New Roman" w:hAnsi="Times New Roman" w:cs="Times New Roman"/>
          <w:i/>
          <w:sz w:val="28"/>
          <w:szCs w:val="28"/>
        </w:rPr>
        <w:t>wadeg</w:t>
      </w:r>
      <w:proofErr w:type="spellEnd"/>
      <w:r w:rsidR="00292969" w:rsidRPr="00194EBE">
        <w:rPr>
          <w:rFonts w:ascii="Times New Roman" w:hAnsi="Times New Roman" w:cs="Times New Roman"/>
          <w:i/>
          <w:sz w:val="28"/>
          <w:szCs w:val="28"/>
        </w:rPr>
        <w:t xml:space="preserve"> d </w:t>
      </w:r>
      <w:proofErr w:type="spellStart"/>
      <w:r w:rsidR="00292969" w:rsidRPr="00194EBE">
        <w:rPr>
          <w:rFonts w:ascii="Times New Roman" w:hAnsi="Times New Roman" w:cs="Times New Roman"/>
          <w:i/>
          <w:sz w:val="28"/>
          <w:szCs w:val="28"/>
        </w:rPr>
        <w:t>tamarant</w:t>
      </w:r>
      <w:proofErr w:type="spellEnd"/>
      <w:proofErr w:type="gramStart"/>
      <w:r w:rsidR="00292969" w:rsidRPr="00194EBE">
        <w:rPr>
          <w:rFonts w:ascii="Times New Roman" w:hAnsi="Times New Roman" w:cs="Times New Roman"/>
          <w:i/>
          <w:sz w:val="28"/>
          <w:szCs w:val="28"/>
        </w:rPr>
        <w:t>( …</w:t>
      </w:r>
      <w:proofErr w:type="gramEnd"/>
      <w:r w:rsidR="00F760A7" w:rsidRPr="00194EBE">
        <w:rPr>
          <w:rFonts w:ascii="Times New Roman" w:hAnsi="Times New Roman" w:cs="Times New Roman"/>
          <w:i/>
          <w:sz w:val="28"/>
          <w:szCs w:val="28"/>
        </w:rPr>
        <w:t xml:space="preserve">), </w:t>
      </w:r>
      <w:proofErr w:type="spellStart"/>
      <w:r w:rsidR="00F760A7" w:rsidRPr="00194EBE">
        <w:rPr>
          <w:rFonts w:ascii="Times New Roman" w:hAnsi="Times New Roman" w:cs="Times New Roman"/>
          <w:i/>
          <w:sz w:val="28"/>
          <w:szCs w:val="28"/>
        </w:rPr>
        <w:t>tayunt</w:t>
      </w:r>
      <w:proofErr w:type="spellEnd"/>
      <w:r w:rsidR="00F760A7" w:rsidRPr="00194EBE">
        <w:rPr>
          <w:rFonts w:ascii="Times New Roman" w:hAnsi="Times New Roman" w:cs="Times New Roman"/>
          <w:i/>
          <w:sz w:val="28"/>
          <w:szCs w:val="28"/>
        </w:rPr>
        <w:t xml:space="preserve"> n </w:t>
      </w:r>
      <w:proofErr w:type="spellStart"/>
      <w:r w:rsidR="00F760A7" w:rsidRPr="00194EBE">
        <w:rPr>
          <w:rFonts w:ascii="Times New Roman" w:hAnsi="Times New Roman" w:cs="Times New Roman"/>
          <w:i/>
          <w:sz w:val="28"/>
          <w:szCs w:val="28"/>
        </w:rPr>
        <w:t>wakud</w:t>
      </w:r>
      <w:proofErr w:type="spellEnd"/>
      <w:r w:rsidR="00F760A7" w:rsidRPr="00194EBE">
        <w:rPr>
          <w:rFonts w:ascii="Times New Roman" w:hAnsi="Times New Roman" w:cs="Times New Roman"/>
          <w:i/>
          <w:sz w:val="28"/>
          <w:szCs w:val="28"/>
        </w:rPr>
        <w:t xml:space="preserve"> </w:t>
      </w:r>
      <w:proofErr w:type="spellStart"/>
      <w:r w:rsidR="00F760A7" w:rsidRPr="00194EBE">
        <w:rPr>
          <w:rFonts w:ascii="Times New Roman" w:hAnsi="Times New Roman" w:cs="Times New Roman"/>
          <w:i/>
          <w:sz w:val="28"/>
          <w:szCs w:val="28"/>
        </w:rPr>
        <w:t>tlaq</w:t>
      </w:r>
      <w:proofErr w:type="spellEnd"/>
      <w:r w:rsidR="00F760A7" w:rsidRPr="00194EBE">
        <w:rPr>
          <w:rFonts w:ascii="Times New Roman" w:hAnsi="Times New Roman" w:cs="Times New Roman"/>
          <w:i/>
          <w:sz w:val="28"/>
          <w:szCs w:val="28"/>
        </w:rPr>
        <w:t xml:space="preserve"> </w:t>
      </w:r>
      <w:proofErr w:type="spellStart"/>
      <w:r w:rsidR="00F760A7" w:rsidRPr="00194EBE">
        <w:rPr>
          <w:rFonts w:ascii="Times New Roman" w:hAnsi="Times New Roman" w:cs="Times New Roman"/>
          <w:i/>
          <w:sz w:val="28"/>
          <w:szCs w:val="28"/>
        </w:rPr>
        <w:t>daƔen</w:t>
      </w:r>
      <w:proofErr w:type="spellEnd"/>
      <w:r w:rsidR="00F760A7" w:rsidRPr="00194EBE">
        <w:rPr>
          <w:rFonts w:ascii="Times New Roman" w:hAnsi="Times New Roman" w:cs="Times New Roman"/>
          <w:i/>
          <w:sz w:val="28"/>
          <w:szCs w:val="28"/>
        </w:rPr>
        <w:t xml:space="preserve">, </w:t>
      </w:r>
      <w:proofErr w:type="spellStart"/>
      <w:r w:rsidR="00F760A7" w:rsidRPr="00194EBE">
        <w:rPr>
          <w:rFonts w:ascii="Times New Roman" w:hAnsi="Times New Roman" w:cs="Times New Roman"/>
          <w:i/>
          <w:sz w:val="28"/>
          <w:szCs w:val="28"/>
        </w:rPr>
        <w:t>ilaq</w:t>
      </w:r>
      <w:proofErr w:type="spellEnd"/>
      <w:r w:rsidR="00F760A7" w:rsidRPr="00194EBE">
        <w:rPr>
          <w:rFonts w:ascii="Times New Roman" w:hAnsi="Times New Roman" w:cs="Times New Roman"/>
          <w:i/>
          <w:sz w:val="28"/>
          <w:szCs w:val="28"/>
        </w:rPr>
        <w:t xml:space="preserve"> ad </w:t>
      </w:r>
      <w:proofErr w:type="spellStart"/>
      <w:r w:rsidR="00F760A7" w:rsidRPr="00194EBE">
        <w:rPr>
          <w:rFonts w:ascii="Times New Roman" w:hAnsi="Times New Roman" w:cs="Times New Roman"/>
          <w:i/>
          <w:sz w:val="28"/>
          <w:szCs w:val="28"/>
        </w:rPr>
        <w:t>yili</w:t>
      </w:r>
      <w:proofErr w:type="spellEnd"/>
      <w:r w:rsidR="00F760A7" w:rsidRPr="00194EBE">
        <w:rPr>
          <w:rFonts w:ascii="Times New Roman" w:hAnsi="Times New Roman" w:cs="Times New Roman"/>
          <w:i/>
          <w:sz w:val="28"/>
          <w:szCs w:val="28"/>
        </w:rPr>
        <w:t xml:space="preserve"> </w:t>
      </w:r>
      <w:proofErr w:type="spellStart"/>
      <w:r w:rsidR="00F760A7" w:rsidRPr="00194EBE">
        <w:rPr>
          <w:rFonts w:ascii="Times New Roman" w:hAnsi="Times New Roman" w:cs="Times New Roman"/>
          <w:i/>
          <w:sz w:val="28"/>
          <w:szCs w:val="28"/>
        </w:rPr>
        <w:t>wakud</w:t>
      </w:r>
      <w:proofErr w:type="spellEnd"/>
      <w:r w:rsidR="00F760A7" w:rsidRPr="00194EBE">
        <w:rPr>
          <w:rFonts w:ascii="Times New Roman" w:hAnsi="Times New Roman" w:cs="Times New Roman"/>
          <w:i/>
          <w:sz w:val="28"/>
          <w:szCs w:val="28"/>
        </w:rPr>
        <w:t xml:space="preserve">, </w:t>
      </w:r>
      <w:proofErr w:type="spellStart"/>
      <w:r w:rsidR="00F760A7" w:rsidRPr="00194EBE">
        <w:rPr>
          <w:rFonts w:ascii="Times New Roman" w:hAnsi="Times New Roman" w:cs="Times New Roman"/>
          <w:i/>
          <w:sz w:val="28"/>
          <w:szCs w:val="28"/>
        </w:rPr>
        <w:t>tayunt</w:t>
      </w:r>
      <w:proofErr w:type="spellEnd"/>
      <w:r w:rsidR="00F760A7" w:rsidRPr="00194EBE">
        <w:rPr>
          <w:rFonts w:ascii="Times New Roman" w:hAnsi="Times New Roman" w:cs="Times New Roman"/>
          <w:i/>
          <w:sz w:val="28"/>
          <w:szCs w:val="28"/>
        </w:rPr>
        <w:t xml:space="preserve"> n </w:t>
      </w:r>
      <w:proofErr w:type="spellStart"/>
      <w:r w:rsidR="00F760A7" w:rsidRPr="00194EBE">
        <w:rPr>
          <w:rFonts w:ascii="Times New Roman" w:hAnsi="Times New Roman" w:cs="Times New Roman"/>
          <w:i/>
          <w:sz w:val="28"/>
          <w:szCs w:val="28"/>
        </w:rPr>
        <w:t>yidles</w:t>
      </w:r>
      <w:proofErr w:type="spellEnd"/>
      <w:r w:rsidR="005E2F3D" w:rsidRPr="00194EBE">
        <w:rPr>
          <w:rFonts w:ascii="Times New Roman" w:hAnsi="Times New Roman" w:cs="Times New Roman"/>
          <w:i/>
          <w:sz w:val="28"/>
          <w:szCs w:val="28"/>
        </w:rPr>
        <w:t xml:space="preserve">, </w:t>
      </w:r>
      <w:proofErr w:type="spellStart"/>
      <w:r w:rsidR="005E2F3D" w:rsidRPr="00194EBE">
        <w:rPr>
          <w:rFonts w:ascii="Times New Roman" w:hAnsi="Times New Roman" w:cs="Times New Roman"/>
          <w:i/>
          <w:sz w:val="28"/>
          <w:szCs w:val="28"/>
        </w:rPr>
        <w:t>ilaq</w:t>
      </w:r>
      <w:proofErr w:type="spellEnd"/>
      <w:r w:rsidR="005E2F3D" w:rsidRPr="00194EBE">
        <w:rPr>
          <w:rFonts w:ascii="Times New Roman" w:hAnsi="Times New Roman" w:cs="Times New Roman"/>
          <w:i/>
          <w:sz w:val="28"/>
          <w:szCs w:val="28"/>
        </w:rPr>
        <w:t xml:space="preserve"> ad </w:t>
      </w:r>
      <w:proofErr w:type="spellStart"/>
      <w:r w:rsidR="005E2F3D" w:rsidRPr="00194EBE">
        <w:rPr>
          <w:rFonts w:ascii="Times New Roman" w:hAnsi="Times New Roman" w:cs="Times New Roman"/>
          <w:i/>
          <w:sz w:val="28"/>
          <w:szCs w:val="28"/>
        </w:rPr>
        <w:t>ttwaqader</w:t>
      </w:r>
      <w:proofErr w:type="spellEnd"/>
      <w:r w:rsidR="005E2F3D" w:rsidRPr="00194EBE">
        <w:rPr>
          <w:rFonts w:ascii="Times New Roman" w:hAnsi="Times New Roman" w:cs="Times New Roman"/>
          <w:i/>
          <w:sz w:val="28"/>
          <w:szCs w:val="28"/>
        </w:rPr>
        <w:t> :</w:t>
      </w:r>
      <w:proofErr w:type="spellStart"/>
      <w:r w:rsidR="005E2F3D" w:rsidRPr="00194EBE">
        <w:rPr>
          <w:rFonts w:ascii="Times New Roman" w:hAnsi="Times New Roman" w:cs="Times New Roman"/>
          <w:i/>
          <w:sz w:val="28"/>
          <w:szCs w:val="28"/>
        </w:rPr>
        <w:t>i</w:t>
      </w:r>
      <w:r w:rsidR="005E2F3D" w:rsidRPr="00194EBE">
        <w:rPr>
          <w:rFonts w:ascii="Times New Roman" w:hAnsi="Times New Roman" w:cs="Times New Roman"/>
          <w:sz w:val="28"/>
          <w:szCs w:val="28"/>
        </w:rPr>
        <w:t>ɛ</w:t>
      </w:r>
      <w:r w:rsidR="005E2F3D" w:rsidRPr="00194EBE">
        <w:rPr>
          <w:rFonts w:ascii="Times New Roman" w:hAnsi="Times New Roman" w:cs="Times New Roman"/>
          <w:i/>
          <w:sz w:val="28"/>
          <w:szCs w:val="28"/>
        </w:rPr>
        <w:t>eggalen</w:t>
      </w:r>
      <w:proofErr w:type="spellEnd"/>
      <w:r w:rsidR="005E2F3D" w:rsidRPr="00194EBE">
        <w:rPr>
          <w:rFonts w:ascii="Times New Roman" w:hAnsi="Times New Roman" w:cs="Times New Roman"/>
          <w:i/>
          <w:sz w:val="28"/>
          <w:szCs w:val="28"/>
        </w:rPr>
        <w:t xml:space="preserve"> n </w:t>
      </w:r>
      <w:proofErr w:type="spellStart"/>
      <w:r w:rsidR="005E2F3D" w:rsidRPr="00194EBE">
        <w:rPr>
          <w:rFonts w:ascii="Times New Roman" w:hAnsi="Times New Roman" w:cs="Times New Roman"/>
          <w:i/>
          <w:sz w:val="28"/>
          <w:szCs w:val="28"/>
        </w:rPr>
        <w:t>yiwet</w:t>
      </w:r>
      <w:proofErr w:type="spellEnd"/>
      <w:r w:rsidR="005E2F3D" w:rsidRPr="00194EBE">
        <w:rPr>
          <w:rFonts w:ascii="Times New Roman" w:hAnsi="Times New Roman" w:cs="Times New Roman"/>
          <w:i/>
          <w:sz w:val="28"/>
          <w:szCs w:val="28"/>
        </w:rPr>
        <w:t xml:space="preserve"> n </w:t>
      </w:r>
      <w:proofErr w:type="spellStart"/>
      <w:r w:rsidR="005E2F3D" w:rsidRPr="00194EBE">
        <w:rPr>
          <w:rFonts w:ascii="Times New Roman" w:hAnsi="Times New Roman" w:cs="Times New Roman"/>
          <w:i/>
          <w:sz w:val="28"/>
          <w:szCs w:val="28"/>
        </w:rPr>
        <w:t>tem</w:t>
      </w:r>
      <w:r w:rsidR="005E2F3D" w:rsidRPr="00194EBE">
        <w:rPr>
          <w:rFonts w:ascii="Times New Roman" w:hAnsi="Times New Roman" w:cs="Times New Roman"/>
          <w:sz w:val="28"/>
          <w:szCs w:val="28"/>
        </w:rPr>
        <w:t>Ɣ</w:t>
      </w:r>
      <w:r w:rsidR="00F760A7" w:rsidRPr="00194EBE">
        <w:rPr>
          <w:rFonts w:ascii="Times New Roman" w:hAnsi="Times New Roman" w:cs="Times New Roman"/>
          <w:i/>
          <w:sz w:val="28"/>
          <w:szCs w:val="28"/>
        </w:rPr>
        <w:t>iwa</w:t>
      </w:r>
      <w:r w:rsidR="00E674FF" w:rsidRPr="00194EBE">
        <w:rPr>
          <w:rFonts w:ascii="Times New Roman" w:hAnsi="Times New Roman" w:cs="Times New Roman"/>
          <w:i/>
          <w:sz w:val="28"/>
          <w:szCs w:val="28"/>
        </w:rPr>
        <w:t>nt</w:t>
      </w:r>
      <w:proofErr w:type="spellEnd"/>
      <w:r w:rsidR="00E674FF" w:rsidRPr="00194EBE">
        <w:rPr>
          <w:rFonts w:ascii="Times New Roman" w:hAnsi="Times New Roman" w:cs="Times New Roman"/>
          <w:i/>
          <w:sz w:val="28"/>
          <w:szCs w:val="28"/>
        </w:rPr>
        <w:t xml:space="preserve"> </w:t>
      </w:r>
      <w:proofErr w:type="spellStart"/>
      <w:r w:rsidR="00E674FF" w:rsidRPr="00194EBE">
        <w:rPr>
          <w:rFonts w:ascii="Times New Roman" w:hAnsi="Times New Roman" w:cs="Times New Roman"/>
          <w:i/>
          <w:sz w:val="28"/>
          <w:szCs w:val="28"/>
        </w:rPr>
        <w:t>tutlayant</w:t>
      </w:r>
      <w:proofErr w:type="spellEnd"/>
      <w:r w:rsidR="00E674FF" w:rsidRPr="00194EBE">
        <w:rPr>
          <w:rFonts w:ascii="Times New Roman" w:hAnsi="Times New Roman" w:cs="Times New Roman"/>
          <w:i/>
          <w:sz w:val="28"/>
          <w:szCs w:val="28"/>
        </w:rPr>
        <w:t xml:space="preserve"> ad </w:t>
      </w:r>
      <w:proofErr w:type="spellStart"/>
      <w:r w:rsidR="00E674FF" w:rsidRPr="00194EBE">
        <w:rPr>
          <w:rFonts w:ascii="Times New Roman" w:hAnsi="Times New Roman" w:cs="Times New Roman"/>
          <w:i/>
          <w:sz w:val="28"/>
          <w:szCs w:val="28"/>
        </w:rPr>
        <w:t>ten-tezd</w:t>
      </w:r>
      <w:r w:rsidR="00F760A7" w:rsidRPr="00194EBE">
        <w:rPr>
          <w:rFonts w:ascii="Times New Roman" w:hAnsi="Times New Roman" w:cs="Times New Roman"/>
          <w:i/>
          <w:sz w:val="28"/>
          <w:szCs w:val="28"/>
        </w:rPr>
        <w:t>i</w:t>
      </w:r>
      <w:proofErr w:type="spellEnd"/>
      <w:r w:rsidR="00F760A7" w:rsidRPr="00194EBE">
        <w:rPr>
          <w:rFonts w:ascii="Times New Roman" w:hAnsi="Times New Roman" w:cs="Times New Roman"/>
          <w:i/>
          <w:sz w:val="28"/>
          <w:szCs w:val="28"/>
        </w:rPr>
        <w:t xml:space="preserve"> </w:t>
      </w:r>
      <w:proofErr w:type="spellStart"/>
      <w:r w:rsidR="00F760A7" w:rsidRPr="00194EBE">
        <w:rPr>
          <w:rFonts w:ascii="Times New Roman" w:hAnsi="Times New Roman" w:cs="Times New Roman"/>
          <w:i/>
          <w:sz w:val="28"/>
          <w:szCs w:val="28"/>
        </w:rPr>
        <w:t>yiwet</w:t>
      </w:r>
      <w:proofErr w:type="spellEnd"/>
      <w:r w:rsidR="00F760A7" w:rsidRPr="00194EBE">
        <w:rPr>
          <w:rFonts w:ascii="Times New Roman" w:hAnsi="Times New Roman" w:cs="Times New Roman"/>
          <w:i/>
          <w:sz w:val="28"/>
          <w:szCs w:val="28"/>
        </w:rPr>
        <w:t xml:space="preserve"> n </w:t>
      </w:r>
      <w:proofErr w:type="spellStart"/>
      <w:r w:rsidR="00F760A7" w:rsidRPr="00194EBE">
        <w:rPr>
          <w:rFonts w:ascii="Times New Roman" w:hAnsi="Times New Roman" w:cs="Times New Roman"/>
          <w:i/>
          <w:sz w:val="28"/>
          <w:szCs w:val="28"/>
        </w:rPr>
        <w:t>tgemmi</w:t>
      </w:r>
      <w:proofErr w:type="spellEnd"/>
      <w:r w:rsidR="00F760A7" w:rsidRPr="00194EBE">
        <w:rPr>
          <w:rFonts w:ascii="Times New Roman" w:hAnsi="Times New Roman" w:cs="Times New Roman"/>
          <w:i/>
          <w:sz w:val="28"/>
          <w:szCs w:val="28"/>
        </w:rPr>
        <w:t xml:space="preserve"> </w:t>
      </w:r>
      <w:proofErr w:type="spellStart"/>
      <w:r w:rsidR="00F760A7" w:rsidRPr="00194EBE">
        <w:rPr>
          <w:rFonts w:ascii="Times New Roman" w:hAnsi="Times New Roman" w:cs="Times New Roman"/>
          <w:i/>
          <w:sz w:val="28"/>
          <w:szCs w:val="28"/>
        </w:rPr>
        <w:t>tadelsant</w:t>
      </w:r>
      <w:proofErr w:type="spellEnd"/>
      <w:r w:rsidR="002704AE" w:rsidRPr="00194EBE">
        <w:rPr>
          <w:rStyle w:val="Appelnotedebasdep"/>
          <w:rFonts w:ascii="Times New Roman" w:hAnsi="Times New Roman" w:cs="Times New Roman"/>
          <w:i/>
          <w:sz w:val="28"/>
          <w:szCs w:val="28"/>
        </w:rPr>
        <w:footnoteReference w:id="4"/>
      </w:r>
      <w:r w:rsidR="00F760A7" w:rsidRPr="00194EBE">
        <w:rPr>
          <w:rFonts w:ascii="Times New Roman" w:hAnsi="Times New Roman" w:cs="Times New Roman"/>
          <w:i/>
          <w:sz w:val="28"/>
          <w:szCs w:val="28"/>
        </w:rPr>
        <w:t xml:space="preserve">  </w:t>
      </w:r>
    </w:p>
    <w:p w:rsidR="00292969" w:rsidRPr="00194EBE" w:rsidRDefault="00292969" w:rsidP="006E1CBB">
      <w:pPr>
        <w:spacing w:after="0" w:line="360" w:lineRule="auto"/>
        <w:jc w:val="both"/>
        <w:rPr>
          <w:rFonts w:ascii="Times New Roman" w:hAnsi="Times New Roman" w:cs="Times New Roman"/>
          <w:sz w:val="28"/>
          <w:szCs w:val="28"/>
        </w:rPr>
      </w:pPr>
    </w:p>
    <w:p w:rsidR="00A25684" w:rsidRPr="00194EBE" w:rsidRDefault="00A25684" w:rsidP="006E1CBB">
      <w:pPr>
        <w:spacing w:after="0" w:line="360" w:lineRule="auto"/>
        <w:jc w:val="both"/>
        <w:rPr>
          <w:rFonts w:ascii="Times New Roman" w:hAnsi="Times New Roman" w:cs="Times New Roman"/>
          <w:b/>
          <w:sz w:val="28"/>
          <w:szCs w:val="28"/>
        </w:rPr>
      </w:pPr>
      <w:proofErr w:type="spellStart"/>
      <w:r w:rsidRPr="00194EBE">
        <w:rPr>
          <w:rFonts w:ascii="Times New Roman" w:hAnsi="Times New Roman" w:cs="Times New Roman"/>
          <w:b/>
          <w:sz w:val="28"/>
          <w:szCs w:val="28"/>
        </w:rPr>
        <w:t>Tasemlilt</w:t>
      </w:r>
      <w:proofErr w:type="spellEnd"/>
      <w:r w:rsidRPr="00194EBE">
        <w:rPr>
          <w:rFonts w:ascii="Times New Roman" w:hAnsi="Times New Roman" w:cs="Times New Roman"/>
          <w:b/>
          <w:sz w:val="28"/>
          <w:szCs w:val="28"/>
        </w:rPr>
        <w:t xml:space="preserve"> </w:t>
      </w:r>
    </w:p>
    <w:p w:rsidR="00633CCB" w:rsidRPr="00194EBE" w:rsidRDefault="00194EBE" w:rsidP="00633CCB">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proofErr w:type="spellStart"/>
      <w:r w:rsidR="00A25684" w:rsidRPr="00194EBE">
        <w:rPr>
          <w:rFonts w:ascii="Times New Roman" w:hAnsi="Times New Roman" w:cs="Times New Roman"/>
          <w:sz w:val="28"/>
          <w:szCs w:val="28"/>
        </w:rPr>
        <w:t>Ɣ</w:t>
      </w:r>
      <w:r w:rsidR="00A25684" w:rsidRPr="00194EBE">
        <w:rPr>
          <w:rFonts w:ascii="Times New Roman" w:hAnsi="Times New Roman" w:cs="Times New Roman"/>
          <w:sz w:val="28"/>
          <w:szCs w:val="28"/>
        </w:rPr>
        <w:t>er</w:t>
      </w:r>
      <w:proofErr w:type="spellEnd"/>
      <w:r w:rsidR="00A25684" w:rsidRPr="00194EBE">
        <w:rPr>
          <w:rFonts w:ascii="Times New Roman" w:hAnsi="Times New Roman" w:cs="Times New Roman"/>
          <w:sz w:val="28"/>
          <w:szCs w:val="28"/>
        </w:rPr>
        <w:t xml:space="preserve"> </w:t>
      </w:r>
      <w:proofErr w:type="spellStart"/>
      <w:r w:rsidR="00A25684" w:rsidRPr="00194EBE">
        <w:rPr>
          <w:rFonts w:ascii="Times New Roman" w:hAnsi="Times New Roman" w:cs="Times New Roman"/>
          <w:sz w:val="28"/>
          <w:szCs w:val="28"/>
        </w:rPr>
        <w:t>taggara</w:t>
      </w:r>
      <w:proofErr w:type="spellEnd"/>
      <w:r w:rsidR="00A25684" w:rsidRPr="00194EBE">
        <w:rPr>
          <w:rFonts w:ascii="Times New Roman" w:hAnsi="Times New Roman" w:cs="Times New Roman"/>
          <w:sz w:val="28"/>
          <w:szCs w:val="28"/>
        </w:rPr>
        <w:t>, ad d-</w:t>
      </w:r>
      <w:proofErr w:type="spellStart"/>
      <w:r w:rsidR="00A25684" w:rsidRPr="00194EBE">
        <w:rPr>
          <w:rFonts w:ascii="Times New Roman" w:hAnsi="Times New Roman" w:cs="Times New Roman"/>
          <w:sz w:val="28"/>
          <w:szCs w:val="28"/>
        </w:rPr>
        <w:t>nini</w:t>
      </w:r>
      <w:proofErr w:type="spellEnd"/>
      <w:r w:rsidR="00A25684" w:rsidRPr="00194EBE">
        <w:rPr>
          <w:rFonts w:ascii="Times New Roman" w:hAnsi="Times New Roman" w:cs="Times New Roman"/>
          <w:sz w:val="28"/>
          <w:szCs w:val="28"/>
        </w:rPr>
        <w:t xml:space="preserve"> </w:t>
      </w:r>
      <w:proofErr w:type="spellStart"/>
      <w:r w:rsidR="00A25684" w:rsidRPr="00194EBE">
        <w:rPr>
          <w:rFonts w:ascii="Times New Roman" w:hAnsi="Times New Roman" w:cs="Times New Roman"/>
          <w:sz w:val="28"/>
          <w:szCs w:val="28"/>
        </w:rPr>
        <w:t>tamƔiwa</w:t>
      </w:r>
      <w:r w:rsidR="006E1415" w:rsidRPr="00194EBE">
        <w:rPr>
          <w:rFonts w:ascii="Times New Roman" w:hAnsi="Times New Roman" w:cs="Times New Roman"/>
          <w:sz w:val="28"/>
          <w:szCs w:val="28"/>
        </w:rPr>
        <w:t>nt</w:t>
      </w:r>
      <w:proofErr w:type="spellEnd"/>
      <w:r w:rsidR="006E1415" w:rsidRPr="00194EBE">
        <w:rPr>
          <w:rFonts w:ascii="Times New Roman" w:hAnsi="Times New Roman" w:cs="Times New Roman"/>
          <w:sz w:val="28"/>
          <w:szCs w:val="28"/>
        </w:rPr>
        <w:t xml:space="preserve"> </w:t>
      </w:r>
      <w:proofErr w:type="spellStart"/>
      <w:r w:rsidR="006E1415" w:rsidRPr="00194EBE">
        <w:rPr>
          <w:rFonts w:ascii="Times New Roman" w:hAnsi="Times New Roman" w:cs="Times New Roman"/>
          <w:sz w:val="28"/>
          <w:szCs w:val="28"/>
        </w:rPr>
        <w:t>tutlayant</w:t>
      </w:r>
      <w:proofErr w:type="spellEnd"/>
      <w:r w:rsidR="00633CCB" w:rsidRPr="00194EBE">
        <w:rPr>
          <w:rFonts w:ascii="Times New Roman" w:hAnsi="Times New Roman" w:cs="Times New Roman"/>
          <w:sz w:val="28"/>
          <w:szCs w:val="28"/>
        </w:rPr>
        <w:t xml:space="preserve"> </w:t>
      </w:r>
      <w:proofErr w:type="spellStart"/>
      <w:r w:rsidR="00633CCB" w:rsidRPr="00194EBE">
        <w:rPr>
          <w:rFonts w:ascii="Times New Roman" w:hAnsi="Times New Roman" w:cs="Times New Roman"/>
          <w:sz w:val="28"/>
          <w:szCs w:val="28"/>
        </w:rPr>
        <w:t>ur</w:t>
      </w:r>
      <w:proofErr w:type="spellEnd"/>
      <w:r w:rsidR="00633CCB" w:rsidRPr="00194EBE">
        <w:rPr>
          <w:rFonts w:ascii="Times New Roman" w:hAnsi="Times New Roman" w:cs="Times New Roman"/>
          <w:sz w:val="28"/>
          <w:szCs w:val="28"/>
        </w:rPr>
        <w:t xml:space="preserve"> </w:t>
      </w:r>
      <w:proofErr w:type="spellStart"/>
      <w:r w:rsidR="00633CCB" w:rsidRPr="00194EBE">
        <w:rPr>
          <w:rFonts w:ascii="Times New Roman" w:hAnsi="Times New Roman" w:cs="Times New Roman"/>
          <w:sz w:val="28"/>
          <w:szCs w:val="28"/>
        </w:rPr>
        <w:t>telli</w:t>
      </w:r>
      <w:proofErr w:type="spellEnd"/>
      <w:r w:rsidR="00633CCB" w:rsidRPr="00194EBE">
        <w:rPr>
          <w:rFonts w:ascii="Times New Roman" w:hAnsi="Times New Roman" w:cs="Times New Roman"/>
          <w:sz w:val="28"/>
          <w:szCs w:val="28"/>
        </w:rPr>
        <w:t xml:space="preserve"> ara d</w:t>
      </w:r>
      <w:r w:rsidR="006E1415" w:rsidRPr="00194EBE">
        <w:rPr>
          <w:rFonts w:ascii="Times New Roman" w:hAnsi="Times New Roman" w:cs="Times New Roman"/>
          <w:sz w:val="28"/>
          <w:szCs w:val="28"/>
        </w:rPr>
        <w:t xml:space="preserve"> </w:t>
      </w:r>
      <w:proofErr w:type="spellStart"/>
      <w:r w:rsidR="006E1415" w:rsidRPr="00194EBE">
        <w:rPr>
          <w:rFonts w:ascii="Times New Roman" w:hAnsi="Times New Roman" w:cs="Times New Roman"/>
          <w:sz w:val="28"/>
          <w:szCs w:val="28"/>
        </w:rPr>
        <w:t>tamsarit</w:t>
      </w:r>
      <w:proofErr w:type="spellEnd"/>
      <w:r w:rsidR="006E1415" w:rsidRPr="00194EBE">
        <w:rPr>
          <w:rFonts w:ascii="Times New Roman" w:hAnsi="Times New Roman" w:cs="Times New Roman"/>
          <w:sz w:val="28"/>
          <w:szCs w:val="28"/>
        </w:rPr>
        <w:t xml:space="preserve"> (pure), </w:t>
      </w:r>
      <w:proofErr w:type="spellStart"/>
      <w:r w:rsidR="00633CCB" w:rsidRPr="00194EBE">
        <w:rPr>
          <w:rFonts w:ascii="Times New Roman" w:hAnsi="Times New Roman" w:cs="Times New Roman"/>
          <w:sz w:val="28"/>
          <w:szCs w:val="28"/>
        </w:rPr>
        <w:t>ted</w:t>
      </w:r>
      <w:r w:rsidR="005E2F3D" w:rsidRPr="00194EBE">
        <w:rPr>
          <w:rFonts w:ascii="Times New Roman" w:hAnsi="Times New Roman" w:cs="Times New Roman"/>
          <w:sz w:val="28"/>
          <w:szCs w:val="28"/>
        </w:rPr>
        <w:t>des</w:t>
      </w:r>
      <w:proofErr w:type="spellEnd"/>
      <w:r w:rsidR="005E2F3D" w:rsidRPr="00194EBE">
        <w:rPr>
          <w:rFonts w:ascii="Times New Roman" w:hAnsi="Times New Roman" w:cs="Times New Roman"/>
          <w:sz w:val="28"/>
          <w:szCs w:val="28"/>
        </w:rPr>
        <w:t xml:space="preserve"> </w:t>
      </w:r>
      <w:proofErr w:type="spellStart"/>
      <w:r w:rsidR="005E2F3D" w:rsidRPr="00194EBE">
        <w:rPr>
          <w:rFonts w:ascii="Times New Roman" w:hAnsi="Times New Roman" w:cs="Times New Roman"/>
          <w:sz w:val="28"/>
          <w:szCs w:val="28"/>
        </w:rPr>
        <w:t>seg</w:t>
      </w:r>
      <w:proofErr w:type="spellEnd"/>
      <w:r w:rsidR="005E2F3D" w:rsidRPr="00194EBE">
        <w:rPr>
          <w:rFonts w:ascii="Times New Roman" w:hAnsi="Times New Roman" w:cs="Times New Roman"/>
          <w:sz w:val="28"/>
          <w:szCs w:val="28"/>
        </w:rPr>
        <w:t xml:space="preserve"> </w:t>
      </w:r>
      <w:proofErr w:type="spellStart"/>
      <w:r w:rsidR="005E2F3D" w:rsidRPr="00194EBE">
        <w:rPr>
          <w:rFonts w:ascii="Times New Roman" w:hAnsi="Times New Roman" w:cs="Times New Roman"/>
          <w:sz w:val="28"/>
          <w:szCs w:val="28"/>
        </w:rPr>
        <w:t>yigrawen</w:t>
      </w:r>
      <w:proofErr w:type="spellEnd"/>
      <w:r w:rsidR="005E2F3D" w:rsidRPr="00194EBE">
        <w:rPr>
          <w:rFonts w:ascii="Times New Roman" w:hAnsi="Times New Roman" w:cs="Times New Roman"/>
          <w:sz w:val="28"/>
          <w:szCs w:val="28"/>
        </w:rPr>
        <w:t xml:space="preserve"> n </w:t>
      </w:r>
      <w:proofErr w:type="spellStart"/>
      <w:r w:rsidR="005E2F3D" w:rsidRPr="00194EBE">
        <w:rPr>
          <w:rFonts w:ascii="Times New Roman" w:hAnsi="Times New Roman" w:cs="Times New Roman"/>
          <w:sz w:val="28"/>
          <w:szCs w:val="28"/>
        </w:rPr>
        <w:t>yimdanen</w:t>
      </w:r>
      <w:proofErr w:type="spellEnd"/>
      <w:r w:rsidR="005E2F3D" w:rsidRPr="00194EBE">
        <w:rPr>
          <w:rFonts w:ascii="Times New Roman" w:hAnsi="Times New Roman" w:cs="Times New Roman"/>
          <w:sz w:val="28"/>
          <w:szCs w:val="28"/>
        </w:rPr>
        <w:t xml:space="preserve"> </w:t>
      </w:r>
      <w:proofErr w:type="spellStart"/>
      <w:r w:rsidR="005E2F3D" w:rsidRPr="00194EBE">
        <w:rPr>
          <w:rFonts w:ascii="Times New Roman" w:hAnsi="Times New Roman" w:cs="Times New Roman"/>
          <w:sz w:val="28"/>
          <w:szCs w:val="28"/>
        </w:rPr>
        <w:t>yes</w:t>
      </w:r>
      <w:r w:rsidR="005E2F3D" w:rsidRPr="00194EBE">
        <w:rPr>
          <w:rFonts w:ascii="Times New Roman" w:hAnsi="Times New Roman" w:cs="Times New Roman"/>
          <w:sz w:val="28"/>
          <w:szCs w:val="28"/>
        </w:rPr>
        <w:t>ɛ</w:t>
      </w:r>
      <w:r w:rsidR="00633CCB" w:rsidRPr="00194EBE">
        <w:rPr>
          <w:rFonts w:ascii="Times New Roman" w:hAnsi="Times New Roman" w:cs="Times New Roman"/>
          <w:sz w:val="28"/>
          <w:szCs w:val="28"/>
        </w:rPr>
        <w:t>an</w:t>
      </w:r>
      <w:proofErr w:type="spellEnd"/>
      <w:r w:rsidR="00633CCB" w:rsidRPr="00194EBE">
        <w:rPr>
          <w:rFonts w:ascii="Times New Roman" w:hAnsi="Times New Roman" w:cs="Times New Roman"/>
          <w:sz w:val="28"/>
          <w:szCs w:val="28"/>
        </w:rPr>
        <w:t xml:space="preserve"> </w:t>
      </w:r>
      <w:proofErr w:type="spellStart"/>
      <w:r w:rsidR="00633CCB" w:rsidRPr="00194EBE">
        <w:rPr>
          <w:rFonts w:ascii="Times New Roman" w:hAnsi="Times New Roman" w:cs="Times New Roman"/>
          <w:sz w:val="28"/>
          <w:szCs w:val="28"/>
        </w:rPr>
        <w:t>tikliwin</w:t>
      </w:r>
      <w:proofErr w:type="spellEnd"/>
      <w:r w:rsidR="00633CCB" w:rsidRPr="00194EBE">
        <w:rPr>
          <w:rFonts w:ascii="Times New Roman" w:hAnsi="Times New Roman" w:cs="Times New Roman"/>
          <w:sz w:val="28"/>
          <w:szCs w:val="28"/>
        </w:rPr>
        <w:t xml:space="preserve"> </w:t>
      </w:r>
      <w:proofErr w:type="spellStart"/>
      <w:r w:rsidR="00633CCB" w:rsidRPr="00194EBE">
        <w:rPr>
          <w:rFonts w:ascii="Times New Roman" w:hAnsi="Times New Roman" w:cs="Times New Roman"/>
          <w:sz w:val="28"/>
          <w:szCs w:val="28"/>
        </w:rPr>
        <w:t>tidlesmettiyin</w:t>
      </w:r>
      <w:proofErr w:type="spellEnd"/>
      <w:r w:rsidR="00633CCB" w:rsidRPr="00194EBE">
        <w:rPr>
          <w:rFonts w:ascii="Times New Roman" w:hAnsi="Times New Roman" w:cs="Times New Roman"/>
          <w:sz w:val="28"/>
          <w:szCs w:val="28"/>
        </w:rPr>
        <w:t xml:space="preserve"> </w:t>
      </w:r>
      <w:proofErr w:type="spellStart"/>
      <w:r w:rsidR="00633CCB" w:rsidRPr="00194EBE">
        <w:rPr>
          <w:rFonts w:ascii="Times New Roman" w:hAnsi="Times New Roman" w:cs="Times New Roman"/>
          <w:sz w:val="28"/>
          <w:szCs w:val="28"/>
        </w:rPr>
        <w:t>mgaradent</w:t>
      </w:r>
      <w:proofErr w:type="spellEnd"/>
      <w:r w:rsidR="00633CCB" w:rsidRPr="00194EBE">
        <w:rPr>
          <w:rFonts w:ascii="Times New Roman" w:hAnsi="Times New Roman" w:cs="Times New Roman"/>
          <w:sz w:val="28"/>
          <w:szCs w:val="28"/>
        </w:rPr>
        <w:t xml:space="preserve">, </w:t>
      </w:r>
      <w:proofErr w:type="spellStart"/>
      <w:r w:rsidR="00633CCB" w:rsidRPr="00194EBE">
        <w:rPr>
          <w:rFonts w:ascii="Times New Roman" w:hAnsi="Times New Roman" w:cs="Times New Roman"/>
          <w:sz w:val="28"/>
          <w:szCs w:val="28"/>
        </w:rPr>
        <w:t>yettb</w:t>
      </w:r>
      <w:r>
        <w:rPr>
          <w:rFonts w:ascii="Times New Roman" w:hAnsi="Times New Roman" w:cs="Times New Roman"/>
          <w:sz w:val="28"/>
          <w:szCs w:val="28"/>
        </w:rPr>
        <w:t>dedilen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temna</w:t>
      </w:r>
      <w:r>
        <w:rPr>
          <w:sz w:val="28"/>
          <w:szCs w:val="28"/>
        </w:rPr>
        <w:t>ḍ</w:t>
      </w:r>
      <w:r w:rsidR="005E2F3D" w:rsidRPr="00194EBE">
        <w:rPr>
          <w:rFonts w:ascii="Times New Roman" w:hAnsi="Times New Roman" w:cs="Times New Roman"/>
          <w:sz w:val="28"/>
          <w:szCs w:val="28"/>
        </w:rPr>
        <w:t>t</w:t>
      </w:r>
      <w:proofErr w:type="spellEnd"/>
      <w:r w:rsidR="005E2F3D" w:rsidRPr="00194EBE">
        <w:rPr>
          <w:rFonts w:ascii="Times New Roman" w:hAnsi="Times New Roman" w:cs="Times New Roman"/>
          <w:sz w:val="28"/>
          <w:szCs w:val="28"/>
        </w:rPr>
        <w:t xml:space="preserve"> </w:t>
      </w:r>
      <w:proofErr w:type="spellStart"/>
      <w:r w:rsidR="005E2F3D" w:rsidRPr="00194EBE">
        <w:rPr>
          <w:rFonts w:ascii="Times New Roman" w:hAnsi="Times New Roman" w:cs="Times New Roman"/>
          <w:sz w:val="28"/>
          <w:szCs w:val="28"/>
        </w:rPr>
        <w:t>Ɣ</w:t>
      </w:r>
      <w:r w:rsidR="005E2F3D" w:rsidRPr="00194EBE">
        <w:rPr>
          <w:rFonts w:ascii="Times New Roman" w:hAnsi="Times New Roman" w:cs="Times New Roman"/>
          <w:sz w:val="28"/>
          <w:szCs w:val="28"/>
        </w:rPr>
        <w:t>er</w:t>
      </w:r>
      <w:proofErr w:type="spellEnd"/>
      <w:r w:rsidR="005E2F3D" w:rsidRPr="00194EBE">
        <w:rPr>
          <w:rFonts w:ascii="Times New Roman" w:hAnsi="Times New Roman" w:cs="Times New Roman"/>
          <w:sz w:val="28"/>
          <w:szCs w:val="28"/>
        </w:rPr>
        <w:t xml:space="preserve"> </w:t>
      </w:r>
      <w:proofErr w:type="spellStart"/>
      <w:r w:rsidR="005E2F3D" w:rsidRPr="00194EBE">
        <w:rPr>
          <w:rFonts w:ascii="Times New Roman" w:hAnsi="Times New Roman" w:cs="Times New Roman"/>
          <w:sz w:val="28"/>
          <w:szCs w:val="28"/>
        </w:rPr>
        <w:t>taye</w:t>
      </w:r>
      <w:r w:rsidR="005E2F3D" w:rsidRPr="00194EBE">
        <w:rPr>
          <w:rFonts w:ascii="Times New Roman" w:hAnsi="Times New Roman" w:cs="Times New Roman"/>
          <w:sz w:val="28"/>
          <w:szCs w:val="28"/>
        </w:rPr>
        <w:t>ḍ</w:t>
      </w:r>
      <w:proofErr w:type="spellEnd"/>
      <w:r>
        <w:rPr>
          <w:rFonts w:ascii="Times New Roman" w:hAnsi="Times New Roman" w:cs="Times New Roman"/>
          <w:sz w:val="28"/>
          <w:szCs w:val="28"/>
        </w:rPr>
        <w:t xml:space="preserve">, </w:t>
      </w:r>
      <w:proofErr w:type="spellStart"/>
      <w:r w:rsidR="00633CCB" w:rsidRPr="00194EBE">
        <w:rPr>
          <w:rFonts w:ascii="Times New Roman" w:hAnsi="Times New Roman" w:cs="Times New Roman"/>
          <w:sz w:val="28"/>
          <w:szCs w:val="28"/>
        </w:rPr>
        <w:t>ayen</w:t>
      </w:r>
      <w:proofErr w:type="spellEnd"/>
      <w:r w:rsidR="00633CCB" w:rsidRPr="00194EBE">
        <w:rPr>
          <w:rFonts w:ascii="Times New Roman" w:hAnsi="Times New Roman" w:cs="Times New Roman"/>
          <w:sz w:val="28"/>
          <w:szCs w:val="28"/>
        </w:rPr>
        <w:t xml:space="preserve"> i d-</w:t>
      </w:r>
      <w:proofErr w:type="spellStart"/>
      <w:r w:rsidR="00633CCB" w:rsidRPr="00194EBE">
        <w:rPr>
          <w:rFonts w:ascii="Times New Roman" w:hAnsi="Times New Roman" w:cs="Times New Roman"/>
          <w:sz w:val="28"/>
          <w:szCs w:val="28"/>
        </w:rPr>
        <w:t>yettawin</w:t>
      </w:r>
      <w:proofErr w:type="spellEnd"/>
      <w:r w:rsidR="00633CCB" w:rsidRPr="00194EBE">
        <w:rPr>
          <w:rFonts w:ascii="Times New Roman" w:hAnsi="Times New Roman" w:cs="Times New Roman"/>
          <w:sz w:val="28"/>
          <w:szCs w:val="28"/>
        </w:rPr>
        <w:t xml:space="preserve"> </w:t>
      </w:r>
      <w:proofErr w:type="spellStart"/>
      <w:r w:rsidR="00633CCB" w:rsidRPr="00194EBE">
        <w:rPr>
          <w:rFonts w:ascii="Times New Roman" w:hAnsi="Times New Roman" w:cs="Times New Roman"/>
          <w:sz w:val="28"/>
          <w:szCs w:val="28"/>
        </w:rPr>
        <w:t>amgired</w:t>
      </w:r>
      <w:proofErr w:type="spellEnd"/>
      <w:r w:rsidR="00633CCB" w:rsidRPr="00194EBE">
        <w:rPr>
          <w:rFonts w:ascii="Times New Roman" w:hAnsi="Times New Roman" w:cs="Times New Roman"/>
          <w:sz w:val="28"/>
          <w:szCs w:val="28"/>
        </w:rPr>
        <w:t xml:space="preserve"> </w:t>
      </w:r>
      <w:proofErr w:type="spellStart"/>
      <w:r w:rsidR="00633CCB" w:rsidRPr="00194EBE">
        <w:rPr>
          <w:rFonts w:ascii="Times New Roman" w:hAnsi="Times New Roman" w:cs="Times New Roman"/>
          <w:sz w:val="28"/>
          <w:szCs w:val="28"/>
        </w:rPr>
        <w:t>deg</w:t>
      </w:r>
      <w:proofErr w:type="spellEnd"/>
      <w:r w:rsidR="00633CCB" w:rsidRPr="00194EBE">
        <w:rPr>
          <w:rFonts w:ascii="Times New Roman" w:hAnsi="Times New Roman" w:cs="Times New Roman"/>
          <w:sz w:val="28"/>
          <w:szCs w:val="28"/>
        </w:rPr>
        <w:t xml:space="preserve"> </w:t>
      </w:r>
      <w:proofErr w:type="spellStart"/>
      <w:r w:rsidR="00633CCB" w:rsidRPr="00194EBE">
        <w:rPr>
          <w:rFonts w:ascii="Times New Roman" w:hAnsi="Times New Roman" w:cs="Times New Roman"/>
          <w:sz w:val="28"/>
          <w:szCs w:val="28"/>
        </w:rPr>
        <w:t>umawal</w:t>
      </w:r>
      <w:proofErr w:type="spellEnd"/>
      <w:r w:rsidR="00633CCB" w:rsidRPr="00194EBE">
        <w:rPr>
          <w:rFonts w:ascii="Times New Roman" w:hAnsi="Times New Roman" w:cs="Times New Roman"/>
          <w:sz w:val="28"/>
          <w:szCs w:val="28"/>
        </w:rPr>
        <w:t xml:space="preserve">, </w:t>
      </w:r>
      <w:proofErr w:type="spellStart"/>
      <w:r w:rsidR="00633CCB" w:rsidRPr="00194EBE">
        <w:rPr>
          <w:rFonts w:ascii="Times New Roman" w:hAnsi="Times New Roman" w:cs="Times New Roman"/>
          <w:sz w:val="28"/>
          <w:szCs w:val="28"/>
        </w:rPr>
        <w:t>deg</w:t>
      </w:r>
      <w:proofErr w:type="spellEnd"/>
      <w:r w:rsidR="00633CCB" w:rsidRPr="00194EBE">
        <w:rPr>
          <w:rFonts w:ascii="Times New Roman" w:hAnsi="Times New Roman" w:cs="Times New Roman"/>
          <w:sz w:val="28"/>
          <w:szCs w:val="28"/>
        </w:rPr>
        <w:t xml:space="preserve"> </w:t>
      </w:r>
      <w:proofErr w:type="spellStart"/>
      <w:r w:rsidR="00633CCB" w:rsidRPr="00194EBE">
        <w:rPr>
          <w:rFonts w:ascii="Times New Roman" w:hAnsi="Times New Roman" w:cs="Times New Roman"/>
          <w:sz w:val="28"/>
          <w:szCs w:val="28"/>
        </w:rPr>
        <w:t>tems</w:t>
      </w:r>
      <w:r w:rsidR="005E2F3D" w:rsidRPr="00194EBE">
        <w:rPr>
          <w:rFonts w:ascii="Times New Roman" w:hAnsi="Times New Roman" w:cs="Times New Roman"/>
          <w:sz w:val="28"/>
          <w:szCs w:val="28"/>
        </w:rPr>
        <w:t>islit</w:t>
      </w:r>
      <w:proofErr w:type="spellEnd"/>
      <w:r w:rsidR="005E2F3D" w:rsidRPr="00194EBE">
        <w:rPr>
          <w:rFonts w:ascii="Times New Roman" w:hAnsi="Times New Roman" w:cs="Times New Roman"/>
          <w:sz w:val="28"/>
          <w:szCs w:val="28"/>
        </w:rPr>
        <w:t xml:space="preserve">, </w:t>
      </w:r>
      <w:proofErr w:type="spellStart"/>
      <w:r w:rsidR="005E2F3D" w:rsidRPr="00194EBE">
        <w:rPr>
          <w:rFonts w:ascii="Times New Roman" w:hAnsi="Times New Roman" w:cs="Times New Roman"/>
          <w:sz w:val="28"/>
          <w:szCs w:val="28"/>
        </w:rPr>
        <w:t>atg</w:t>
      </w:r>
      <w:proofErr w:type="spellEnd"/>
      <w:r w:rsidR="005E2F3D" w:rsidRPr="00194EBE">
        <w:rPr>
          <w:rFonts w:ascii="Times New Roman" w:hAnsi="Times New Roman" w:cs="Times New Roman"/>
          <w:sz w:val="28"/>
          <w:szCs w:val="28"/>
        </w:rPr>
        <w:t xml:space="preserve">. </w:t>
      </w:r>
      <w:proofErr w:type="spellStart"/>
      <w:r w:rsidR="005E2F3D" w:rsidRPr="00194EBE">
        <w:rPr>
          <w:rFonts w:ascii="Times New Roman" w:hAnsi="Times New Roman" w:cs="Times New Roman"/>
          <w:sz w:val="28"/>
          <w:szCs w:val="28"/>
        </w:rPr>
        <w:t>Deg</w:t>
      </w:r>
      <w:proofErr w:type="spellEnd"/>
      <w:r w:rsidR="005E2F3D" w:rsidRPr="00194EBE">
        <w:rPr>
          <w:rFonts w:ascii="Times New Roman" w:hAnsi="Times New Roman" w:cs="Times New Roman"/>
          <w:sz w:val="28"/>
          <w:szCs w:val="28"/>
        </w:rPr>
        <w:t xml:space="preserve"> </w:t>
      </w:r>
      <w:proofErr w:type="spellStart"/>
      <w:r w:rsidR="005E2F3D" w:rsidRPr="00194EBE">
        <w:rPr>
          <w:rFonts w:ascii="Times New Roman" w:hAnsi="Times New Roman" w:cs="Times New Roman"/>
          <w:sz w:val="28"/>
          <w:szCs w:val="28"/>
        </w:rPr>
        <w:t>ugraw</w:t>
      </w:r>
      <w:proofErr w:type="spellEnd"/>
      <w:r w:rsidR="005E2F3D" w:rsidRPr="00194EBE">
        <w:rPr>
          <w:rFonts w:ascii="Times New Roman" w:hAnsi="Times New Roman" w:cs="Times New Roman"/>
          <w:sz w:val="28"/>
          <w:szCs w:val="28"/>
        </w:rPr>
        <w:t xml:space="preserve"> </w:t>
      </w:r>
      <w:proofErr w:type="spellStart"/>
      <w:r w:rsidR="005E2F3D" w:rsidRPr="00194EBE">
        <w:rPr>
          <w:rFonts w:ascii="Times New Roman" w:hAnsi="Times New Roman" w:cs="Times New Roman"/>
          <w:sz w:val="28"/>
          <w:szCs w:val="28"/>
        </w:rPr>
        <w:t>amsales</w:t>
      </w:r>
      <w:proofErr w:type="spellEnd"/>
      <w:r w:rsidR="005E2F3D" w:rsidRPr="00194EBE">
        <w:rPr>
          <w:rFonts w:ascii="Times New Roman" w:hAnsi="Times New Roman" w:cs="Times New Roman"/>
          <w:sz w:val="28"/>
          <w:szCs w:val="28"/>
        </w:rPr>
        <w:t xml:space="preserve">, </w:t>
      </w:r>
      <w:proofErr w:type="spellStart"/>
      <w:r w:rsidR="005E2F3D" w:rsidRPr="00194EBE">
        <w:rPr>
          <w:rFonts w:ascii="Times New Roman" w:hAnsi="Times New Roman" w:cs="Times New Roman"/>
          <w:sz w:val="28"/>
          <w:szCs w:val="28"/>
        </w:rPr>
        <w:t>Ɣ</w:t>
      </w:r>
      <w:r>
        <w:rPr>
          <w:rFonts w:ascii="Times New Roman" w:hAnsi="Times New Roman" w:cs="Times New Roman"/>
          <w:sz w:val="28"/>
          <w:szCs w:val="28"/>
        </w:rPr>
        <w:t>as</w:t>
      </w:r>
      <w:proofErr w:type="spellEnd"/>
      <w:r>
        <w:rPr>
          <w:rFonts w:ascii="Times New Roman" w:hAnsi="Times New Roman" w:cs="Times New Roman"/>
          <w:sz w:val="28"/>
          <w:szCs w:val="28"/>
        </w:rPr>
        <w:t xml:space="preserve"> ma </w:t>
      </w:r>
      <w:proofErr w:type="spellStart"/>
      <w:r>
        <w:rPr>
          <w:rFonts w:ascii="Times New Roman" w:hAnsi="Times New Roman" w:cs="Times New Roman"/>
          <w:sz w:val="28"/>
          <w:szCs w:val="28"/>
        </w:rPr>
        <w:t>yella</w:t>
      </w:r>
      <w:proofErr w:type="spellEnd"/>
      <w:r>
        <w:rPr>
          <w:rFonts w:ascii="Times New Roman" w:hAnsi="Times New Roman" w:cs="Times New Roman"/>
          <w:sz w:val="28"/>
          <w:szCs w:val="28"/>
        </w:rPr>
        <w:t xml:space="preserve"> d </w:t>
      </w:r>
      <w:proofErr w:type="spellStart"/>
      <w:r>
        <w:rPr>
          <w:rFonts w:ascii="Times New Roman" w:hAnsi="Times New Roman" w:cs="Times New Roman"/>
          <w:sz w:val="28"/>
          <w:szCs w:val="28"/>
        </w:rPr>
        <w:t>ame</w:t>
      </w:r>
      <w:r>
        <w:rPr>
          <w:sz w:val="28"/>
          <w:szCs w:val="28"/>
        </w:rPr>
        <w:t>ẓ</w:t>
      </w:r>
      <w:r>
        <w:rPr>
          <w:rFonts w:ascii="Times New Roman" w:hAnsi="Times New Roman" w:cs="Times New Roman"/>
          <w:sz w:val="28"/>
          <w:szCs w:val="28"/>
        </w:rPr>
        <w:t>yan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ttilin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w:t>
      </w:r>
      <w:r>
        <w:rPr>
          <w:sz w:val="28"/>
          <w:szCs w:val="28"/>
        </w:rPr>
        <w:t>ṭ</w:t>
      </w:r>
      <w:r w:rsidR="00633CCB" w:rsidRPr="00194EBE">
        <w:rPr>
          <w:rFonts w:ascii="Times New Roman" w:hAnsi="Times New Roman" w:cs="Times New Roman"/>
          <w:sz w:val="28"/>
          <w:szCs w:val="28"/>
        </w:rPr>
        <w:t>as</w:t>
      </w:r>
      <w:proofErr w:type="spellEnd"/>
      <w:r w:rsidR="00633CCB" w:rsidRPr="00194EBE">
        <w:rPr>
          <w:rFonts w:ascii="Times New Roman" w:hAnsi="Times New Roman" w:cs="Times New Roman"/>
          <w:sz w:val="28"/>
          <w:szCs w:val="28"/>
        </w:rPr>
        <w:t xml:space="preserve"> n </w:t>
      </w:r>
      <w:proofErr w:type="spellStart"/>
      <w:r w:rsidR="00633CCB" w:rsidRPr="00194EBE">
        <w:rPr>
          <w:rFonts w:ascii="Times New Roman" w:hAnsi="Times New Roman" w:cs="Times New Roman"/>
          <w:sz w:val="28"/>
          <w:szCs w:val="28"/>
        </w:rPr>
        <w:t>yisufar</w:t>
      </w:r>
      <w:proofErr w:type="spellEnd"/>
      <w:r w:rsidR="00633CCB" w:rsidRPr="00194EBE">
        <w:rPr>
          <w:rFonts w:ascii="Times New Roman" w:hAnsi="Times New Roman" w:cs="Times New Roman"/>
          <w:sz w:val="28"/>
          <w:szCs w:val="28"/>
        </w:rPr>
        <w:t xml:space="preserve"> </w:t>
      </w:r>
      <w:proofErr w:type="spellStart"/>
      <w:r w:rsidR="00633CCB" w:rsidRPr="00194EBE">
        <w:rPr>
          <w:rFonts w:ascii="Times New Roman" w:hAnsi="Times New Roman" w:cs="Times New Roman"/>
          <w:sz w:val="28"/>
          <w:szCs w:val="28"/>
        </w:rPr>
        <w:t>imutlayen</w:t>
      </w:r>
      <w:proofErr w:type="spellEnd"/>
      <w:r w:rsidR="00633CCB" w:rsidRPr="00194EBE">
        <w:rPr>
          <w:rFonts w:ascii="Times New Roman" w:hAnsi="Times New Roman" w:cs="Times New Roman"/>
          <w:sz w:val="28"/>
          <w:szCs w:val="28"/>
        </w:rPr>
        <w:t xml:space="preserve"> </w:t>
      </w:r>
      <w:proofErr w:type="spellStart"/>
      <w:r w:rsidR="00633CCB" w:rsidRPr="00194EBE">
        <w:rPr>
          <w:rFonts w:ascii="Times New Roman" w:hAnsi="Times New Roman" w:cs="Times New Roman"/>
          <w:sz w:val="28"/>
          <w:szCs w:val="28"/>
        </w:rPr>
        <w:t>ideg</w:t>
      </w:r>
      <w:proofErr w:type="spellEnd"/>
      <w:r w:rsidR="00633CCB" w:rsidRPr="00194EBE">
        <w:rPr>
          <w:rFonts w:ascii="Times New Roman" w:hAnsi="Times New Roman" w:cs="Times New Roman"/>
          <w:sz w:val="28"/>
          <w:szCs w:val="28"/>
        </w:rPr>
        <w:t xml:space="preserve"> </w:t>
      </w:r>
      <w:proofErr w:type="spellStart"/>
      <w:r w:rsidR="00633CCB" w:rsidRPr="00194EBE">
        <w:rPr>
          <w:rFonts w:ascii="Times New Roman" w:hAnsi="Times New Roman" w:cs="Times New Roman"/>
          <w:sz w:val="28"/>
          <w:szCs w:val="28"/>
        </w:rPr>
        <w:t>izemren</w:t>
      </w:r>
      <w:proofErr w:type="spellEnd"/>
      <w:r w:rsidR="00633CCB" w:rsidRPr="00194EBE">
        <w:rPr>
          <w:rFonts w:ascii="Times New Roman" w:hAnsi="Times New Roman" w:cs="Times New Roman"/>
          <w:sz w:val="28"/>
          <w:szCs w:val="28"/>
        </w:rPr>
        <w:t xml:space="preserve"> ad </w:t>
      </w:r>
      <w:proofErr w:type="spellStart"/>
      <w:r w:rsidR="00633CCB" w:rsidRPr="00194EBE">
        <w:rPr>
          <w:rFonts w:ascii="Times New Roman" w:hAnsi="Times New Roman" w:cs="Times New Roman"/>
          <w:sz w:val="28"/>
          <w:szCs w:val="28"/>
        </w:rPr>
        <w:t>mgaraden</w:t>
      </w:r>
      <w:proofErr w:type="spellEnd"/>
      <w:r w:rsidR="00633CCB" w:rsidRPr="00194EBE">
        <w:rPr>
          <w:rFonts w:ascii="Times New Roman" w:hAnsi="Times New Roman" w:cs="Times New Roman"/>
          <w:sz w:val="28"/>
          <w:szCs w:val="28"/>
        </w:rPr>
        <w:t xml:space="preserve">. </w:t>
      </w:r>
      <w:proofErr w:type="spellStart"/>
      <w:r w:rsidR="00633CCB" w:rsidRPr="00194EBE">
        <w:rPr>
          <w:rFonts w:ascii="Times New Roman" w:hAnsi="Times New Roman" w:cs="Times New Roman"/>
          <w:sz w:val="28"/>
          <w:szCs w:val="28"/>
        </w:rPr>
        <w:t>Deg</w:t>
      </w:r>
      <w:proofErr w:type="spellEnd"/>
      <w:r w:rsidR="00633CCB" w:rsidRPr="00194EBE">
        <w:rPr>
          <w:rFonts w:ascii="Times New Roman" w:hAnsi="Times New Roman" w:cs="Times New Roman"/>
          <w:sz w:val="28"/>
          <w:szCs w:val="28"/>
        </w:rPr>
        <w:t xml:space="preserve"> (</w:t>
      </w:r>
      <w:proofErr w:type="spellStart"/>
      <w:r w:rsidR="00633CCB" w:rsidRPr="00194EBE">
        <w:rPr>
          <w:rFonts w:ascii="Times New Roman" w:hAnsi="Times New Roman" w:cs="Times New Roman"/>
          <w:sz w:val="28"/>
          <w:szCs w:val="28"/>
        </w:rPr>
        <w:t>be</w:t>
      </w:r>
      <w:r w:rsidR="005E2F3D" w:rsidRPr="00194EBE">
        <w:rPr>
          <w:rFonts w:ascii="Times New Roman" w:hAnsi="Times New Roman" w:cs="Times New Roman"/>
          <w:sz w:val="28"/>
          <w:szCs w:val="28"/>
        </w:rPr>
        <w:t>rra</w:t>
      </w:r>
      <w:proofErr w:type="spellEnd"/>
      <w:r w:rsidR="005E2F3D" w:rsidRPr="00194EBE">
        <w:rPr>
          <w:rFonts w:ascii="Times New Roman" w:hAnsi="Times New Roman" w:cs="Times New Roman"/>
          <w:sz w:val="28"/>
          <w:szCs w:val="28"/>
        </w:rPr>
        <w:t xml:space="preserve"> i) </w:t>
      </w:r>
      <w:proofErr w:type="spellStart"/>
      <w:r w:rsidR="005E2F3D" w:rsidRPr="00194EBE">
        <w:rPr>
          <w:rFonts w:ascii="Times New Roman" w:hAnsi="Times New Roman" w:cs="Times New Roman"/>
          <w:sz w:val="28"/>
          <w:szCs w:val="28"/>
        </w:rPr>
        <w:t>usmeskel</w:t>
      </w:r>
      <w:proofErr w:type="spellEnd"/>
      <w:r w:rsidR="005E2F3D" w:rsidRPr="00194EBE">
        <w:rPr>
          <w:rFonts w:ascii="Times New Roman" w:hAnsi="Times New Roman" w:cs="Times New Roman"/>
          <w:sz w:val="28"/>
          <w:szCs w:val="28"/>
        </w:rPr>
        <w:t xml:space="preserve"> </w:t>
      </w:r>
      <w:proofErr w:type="spellStart"/>
      <w:r w:rsidR="005E2F3D" w:rsidRPr="00194EBE">
        <w:rPr>
          <w:rFonts w:ascii="Times New Roman" w:hAnsi="Times New Roman" w:cs="Times New Roman"/>
          <w:sz w:val="28"/>
          <w:szCs w:val="28"/>
        </w:rPr>
        <w:t>akkin</w:t>
      </w:r>
      <w:proofErr w:type="spellEnd"/>
      <w:r w:rsidR="005E2F3D" w:rsidRPr="00194EBE">
        <w:rPr>
          <w:rFonts w:ascii="Times New Roman" w:hAnsi="Times New Roman" w:cs="Times New Roman"/>
          <w:sz w:val="28"/>
          <w:szCs w:val="28"/>
        </w:rPr>
        <w:t xml:space="preserve">, </w:t>
      </w:r>
      <w:proofErr w:type="spellStart"/>
      <w:r w:rsidR="005E2F3D" w:rsidRPr="00194EBE">
        <w:rPr>
          <w:rFonts w:ascii="Times New Roman" w:hAnsi="Times New Roman" w:cs="Times New Roman"/>
          <w:sz w:val="28"/>
          <w:szCs w:val="28"/>
        </w:rPr>
        <w:t>adduden</w:t>
      </w:r>
      <w:proofErr w:type="spellEnd"/>
      <w:r w:rsidR="005E2F3D" w:rsidRPr="00194EBE">
        <w:rPr>
          <w:rFonts w:ascii="Times New Roman" w:hAnsi="Times New Roman" w:cs="Times New Roman"/>
          <w:sz w:val="28"/>
          <w:szCs w:val="28"/>
        </w:rPr>
        <w:t xml:space="preserve"> </w:t>
      </w:r>
      <w:proofErr w:type="spellStart"/>
      <w:r w:rsidR="005E2F3D" w:rsidRPr="00194EBE">
        <w:rPr>
          <w:rFonts w:ascii="Times New Roman" w:hAnsi="Times New Roman" w:cs="Times New Roman"/>
          <w:sz w:val="28"/>
          <w:szCs w:val="28"/>
        </w:rPr>
        <w:t>Ɣ</w:t>
      </w:r>
      <w:r w:rsidR="00633CCB" w:rsidRPr="00194EBE">
        <w:rPr>
          <w:rFonts w:ascii="Times New Roman" w:hAnsi="Times New Roman" w:cs="Times New Roman"/>
          <w:sz w:val="28"/>
          <w:szCs w:val="28"/>
        </w:rPr>
        <w:t>ef</w:t>
      </w:r>
      <w:proofErr w:type="spellEnd"/>
      <w:r w:rsidR="00633CCB" w:rsidRPr="00194EBE">
        <w:rPr>
          <w:rFonts w:ascii="Times New Roman" w:hAnsi="Times New Roman" w:cs="Times New Roman"/>
          <w:sz w:val="28"/>
          <w:szCs w:val="28"/>
        </w:rPr>
        <w:t xml:space="preserve"> </w:t>
      </w:r>
      <w:proofErr w:type="spellStart"/>
      <w:r w:rsidR="00633CCB" w:rsidRPr="00194EBE">
        <w:rPr>
          <w:rFonts w:ascii="Times New Roman" w:hAnsi="Times New Roman" w:cs="Times New Roman"/>
          <w:sz w:val="28"/>
          <w:szCs w:val="28"/>
        </w:rPr>
        <w:t>tutlayt</w:t>
      </w:r>
      <w:proofErr w:type="spellEnd"/>
      <w:r w:rsidR="00633CCB" w:rsidRPr="00194EBE">
        <w:rPr>
          <w:rFonts w:ascii="Times New Roman" w:hAnsi="Times New Roman" w:cs="Times New Roman"/>
          <w:sz w:val="28"/>
          <w:szCs w:val="28"/>
        </w:rPr>
        <w:t xml:space="preserve"> </w:t>
      </w:r>
      <w:proofErr w:type="spellStart"/>
      <w:r w:rsidR="00633CCB" w:rsidRPr="00194EBE">
        <w:rPr>
          <w:rFonts w:ascii="Times New Roman" w:hAnsi="Times New Roman" w:cs="Times New Roman"/>
          <w:sz w:val="28"/>
          <w:szCs w:val="28"/>
        </w:rPr>
        <w:t>ttilin</w:t>
      </w:r>
      <w:proofErr w:type="spellEnd"/>
      <w:r w:rsidR="005E2F3D" w:rsidRPr="00194EBE">
        <w:rPr>
          <w:rFonts w:ascii="Times New Roman" w:hAnsi="Times New Roman" w:cs="Times New Roman"/>
          <w:sz w:val="28"/>
          <w:szCs w:val="28"/>
        </w:rPr>
        <w:t xml:space="preserve"> d </w:t>
      </w:r>
      <w:proofErr w:type="spellStart"/>
      <w:r w:rsidR="005E2F3D" w:rsidRPr="00194EBE">
        <w:rPr>
          <w:rFonts w:ascii="Times New Roman" w:hAnsi="Times New Roman" w:cs="Times New Roman"/>
          <w:sz w:val="28"/>
          <w:szCs w:val="28"/>
        </w:rPr>
        <w:t>isefran</w:t>
      </w:r>
      <w:proofErr w:type="spellEnd"/>
      <w:r w:rsidR="005E2F3D" w:rsidRPr="00194EBE">
        <w:rPr>
          <w:rFonts w:ascii="Times New Roman" w:hAnsi="Times New Roman" w:cs="Times New Roman"/>
          <w:sz w:val="28"/>
          <w:szCs w:val="28"/>
        </w:rPr>
        <w:t xml:space="preserve"> </w:t>
      </w:r>
      <w:proofErr w:type="spellStart"/>
      <w:r w:rsidR="005E2F3D" w:rsidRPr="00194EBE">
        <w:rPr>
          <w:rFonts w:ascii="Times New Roman" w:hAnsi="Times New Roman" w:cs="Times New Roman"/>
          <w:sz w:val="28"/>
          <w:szCs w:val="28"/>
        </w:rPr>
        <w:t>imeqqranen</w:t>
      </w:r>
      <w:proofErr w:type="spellEnd"/>
      <w:r w:rsidR="005E2F3D" w:rsidRPr="00194EBE">
        <w:rPr>
          <w:rFonts w:ascii="Times New Roman" w:hAnsi="Times New Roman" w:cs="Times New Roman"/>
          <w:sz w:val="28"/>
          <w:szCs w:val="28"/>
        </w:rPr>
        <w:t xml:space="preserve"> n </w:t>
      </w:r>
      <w:proofErr w:type="spellStart"/>
      <w:r w:rsidR="005E2F3D" w:rsidRPr="00194EBE">
        <w:rPr>
          <w:rFonts w:ascii="Times New Roman" w:hAnsi="Times New Roman" w:cs="Times New Roman"/>
          <w:sz w:val="28"/>
          <w:szCs w:val="28"/>
        </w:rPr>
        <w:t>tikkin</w:t>
      </w:r>
      <w:proofErr w:type="spellEnd"/>
      <w:r w:rsidR="005E2F3D" w:rsidRPr="00194EBE">
        <w:rPr>
          <w:rFonts w:ascii="Times New Roman" w:hAnsi="Times New Roman" w:cs="Times New Roman"/>
          <w:sz w:val="28"/>
          <w:szCs w:val="28"/>
        </w:rPr>
        <w:t xml:space="preserve"> </w:t>
      </w:r>
      <w:proofErr w:type="spellStart"/>
      <w:r w:rsidR="005E2F3D" w:rsidRPr="00194EBE">
        <w:rPr>
          <w:rFonts w:ascii="Times New Roman" w:hAnsi="Times New Roman" w:cs="Times New Roman"/>
          <w:sz w:val="28"/>
          <w:szCs w:val="28"/>
        </w:rPr>
        <w:t>Ɣ</w:t>
      </w:r>
      <w:r w:rsidR="005E2F3D" w:rsidRPr="00194EBE">
        <w:rPr>
          <w:rFonts w:ascii="Times New Roman" w:hAnsi="Times New Roman" w:cs="Times New Roman"/>
          <w:sz w:val="28"/>
          <w:szCs w:val="28"/>
        </w:rPr>
        <w:t>er</w:t>
      </w:r>
      <w:proofErr w:type="spellEnd"/>
      <w:r w:rsidR="005E2F3D" w:rsidRPr="00194EBE">
        <w:rPr>
          <w:rFonts w:ascii="Times New Roman" w:hAnsi="Times New Roman" w:cs="Times New Roman"/>
          <w:sz w:val="28"/>
          <w:szCs w:val="28"/>
        </w:rPr>
        <w:t xml:space="preserve"> </w:t>
      </w:r>
      <w:proofErr w:type="spellStart"/>
      <w:r w:rsidR="005E2F3D" w:rsidRPr="00194EBE">
        <w:rPr>
          <w:rFonts w:ascii="Times New Roman" w:hAnsi="Times New Roman" w:cs="Times New Roman"/>
          <w:sz w:val="28"/>
          <w:szCs w:val="28"/>
        </w:rPr>
        <w:t>yiwet</w:t>
      </w:r>
      <w:proofErr w:type="spellEnd"/>
      <w:r w:rsidR="005E2F3D" w:rsidRPr="00194EBE">
        <w:rPr>
          <w:rFonts w:ascii="Times New Roman" w:hAnsi="Times New Roman" w:cs="Times New Roman"/>
          <w:sz w:val="28"/>
          <w:szCs w:val="28"/>
        </w:rPr>
        <w:t xml:space="preserve"> n </w:t>
      </w:r>
      <w:proofErr w:type="spellStart"/>
      <w:r w:rsidR="005E2F3D" w:rsidRPr="00194EBE">
        <w:rPr>
          <w:rFonts w:ascii="Times New Roman" w:hAnsi="Times New Roman" w:cs="Times New Roman"/>
          <w:sz w:val="28"/>
          <w:szCs w:val="28"/>
        </w:rPr>
        <w:t>tem</w:t>
      </w:r>
      <w:r w:rsidR="005E2F3D" w:rsidRPr="00194EBE">
        <w:rPr>
          <w:rFonts w:ascii="Times New Roman" w:hAnsi="Times New Roman" w:cs="Times New Roman"/>
          <w:sz w:val="28"/>
          <w:szCs w:val="28"/>
        </w:rPr>
        <w:t>Ɣ</w:t>
      </w:r>
      <w:r w:rsidR="005E2F3D" w:rsidRPr="00194EBE">
        <w:rPr>
          <w:rFonts w:ascii="Times New Roman" w:hAnsi="Times New Roman" w:cs="Times New Roman"/>
          <w:sz w:val="28"/>
          <w:szCs w:val="28"/>
        </w:rPr>
        <w:t>iwent</w:t>
      </w:r>
      <w:proofErr w:type="spellEnd"/>
      <w:r w:rsidR="005E2F3D" w:rsidRPr="00194EBE">
        <w:rPr>
          <w:rFonts w:ascii="Times New Roman" w:hAnsi="Times New Roman" w:cs="Times New Roman"/>
          <w:sz w:val="28"/>
          <w:szCs w:val="28"/>
        </w:rPr>
        <w:t xml:space="preserve"> </w:t>
      </w:r>
      <w:proofErr w:type="spellStart"/>
      <w:r w:rsidR="005E2F3D" w:rsidRPr="00194EBE">
        <w:rPr>
          <w:rFonts w:ascii="Times New Roman" w:hAnsi="Times New Roman" w:cs="Times New Roman"/>
          <w:sz w:val="28"/>
          <w:szCs w:val="28"/>
        </w:rPr>
        <w:t>tamutlayt</w:t>
      </w:r>
      <w:proofErr w:type="spellEnd"/>
      <w:r w:rsidR="005E2F3D" w:rsidRPr="00194EBE">
        <w:rPr>
          <w:rFonts w:ascii="Times New Roman" w:hAnsi="Times New Roman" w:cs="Times New Roman"/>
          <w:sz w:val="28"/>
          <w:szCs w:val="28"/>
        </w:rPr>
        <w:t xml:space="preserve">. </w:t>
      </w:r>
      <w:proofErr w:type="spellStart"/>
      <w:r w:rsidR="005E2F3D" w:rsidRPr="00194EBE">
        <w:rPr>
          <w:rFonts w:ascii="Times New Roman" w:hAnsi="Times New Roman" w:cs="Times New Roman"/>
          <w:sz w:val="28"/>
          <w:szCs w:val="28"/>
        </w:rPr>
        <w:t>Ɣ</w:t>
      </w:r>
      <w:r w:rsidR="00633CCB" w:rsidRPr="00194EBE">
        <w:rPr>
          <w:rFonts w:ascii="Times New Roman" w:hAnsi="Times New Roman" w:cs="Times New Roman"/>
          <w:sz w:val="28"/>
          <w:szCs w:val="28"/>
        </w:rPr>
        <w:t>ef</w:t>
      </w:r>
      <w:proofErr w:type="spellEnd"/>
      <w:r w:rsidR="00633CCB" w:rsidRPr="00194EBE">
        <w:rPr>
          <w:rFonts w:ascii="Times New Roman" w:hAnsi="Times New Roman" w:cs="Times New Roman"/>
          <w:sz w:val="28"/>
          <w:szCs w:val="28"/>
        </w:rPr>
        <w:t xml:space="preserve"> </w:t>
      </w:r>
      <w:proofErr w:type="spellStart"/>
      <w:r w:rsidR="005E2F3D" w:rsidRPr="00194EBE">
        <w:rPr>
          <w:rFonts w:ascii="Times New Roman" w:hAnsi="Times New Roman" w:cs="Times New Roman"/>
          <w:sz w:val="28"/>
          <w:szCs w:val="28"/>
        </w:rPr>
        <w:t>wannect</w:t>
      </w:r>
      <w:proofErr w:type="spellEnd"/>
      <w:r w:rsidR="005E2F3D" w:rsidRPr="00194EBE">
        <w:rPr>
          <w:rFonts w:ascii="Times New Roman" w:hAnsi="Times New Roman" w:cs="Times New Roman"/>
          <w:sz w:val="28"/>
          <w:szCs w:val="28"/>
        </w:rPr>
        <w:t xml:space="preserve">-a, </w:t>
      </w:r>
      <w:proofErr w:type="spellStart"/>
      <w:r w:rsidR="005E2F3D" w:rsidRPr="00194EBE">
        <w:rPr>
          <w:rFonts w:ascii="Times New Roman" w:hAnsi="Times New Roman" w:cs="Times New Roman"/>
          <w:sz w:val="28"/>
          <w:szCs w:val="28"/>
        </w:rPr>
        <w:t>Labov</w:t>
      </w:r>
      <w:proofErr w:type="spellEnd"/>
      <w:r w:rsidR="005E2F3D" w:rsidRPr="00194EBE">
        <w:rPr>
          <w:rFonts w:ascii="Times New Roman" w:hAnsi="Times New Roman" w:cs="Times New Roman"/>
          <w:sz w:val="28"/>
          <w:szCs w:val="28"/>
        </w:rPr>
        <w:t xml:space="preserve">, </w:t>
      </w:r>
      <w:proofErr w:type="spellStart"/>
      <w:r w:rsidR="005E2F3D" w:rsidRPr="00194EBE">
        <w:rPr>
          <w:rFonts w:ascii="Times New Roman" w:hAnsi="Times New Roman" w:cs="Times New Roman"/>
          <w:sz w:val="28"/>
          <w:szCs w:val="28"/>
        </w:rPr>
        <w:t>iglem</w:t>
      </w:r>
      <w:proofErr w:type="spellEnd"/>
      <w:r w:rsidR="005E2F3D" w:rsidRPr="00194EBE">
        <w:rPr>
          <w:rFonts w:ascii="Times New Roman" w:hAnsi="Times New Roman" w:cs="Times New Roman"/>
          <w:sz w:val="28"/>
          <w:szCs w:val="28"/>
        </w:rPr>
        <w:t xml:space="preserve">–d </w:t>
      </w:r>
      <w:proofErr w:type="spellStart"/>
      <w:r w:rsidR="005E2F3D" w:rsidRPr="00194EBE">
        <w:rPr>
          <w:rFonts w:ascii="Times New Roman" w:hAnsi="Times New Roman" w:cs="Times New Roman"/>
          <w:sz w:val="28"/>
          <w:szCs w:val="28"/>
        </w:rPr>
        <w:t>tam</w:t>
      </w:r>
      <w:r w:rsidR="005E2F3D" w:rsidRPr="00194EBE">
        <w:rPr>
          <w:rFonts w:ascii="Times New Roman" w:hAnsi="Times New Roman" w:cs="Times New Roman"/>
          <w:sz w:val="28"/>
          <w:szCs w:val="28"/>
        </w:rPr>
        <w:t>Ɣ</w:t>
      </w:r>
      <w:r w:rsidR="00633CCB" w:rsidRPr="00194EBE">
        <w:rPr>
          <w:rFonts w:ascii="Times New Roman" w:hAnsi="Times New Roman" w:cs="Times New Roman"/>
          <w:sz w:val="28"/>
          <w:szCs w:val="28"/>
        </w:rPr>
        <w:t>iwent</w:t>
      </w:r>
      <w:proofErr w:type="spellEnd"/>
      <w:r w:rsidR="00633CCB" w:rsidRPr="00194EBE">
        <w:rPr>
          <w:rFonts w:ascii="Times New Roman" w:hAnsi="Times New Roman" w:cs="Times New Roman"/>
          <w:sz w:val="28"/>
          <w:szCs w:val="28"/>
        </w:rPr>
        <w:t xml:space="preserve"> </w:t>
      </w:r>
      <w:proofErr w:type="spellStart"/>
      <w:r w:rsidR="00633CCB" w:rsidRPr="00194EBE">
        <w:rPr>
          <w:rFonts w:ascii="Times New Roman" w:hAnsi="Times New Roman" w:cs="Times New Roman"/>
          <w:sz w:val="28"/>
          <w:szCs w:val="28"/>
        </w:rPr>
        <w:t>tamutlayt</w:t>
      </w:r>
      <w:proofErr w:type="spellEnd"/>
      <w:r w:rsidR="00633CCB" w:rsidRPr="00194EBE">
        <w:rPr>
          <w:rFonts w:ascii="Times New Roman" w:hAnsi="Times New Roman" w:cs="Times New Roman"/>
          <w:sz w:val="28"/>
          <w:szCs w:val="28"/>
        </w:rPr>
        <w:t xml:space="preserve"> </w:t>
      </w:r>
      <w:proofErr w:type="spellStart"/>
      <w:r w:rsidR="00633CCB" w:rsidRPr="00194EBE">
        <w:rPr>
          <w:rFonts w:ascii="Times New Roman" w:hAnsi="Times New Roman" w:cs="Times New Roman"/>
          <w:sz w:val="28"/>
          <w:szCs w:val="28"/>
        </w:rPr>
        <w:t>am</w:t>
      </w:r>
      <w:proofErr w:type="spellEnd"/>
      <w:r w:rsidR="00633CCB" w:rsidRPr="00194EBE">
        <w:rPr>
          <w:rFonts w:ascii="Times New Roman" w:hAnsi="Times New Roman" w:cs="Times New Roman"/>
          <w:sz w:val="28"/>
          <w:szCs w:val="28"/>
        </w:rPr>
        <w:t xml:space="preserve"> « </w:t>
      </w:r>
      <w:proofErr w:type="spellStart"/>
      <w:r w:rsidR="00633CCB" w:rsidRPr="00194EBE">
        <w:rPr>
          <w:rFonts w:ascii="Times New Roman" w:hAnsi="Times New Roman" w:cs="Times New Roman"/>
          <w:i/>
          <w:sz w:val="28"/>
          <w:szCs w:val="28"/>
        </w:rPr>
        <w:t>ugraw</w:t>
      </w:r>
      <w:proofErr w:type="spellEnd"/>
      <w:r w:rsidR="00633CCB" w:rsidRPr="00194EBE">
        <w:rPr>
          <w:rFonts w:ascii="Times New Roman" w:hAnsi="Times New Roman" w:cs="Times New Roman"/>
          <w:i/>
          <w:sz w:val="28"/>
          <w:szCs w:val="28"/>
        </w:rPr>
        <w:t xml:space="preserve"> n </w:t>
      </w:r>
      <w:proofErr w:type="spellStart"/>
      <w:r w:rsidR="00633CCB" w:rsidRPr="00194EBE">
        <w:rPr>
          <w:rFonts w:ascii="Times New Roman" w:hAnsi="Times New Roman" w:cs="Times New Roman"/>
          <w:i/>
          <w:sz w:val="28"/>
          <w:szCs w:val="28"/>
        </w:rPr>
        <w:t>yimsiwal</w:t>
      </w:r>
      <w:proofErr w:type="spellEnd"/>
      <w:r w:rsidR="00633CCB" w:rsidRPr="00194EBE">
        <w:rPr>
          <w:rFonts w:ascii="Times New Roman" w:hAnsi="Times New Roman" w:cs="Times New Roman"/>
          <w:i/>
          <w:sz w:val="28"/>
          <w:szCs w:val="28"/>
        </w:rPr>
        <w:t xml:space="preserve"> i </w:t>
      </w:r>
      <w:proofErr w:type="spellStart"/>
      <w:r w:rsidR="00633CCB" w:rsidRPr="00194EBE">
        <w:rPr>
          <w:rFonts w:ascii="Times New Roman" w:hAnsi="Times New Roman" w:cs="Times New Roman"/>
          <w:i/>
          <w:sz w:val="28"/>
          <w:szCs w:val="28"/>
        </w:rPr>
        <w:t>tezdi</w:t>
      </w:r>
      <w:proofErr w:type="spellEnd"/>
      <w:r w:rsidR="00633CCB" w:rsidRPr="00194EBE">
        <w:rPr>
          <w:rFonts w:ascii="Times New Roman" w:hAnsi="Times New Roman" w:cs="Times New Roman"/>
          <w:i/>
          <w:sz w:val="28"/>
          <w:szCs w:val="28"/>
        </w:rPr>
        <w:t xml:space="preserve"> </w:t>
      </w:r>
      <w:proofErr w:type="spellStart"/>
      <w:r w:rsidR="00633CCB" w:rsidRPr="00194EBE">
        <w:rPr>
          <w:rFonts w:ascii="Times New Roman" w:hAnsi="Times New Roman" w:cs="Times New Roman"/>
          <w:i/>
          <w:sz w:val="28"/>
          <w:szCs w:val="28"/>
        </w:rPr>
        <w:t>tegrumma</w:t>
      </w:r>
      <w:proofErr w:type="spellEnd"/>
      <w:r w:rsidR="00633CCB" w:rsidRPr="00194EBE">
        <w:rPr>
          <w:rFonts w:ascii="Times New Roman" w:hAnsi="Times New Roman" w:cs="Times New Roman"/>
          <w:i/>
          <w:sz w:val="28"/>
          <w:szCs w:val="28"/>
        </w:rPr>
        <w:t xml:space="preserve"> n </w:t>
      </w:r>
      <w:proofErr w:type="spellStart"/>
      <w:r w:rsidR="00633CCB" w:rsidRPr="00194EBE">
        <w:rPr>
          <w:rFonts w:ascii="Times New Roman" w:hAnsi="Times New Roman" w:cs="Times New Roman"/>
          <w:i/>
          <w:sz w:val="28"/>
          <w:szCs w:val="28"/>
        </w:rPr>
        <w:t>wadduden</w:t>
      </w:r>
      <w:proofErr w:type="spellEnd"/>
      <w:r w:rsidR="00633CCB" w:rsidRPr="00194EBE">
        <w:rPr>
          <w:rFonts w:ascii="Times New Roman" w:hAnsi="Times New Roman" w:cs="Times New Roman"/>
          <w:i/>
          <w:sz w:val="28"/>
          <w:szCs w:val="28"/>
        </w:rPr>
        <w:t xml:space="preserve"> </w:t>
      </w:r>
      <w:proofErr w:type="spellStart"/>
      <w:r w:rsidR="00633CCB" w:rsidRPr="00194EBE">
        <w:rPr>
          <w:rFonts w:ascii="Times New Roman" w:hAnsi="Times New Roman" w:cs="Times New Roman"/>
          <w:i/>
          <w:sz w:val="28"/>
          <w:szCs w:val="28"/>
        </w:rPr>
        <w:t>inmettiy</w:t>
      </w:r>
      <w:r w:rsidR="005E2F3D" w:rsidRPr="00194EBE">
        <w:rPr>
          <w:rFonts w:ascii="Times New Roman" w:hAnsi="Times New Roman" w:cs="Times New Roman"/>
          <w:i/>
          <w:sz w:val="28"/>
          <w:szCs w:val="28"/>
        </w:rPr>
        <w:t>en</w:t>
      </w:r>
      <w:proofErr w:type="spellEnd"/>
      <w:r w:rsidR="005E2F3D" w:rsidRPr="00194EBE">
        <w:rPr>
          <w:rFonts w:ascii="Times New Roman" w:hAnsi="Times New Roman" w:cs="Times New Roman"/>
          <w:i/>
          <w:sz w:val="28"/>
          <w:szCs w:val="28"/>
        </w:rPr>
        <w:t xml:space="preserve"> </w:t>
      </w:r>
      <w:proofErr w:type="spellStart"/>
      <w:r w:rsidR="005E2F3D" w:rsidRPr="00194EBE">
        <w:rPr>
          <w:rFonts w:ascii="Times New Roman" w:hAnsi="Times New Roman" w:cs="Times New Roman"/>
          <w:i/>
          <w:sz w:val="28"/>
          <w:szCs w:val="28"/>
        </w:rPr>
        <w:t>Ɣ</w:t>
      </w:r>
      <w:r w:rsidR="00633CCB" w:rsidRPr="00194EBE">
        <w:rPr>
          <w:rFonts w:ascii="Times New Roman" w:hAnsi="Times New Roman" w:cs="Times New Roman"/>
          <w:i/>
          <w:sz w:val="28"/>
          <w:szCs w:val="28"/>
        </w:rPr>
        <w:t>ef</w:t>
      </w:r>
      <w:proofErr w:type="spellEnd"/>
      <w:r w:rsidR="00633CCB" w:rsidRPr="00194EBE">
        <w:rPr>
          <w:rFonts w:ascii="Times New Roman" w:hAnsi="Times New Roman" w:cs="Times New Roman"/>
          <w:i/>
          <w:sz w:val="28"/>
          <w:szCs w:val="28"/>
        </w:rPr>
        <w:t xml:space="preserve"> </w:t>
      </w:r>
      <w:proofErr w:type="spellStart"/>
      <w:r w:rsidR="00633CCB" w:rsidRPr="00194EBE">
        <w:rPr>
          <w:rFonts w:ascii="Times New Roman" w:hAnsi="Times New Roman" w:cs="Times New Roman"/>
          <w:i/>
          <w:sz w:val="28"/>
          <w:szCs w:val="28"/>
        </w:rPr>
        <w:t>tutlayt</w:t>
      </w:r>
      <w:proofErr w:type="spellEnd"/>
      <w:r>
        <w:rPr>
          <w:rFonts w:ascii="Times New Roman" w:hAnsi="Times New Roman" w:cs="Times New Roman"/>
          <w:i/>
          <w:sz w:val="28"/>
          <w:szCs w:val="28"/>
        </w:rPr>
        <w:t> »</w:t>
      </w:r>
      <w:r>
        <w:rPr>
          <w:rStyle w:val="Appelnotedebasdep"/>
          <w:rFonts w:ascii="Times New Roman" w:hAnsi="Times New Roman" w:cs="Times New Roman"/>
          <w:i/>
          <w:sz w:val="28"/>
          <w:szCs w:val="28"/>
        </w:rPr>
        <w:footnoteReference w:id="5"/>
      </w:r>
    </w:p>
    <w:p w:rsidR="00633CCB" w:rsidRPr="00D936D2" w:rsidRDefault="00D936D2" w:rsidP="006E1C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roofErr w:type="spellStart"/>
      <w:r w:rsidRPr="00D936D2">
        <w:rPr>
          <w:rFonts w:ascii="Times New Roman" w:hAnsi="Times New Roman" w:cs="Times New Roman"/>
          <w:sz w:val="28"/>
          <w:szCs w:val="28"/>
        </w:rPr>
        <w:t>Ihi</w:t>
      </w:r>
      <w:proofErr w:type="spellEnd"/>
      <w:r w:rsidRPr="00D936D2">
        <w:rPr>
          <w:rFonts w:ascii="Times New Roman" w:hAnsi="Times New Roman" w:cs="Times New Roman"/>
          <w:sz w:val="28"/>
          <w:szCs w:val="28"/>
        </w:rPr>
        <w:t xml:space="preserve">, </w:t>
      </w:r>
      <w:proofErr w:type="spellStart"/>
      <w:r w:rsidRPr="00D936D2">
        <w:rPr>
          <w:rFonts w:ascii="Times New Roman" w:hAnsi="Times New Roman" w:cs="Times New Roman"/>
          <w:sz w:val="28"/>
          <w:szCs w:val="28"/>
        </w:rPr>
        <w:t>nezmer</w:t>
      </w:r>
      <w:proofErr w:type="spellEnd"/>
      <w:r w:rsidRPr="00D936D2">
        <w:rPr>
          <w:rFonts w:ascii="Times New Roman" w:hAnsi="Times New Roman" w:cs="Times New Roman"/>
          <w:sz w:val="28"/>
          <w:szCs w:val="28"/>
        </w:rPr>
        <w:t xml:space="preserve"> ad d-</w:t>
      </w:r>
      <w:proofErr w:type="spellStart"/>
      <w:r w:rsidRPr="00D936D2">
        <w:rPr>
          <w:rFonts w:ascii="Times New Roman" w:hAnsi="Times New Roman" w:cs="Times New Roman"/>
          <w:sz w:val="28"/>
          <w:szCs w:val="28"/>
        </w:rPr>
        <w:t>nini</w:t>
      </w:r>
      <w:proofErr w:type="spellEnd"/>
      <w:r w:rsidRPr="00D936D2">
        <w:rPr>
          <w:rFonts w:ascii="Times New Roman" w:hAnsi="Times New Roman" w:cs="Times New Roman"/>
          <w:sz w:val="28"/>
          <w:szCs w:val="28"/>
        </w:rPr>
        <w:t xml:space="preserve"> </w:t>
      </w:r>
      <w:proofErr w:type="spellStart"/>
      <w:r w:rsidRPr="00D936D2">
        <w:rPr>
          <w:rFonts w:ascii="Times New Roman" w:hAnsi="Times New Roman" w:cs="Times New Roman"/>
          <w:sz w:val="28"/>
          <w:szCs w:val="28"/>
        </w:rPr>
        <w:t>ta</w:t>
      </w:r>
      <w:r w:rsidRPr="00D936D2">
        <w:rPr>
          <w:rFonts w:ascii="Times New Roman" w:hAnsi="Times New Roman" w:cs="Times New Roman"/>
          <w:sz w:val="28"/>
          <w:szCs w:val="28"/>
        </w:rPr>
        <w:t>Ɣ</w:t>
      </w:r>
      <w:r w:rsidRPr="00D936D2">
        <w:rPr>
          <w:rFonts w:ascii="Times New Roman" w:hAnsi="Times New Roman" w:cs="Times New Roman"/>
          <w:sz w:val="28"/>
          <w:szCs w:val="28"/>
        </w:rPr>
        <w:t>iwant</w:t>
      </w:r>
      <w:proofErr w:type="spellEnd"/>
      <w:r w:rsidRPr="00D936D2">
        <w:rPr>
          <w:rFonts w:ascii="Times New Roman" w:hAnsi="Times New Roman" w:cs="Times New Roman"/>
          <w:sz w:val="28"/>
          <w:szCs w:val="28"/>
        </w:rPr>
        <w:t xml:space="preserve"> </w:t>
      </w:r>
      <w:proofErr w:type="spellStart"/>
      <w:r w:rsidRPr="00D936D2">
        <w:rPr>
          <w:rFonts w:ascii="Times New Roman" w:hAnsi="Times New Roman" w:cs="Times New Roman"/>
          <w:sz w:val="28"/>
          <w:szCs w:val="28"/>
        </w:rPr>
        <w:t>tutlayant</w:t>
      </w:r>
      <w:proofErr w:type="spellEnd"/>
      <w:r w:rsidRPr="00D936D2">
        <w:rPr>
          <w:rFonts w:ascii="Times New Roman" w:hAnsi="Times New Roman" w:cs="Times New Roman"/>
          <w:sz w:val="28"/>
          <w:szCs w:val="28"/>
        </w:rPr>
        <w:t xml:space="preserve"> d </w:t>
      </w:r>
      <w:proofErr w:type="spellStart"/>
      <w:r w:rsidRPr="00D936D2">
        <w:rPr>
          <w:rFonts w:ascii="Times New Roman" w:hAnsi="Times New Roman" w:cs="Times New Roman"/>
          <w:sz w:val="28"/>
          <w:szCs w:val="28"/>
        </w:rPr>
        <w:t>tagrumma</w:t>
      </w:r>
      <w:proofErr w:type="spellEnd"/>
      <w:r w:rsidRPr="00D936D2">
        <w:rPr>
          <w:rFonts w:ascii="Times New Roman" w:hAnsi="Times New Roman" w:cs="Times New Roman"/>
          <w:sz w:val="28"/>
          <w:szCs w:val="28"/>
        </w:rPr>
        <w:t xml:space="preserve"> n </w:t>
      </w:r>
      <w:proofErr w:type="spellStart"/>
      <w:r w:rsidRPr="00D936D2">
        <w:rPr>
          <w:rFonts w:ascii="Times New Roman" w:hAnsi="Times New Roman" w:cs="Times New Roman"/>
          <w:sz w:val="28"/>
          <w:szCs w:val="28"/>
        </w:rPr>
        <w:t>yimsiwal</w:t>
      </w:r>
      <w:proofErr w:type="spellEnd"/>
      <w:r w:rsidRPr="00D936D2">
        <w:rPr>
          <w:rFonts w:ascii="Times New Roman" w:hAnsi="Times New Roman" w:cs="Times New Roman"/>
          <w:sz w:val="28"/>
          <w:szCs w:val="28"/>
        </w:rPr>
        <w:t xml:space="preserve"> i </w:t>
      </w:r>
      <w:proofErr w:type="spellStart"/>
      <w:r w:rsidRPr="00D936D2">
        <w:rPr>
          <w:rFonts w:ascii="Times New Roman" w:hAnsi="Times New Roman" w:cs="Times New Roman"/>
          <w:sz w:val="28"/>
          <w:szCs w:val="28"/>
        </w:rPr>
        <w:t>tezdi</w:t>
      </w:r>
      <w:proofErr w:type="spellEnd"/>
      <w:r w:rsidRPr="00D936D2">
        <w:rPr>
          <w:rFonts w:ascii="Times New Roman" w:hAnsi="Times New Roman" w:cs="Times New Roman"/>
          <w:sz w:val="28"/>
          <w:szCs w:val="28"/>
        </w:rPr>
        <w:t xml:space="preserve"> </w:t>
      </w:r>
      <w:proofErr w:type="spellStart"/>
      <w:r w:rsidRPr="00D936D2">
        <w:rPr>
          <w:rFonts w:ascii="Times New Roman" w:hAnsi="Times New Roman" w:cs="Times New Roman"/>
          <w:sz w:val="28"/>
          <w:szCs w:val="28"/>
        </w:rPr>
        <w:t>yiwet</w:t>
      </w:r>
      <w:proofErr w:type="spellEnd"/>
      <w:r w:rsidRPr="00D936D2">
        <w:rPr>
          <w:rFonts w:ascii="Times New Roman" w:hAnsi="Times New Roman" w:cs="Times New Roman"/>
          <w:sz w:val="28"/>
          <w:szCs w:val="28"/>
        </w:rPr>
        <w:t xml:space="preserve"> </w:t>
      </w:r>
      <w:proofErr w:type="spellStart"/>
      <w:r w:rsidRPr="00D936D2">
        <w:rPr>
          <w:rFonts w:ascii="Times New Roman" w:hAnsi="Times New Roman" w:cs="Times New Roman"/>
          <w:sz w:val="28"/>
          <w:szCs w:val="28"/>
        </w:rPr>
        <w:t>tmu</w:t>
      </w:r>
      <w:r w:rsidRPr="00D936D2">
        <w:rPr>
          <w:rFonts w:ascii="Times New Roman" w:hAnsi="Times New Roman" w:cs="Times New Roman"/>
          <w:sz w:val="28"/>
          <w:szCs w:val="28"/>
        </w:rPr>
        <w:t>Ɣ</w:t>
      </w:r>
      <w:r w:rsidRPr="00D936D2">
        <w:rPr>
          <w:rFonts w:ascii="Times New Roman" w:hAnsi="Times New Roman" w:cs="Times New Roman"/>
          <w:sz w:val="28"/>
          <w:szCs w:val="28"/>
        </w:rPr>
        <w:t>li</w:t>
      </w:r>
      <w:proofErr w:type="spellEnd"/>
      <w:r w:rsidRPr="00D936D2">
        <w:rPr>
          <w:rFonts w:ascii="Times New Roman" w:hAnsi="Times New Roman" w:cs="Times New Roman"/>
          <w:sz w:val="28"/>
          <w:szCs w:val="28"/>
        </w:rPr>
        <w:t xml:space="preserve"> </w:t>
      </w:r>
      <w:proofErr w:type="spellStart"/>
      <w:r w:rsidRPr="00D936D2">
        <w:rPr>
          <w:rFonts w:ascii="Times New Roman" w:hAnsi="Times New Roman" w:cs="Times New Roman"/>
          <w:sz w:val="28"/>
          <w:szCs w:val="28"/>
        </w:rPr>
        <w:t>Ɣ</w:t>
      </w:r>
      <w:r>
        <w:rPr>
          <w:rFonts w:ascii="Times New Roman" w:hAnsi="Times New Roman" w:cs="Times New Roman"/>
          <w:sz w:val="28"/>
          <w:szCs w:val="28"/>
        </w:rPr>
        <w:t>ef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tutlayt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w:t>
      </w:r>
      <w:r>
        <w:rPr>
          <w:sz w:val="28"/>
          <w:szCs w:val="28"/>
        </w:rPr>
        <w:t>čč</w:t>
      </w:r>
      <w:r w:rsidRPr="00D936D2">
        <w:rPr>
          <w:rFonts w:ascii="Times New Roman" w:hAnsi="Times New Roman" w:cs="Times New Roman"/>
          <w:sz w:val="28"/>
          <w:szCs w:val="28"/>
        </w:rPr>
        <w:t>i</w:t>
      </w:r>
      <w:proofErr w:type="spellEnd"/>
      <w:r w:rsidRPr="00D936D2">
        <w:rPr>
          <w:rFonts w:ascii="Times New Roman" w:hAnsi="Times New Roman" w:cs="Times New Roman"/>
          <w:sz w:val="28"/>
          <w:szCs w:val="28"/>
        </w:rPr>
        <w:t xml:space="preserve"> d </w:t>
      </w:r>
      <w:proofErr w:type="spellStart"/>
      <w:r w:rsidRPr="00D936D2">
        <w:rPr>
          <w:rFonts w:ascii="Times New Roman" w:hAnsi="Times New Roman" w:cs="Times New Roman"/>
          <w:sz w:val="28"/>
          <w:szCs w:val="28"/>
        </w:rPr>
        <w:t>zeddi</w:t>
      </w:r>
      <w:proofErr w:type="spellEnd"/>
      <w:r w:rsidRPr="00D936D2">
        <w:rPr>
          <w:rFonts w:ascii="Times New Roman" w:hAnsi="Times New Roman" w:cs="Times New Roman"/>
          <w:sz w:val="28"/>
          <w:szCs w:val="28"/>
        </w:rPr>
        <w:t xml:space="preserve"> n </w:t>
      </w:r>
      <w:proofErr w:type="spellStart"/>
      <w:r w:rsidRPr="00D936D2">
        <w:rPr>
          <w:rFonts w:ascii="Times New Roman" w:hAnsi="Times New Roman" w:cs="Times New Roman"/>
          <w:sz w:val="28"/>
          <w:szCs w:val="28"/>
        </w:rPr>
        <w:t>usemres</w:t>
      </w:r>
      <w:proofErr w:type="spellEnd"/>
      <w:r w:rsidRPr="00D936D2">
        <w:rPr>
          <w:rFonts w:ascii="Times New Roman" w:hAnsi="Times New Roman" w:cs="Times New Roman"/>
          <w:sz w:val="28"/>
          <w:szCs w:val="28"/>
        </w:rPr>
        <w:t xml:space="preserve">. </w:t>
      </w:r>
    </w:p>
    <w:sectPr w:rsidR="00633CCB" w:rsidRPr="00D936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1C9" w:rsidRDefault="00BF71C9" w:rsidP="000A187C">
      <w:pPr>
        <w:spacing w:after="0" w:line="240" w:lineRule="auto"/>
      </w:pPr>
      <w:r>
        <w:separator/>
      </w:r>
    </w:p>
  </w:endnote>
  <w:endnote w:type="continuationSeparator" w:id="0">
    <w:p w:rsidR="00BF71C9" w:rsidRDefault="00BF71C9" w:rsidP="000A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1C9" w:rsidRDefault="00BF71C9" w:rsidP="000A187C">
      <w:pPr>
        <w:spacing w:after="0" w:line="240" w:lineRule="auto"/>
      </w:pPr>
      <w:r>
        <w:separator/>
      </w:r>
    </w:p>
  </w:footnote>
  <w:footnote w:type="continuationSeparator" w:id="0">
    <w:p w:rsidR="00BF71C9" w:rsidRDefault="00BF71C9" w:rsidP="000A187C">
      <w:pPr>
        <w:spacing w:after="0" w:line="240" w:lineRule="auto"/>
      </w:pPr>
      <w:r>
        <w:continuationSeparator/>
      </w:r>
    </w:p>
  </w:footnote>
  <w:footnote w:id="1">
    <w:p w:rsidR="006E1415" w:rsidRDefault="006E1415">
      <w:pPr>
        <w:pStyle w:val="Notedebasdepage"/>
      </w:pPr>
      <w:r>
        <w:rPr>
          <w:rStyle w:val="Appelnotedebasdep"/>
        </w:rPr>
        <w:footnoteRef/>
      </w:r>
      <w:r>
        <w:t xml:space="preserve"> </w:t>
      </w:r>
      <w:r w:rsidRPr="00807251">
        <w:t>« Une communauté linguistique existe dès l’instant où tous ses membres ont au moins en commun une seule variété linguistique, ainsi que les normes de son emploi correct. Ainsi, une communauté linguistique peut se réduire à un groupe de personnes refermé sur lui-même, dont tous les membres sont bien d’accord ensemble, ayant besoin les uns des autres dans des circonstances bien déterminées. »</w:t>
      </w:r>
    </w:p>
  </w:footnote>
  <w:footnote w:id="2">
    <w:p w:rsidR="00194EBE" w:rsidRPr="00194EBE" w:rsidRDefault="00194EBE">
      <w:pPr>
        <w:pStyle w:val="Notedebasdepage"/>
        <w:rPr>
          <w:rFonts w:ascii="Times New Roman" w:hAnsi="Times New Roman" w:cs="Times New Roman"/>
        </w:rPr>
      </w:pPr>
      <w:r>
        <w:rPr>
          <w:rStyle w:val="Appelnotedebasdep"/>
        </w:rPr>
        <w:footnoteRef/>
      </w:r>
      <w:r>
        <w:t xml:space="preserve"> « </w:t>
      </w:r>
      <w:r w:rsidRPr="00194EBE">
        <w:rPr>
          <w:rFonts w:ascii="Times New Roman" w:hAnsi="Times New Roman" w:cs="Times New Roman"/>
          <w:i/>
          <w:color w:val="000000"/>
          <w:shd w:val="clear" w:color="auto" w:fill="FFFFFF"/>
        </w:rPr>
        <w:t>Ensemble</w:t>
      </w:r>
      <w:r w:rsidRPr="00194EBE">
        <w:rPr>
          <w:rFonts w:ascii="Times New Roman" w:hAnsi="Times New Roman" w:cs="Times New Roman"/>
          <w:i/>
          <w:color w:val="000000"/>
          <w:shd w:val="clear" w:color="auto" w:fill="FFFFFF"/>
        </w:rPr>
        <w:t xml:space="preserve"> de locuteurs qui agissent au moyen du discours</w:t>
      </w:r>
      <w:r>
        <w:rPr>
          <w:rFonts w:ascii="Times New Roman" w:hAnsi="Times New Roman" w:cs="Times New Roman"/>
          <w:i/>
          <w:color w:val="000000"/>
          <w:shd w:val="clear" w:color="auto" w:fill="FFFFFF"/>
        </w:rPr>
        <w:t> »</w:t>
      </w:r>
    </w:p>
  </w:footnote>
  <w:footnote w:id="3">
    <w:p w:rsidR="006E1415" w:rsidRPr="00194EBE" w:rsidRDefault="006E1415">
      <w:pPr>
        <w:pStyle w:val="Notedebasdepage"/>
        <w:rPr>
          <w:rFonts w:ascii="Times New Roman" w:hAnsi="Times New Roman" w:cs="Times New Roman"/>
        </w:rPr>
      </w:pPr>
      <w:r w:rsidRPr="00194EBE">
        <w:rPr>
          <w:rStyle w:val="Appelnotedebasdep"/>
          <w:rFonts w:ascii="Times New Roman" w:hAnsi="Times New Roman" w:cs="Times New Roman"/>
        </w:rPr>
        <w:footnoteRef/>
      </w:r>
      <w:r w:rsidRPr="00194EBE">
        <w:rPr>
          <w:rFonts w:ascii="Times New Roman" w:hAnsi="Times New Roman" w:cs="Times New Roman"/>
        </w:rPr>
        <w:t xml:space="preserve"> </w:t>
      </w:r>
      <w:r w:rsidR="00420388" w:rsidRPr="00194EBE">
        <w:rPr>
          <w:rFonts w:ascii="Times New Roman" w:hAnsi="Times New Roman" w:cs="Times New Roman"/>
          <w:color w:val="333333"/>
          <w:shd w:val="clear" w:color="auto" w:fill="FFFFFF"/>
        </w:rPr>
        <w:t>L</w:t>
      </w:r>
      <w:r w:rsidRPr="00194EBE">
        <w:rPr>
          <w:rFonts w:ascii="Times New Roman" w:hAnsi="Times New Roman" w:cs="Times New Roman"/>
          <w:color w:val="333333"/>
          <w:shd w:val="clear" w:color="auto" w:fill="FFFFFF"/>
        </w:rPr>
        <w:t>a communauté linguistique se définit </w:t>
      </w:r>
      <w:r w:rsidRPr="00194EBE">
        <w:rPr>
          <w:rStyle w:val="optxtispquote"/>
          <w:rFonts w:ascii="Times New Roman" w:hAnsi="Times New Roman" w:cs="Times New Roman"/>
        </w:rPr>
        <w:t>« </w:t>
      </w:r>
      <w:r w:rsidRPr="00194EBE">
        <w:rPr>
          <w:rFonts w:ascii="Times New Roman" w:hAnsi="Times New Roman" w:cs="Times New Roman"/>
          <w:i/>
        </w:rPr>
        <w:t>moins par un accord explicite quant à l'emploi des éléments de langage que par une participation conjointe à un ensemble de normes</w:t>
      </w:r>
      <w:r w:rsidRPr="00194EBE">
        <w:rPr>
          <w:rStyle w:val="optxtissquote"/>
          <w:rFonts w:ascii="Times New Roman" w:hAnsi="Times New Roman" w:cs="Times New Roman"/>
        </w:rPr>
        <w:t> »</w:t>
      </w:r>
      <w:r w:rsidRPr="00194EBE">
        <w:rPr>
          <w:rFonts w:ascii="Times New Roman" w:hAnsi="Times New Roman" w:cs="Times New Roman"/>
          <w:color w:val="333333"/>
          <w:shd w:val="clear" w:color="auto" w:fill="FFFFFF"/>
        </w:rPr>
        <w:t>. </w:t>
      </w:r>
    </w:p>
  </w:footnote>
  <w:footnote w:id="4">
    <w:p w:rsidR="006E1415" w:rsidRDefault="006E1415">
      <w:pPr>
        <w:pStyle w:val="Notedebasdepage"/>
      </w:pPr>
      <w:r w:rsidRPr="00194EBE">
        <w:rPr>
          <w:rStyle w:val="Appelnotedebasdep"/>
          <w:rFonts w:ascii="Times New Roman" w:hAnsi="Times New Roman" w:cs="Times New Roman"/>
        </w:rPr>
        <w:footnoteRef/>
      </w:r>
      <w:r w:rsidRPr="00194EBE">
        <w:rPr>
          <w:rFonts w:ascii="Times New Roman" w:hAnsi="Times New Roman" w:cs="Times New Roman"/>
        </w:rPr>
        <w:t xml:space="preserve"> </w:t>
      </w:r>
      <w:r w:rsidRPr="00194EBE">
        <w:rPr>
          <w:rStyle w:val="optxtispquote"/>
          <w:rFonts w:ascii="Times New Roman" w:hAnsi="Times New Roman" w:cs="Times New Roman"/>
          <w:i/>
          <w:iCs/>
          <w:color w:val="000000" w:themeColor="text1"/>
          <w:shd w:val="clear" w:color="auto" w:fill="FFFFFF"/>
        </w:rPr>
        <w:t>« </w:t>
      </w:r>
      <w:r w:rsidRPr="00194EBE">
        <w:rPr>
          <w:rFonts w:ascii="Times New Roman" w:hAnsi="Times New Roman" w:cs="Times New Roman"/>
          <w:iCs/>
          <w:color w:val="000000" w:themeColor="text1"/>
          <w:shd w:val="clear" w:color="auto" w:fill="FFFFFF"/>
        </w:rPr>
        <w:t>La communauté linguistique est dominée par ce que nous appellerons la règle des trois unités (spatiale, culturelle et temporelle). L'unité spatiale est impérative : c'est pourquoi nous refusons de considérer une seule communauté anglophone. L'unité temporelle est absolument nécessaire, et la communauté ne peut s'appréhender que synchroniquement. Quant à l'unité culturelle, il faut qu'elle soit respectée : les membres d'une communauté doivent partager les mêmes valeurs et un patrimoine culturel commun.</w:t>
      </w:r>
      <w:r w:rsidRPr="002704AE">
        <w:rPr>
          <w:rStyle w:val="optxtissquote"/>
          <w:rFonts w:ascii="Georgia" w:hAnsi="Georgia"/>
          <w:i/>
          <w:iCs/>
          <w:color w:val="000000" w:themeColor="text1"/>
          <w:shd w:val="clear" w:color="auto" w:fill="FFFFFF"/>
        </w:rPr>
        <w:t> </w:t>
      </w:r>
    </w:p>
  </w:footnote>
  <w:footnote w:id="5">
    <w:p w:rsidR="00194EBE" w:rsidRDefault="00194EBE">
      <w:pPr>
        <w:pStyle w:val="Notedebasdepage"/>
      </w:pPr>
      <w:r>
        <w:rPr>
          <w:rStyle w:val="Appelnotedebasdep"/>
        </w:rPr>
        <w:footnoteRef/>
      </w:r>
      <w:r>
        <w:t xml:space="preserve"> </w:t>
      </w:r>
      <w:r w:rsidRPr="00194EBE">
        <w:t xml:space="preserve"> </w:t>
      </w:r>
      <w:r w:rsidRPr="00412C84">
        <w:rPr>
          <w:rFonts w:ascii="Times New Roman" w:hAnsi="Times New Roman" w:cs="Times New Roman"/>
        </w:rPr>
        <w:t xml:space="preserve">« </w:t>
      </w:r>
      <w:r w:rsidR="00412C84" w:rsidRPr="00412C84">
        <w:rPr>
          <w:rFonts w:ascii="Times New Roman" w:hAnsi="Times New Roman" w:cs="Times New Roman"/>
        </w:rPr>
        <w:t>Un</w:t>
      </w:r>
      <w:r w:rsidRPr="00412C84">
        <w:rPr>
          <w:rFonts w:ascii="Times New Roman" w:hAnsi="Times New Roman" w:cs="Times New Roman"/>
        </w:rPr>
        <w:t xml:space="preserve"> groupe de locuteurs qui ont en commun un ensemble d'attitudes sociales envers la langue</w:t>
      </w:r>
      <w:r w:rsidR="00412C84" w:rsidRPr="00412C84">
        <w:rPr>
          <w:rFonts w:ascii="Times New Roman" w:hAnsi="Times New Roman" w:cs="Times New Roman"/>
        </w:rPr>
        <w:t> »</w:t>
      </w:r>
      <w:r w:rsidR="00412C84">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69E6"/>
    <w:multiLevelType w:val="multilevel"/>
    <w:tmpl w:val="E9EA5CD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11"/>
    <w:rsid w:val="00022C83"/>
    <w:rsid w:val="00082E01"/>
    <w:rsid w:val="00087D12"/>
    <w:rsid w:val="000A187C"/>
    <w:rsid w:val="000D634C"/>
    <w:rsid w:val="00161AF7"/>
    <w:rsid w:val="00194EBE"/>
    <w:rsid w:val="00231FCC"/>
    <w:rsid w:val="00260545"/>
    <w:rsid w:val="002704AE"/>
    <w:rsid w:val="002877AE"/>
    <w:rsid w:val="00292969"/>
    <w:rsid w:val="00310B0D"/>
    <w:rsid w:val="0033682E"/>
    <w:rsid w:val="003608D5"/>
    <w:rsid w:val="003A1687"/>
    <w:rsid w:val="003E1618"/>
    <w:rsid w:val="00412C84"/>
    <w:rsid w:val="00420388"/>
    <w:rsid w:val="004B31F5"/>
    <w:rsid w:val="005739D3"/>
    <w:rsid w:val="005B101D"/>
    <w:rsid w:val="005E2F3D"/>
    <w:rsid w:val="00633CCB"/>
    <w:rsid w:val="0065259F"/>
    <w:rsid w:val="006B4811"/>
    <w:rsid w:val="006E1415"/>
    <w:rsid w:val="006E1CBB"/>
    <w:rsid w:val="00807251"/>
    <w:rsid w:val="008557DF"/>
    <w:rsid w:val="0092287A"/>
    <w:rsid w:val="009C35E0"/>
    <w:rsid w:val="009D46C4"/>
    <w:rsid w:val="00A25684"/>
    <w:rsid w:val="00A7236B"/>
    <w:rsid w:val="00B525A0"/>
    <w:rsid w:val="00BF71C9"/>
    <w:rsid w:val="00D14985"/>
    <w:rsid w:val="00D61FF6"/>
    <w:rsid w:val="00D66C9E"/>
    <w:rsid w:val="00D936D2"/>
    <w:rsid w:val="00DC0C54"/>
    <w:rsid w:val="00E3118E"/>
    <w:rsid w:val="00E674FF"/>
    <w:rsid w:val="00F005B2"/>
    <w:rsid w:val="00F50707"/>
    <w:rsid w:val="00F760A7"/>
    <w:rsid w:val="00FB6B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F2F85-4712-4199-A3D4-90C4D30D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C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187C"/>
    <w:pPr>
      <w:tabs>
        <w:tab w:val="center" w:pos="4536"/>
        <w:tab w:val="right" w:pos="9072"/>
      </w:tabs>
      <w:spacing w:after="0" w:line="240" w:lineRule="auto"/>
    </w:pPr>
  </w:style>
  <w:style w:type="character" w:customStyle="1" w:styleId="En-tteCar">
    <w:name w:val="En-tête Car"/>
    <w:basedOn w:val="Policepardfaut"/>
    <w:link w:val="En-tte"/>
    <w:uiPriority w:val="99"/>
    <w:rsid w:val="000A187C"/>
  </w:style>
  <w:style w:type="paragraph" w:styleId="Pieddepage">
    <w:name w:val="footer"/>
    <w:basedOn w:val="Normal"/>
    <w:link w:val="PieddepageCar"/>
    <w:uiPriority w:val="99"/>
    <w:unhideWhenUsed/>
    <w:rsid w:val="000A18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187C"/>
  </w:style>
  <w:style w:type="paragraph" w:styleId="Paragraphedeliste">
    <w:name w:val="List Paragraph"/>
    <w:basedOn w:val="Normal"/>
    <w:uiPriority w:val="34"/>
    <w:qFormat/>
    <w:rsid w:val="000A187C"/>
    <w:pPr>
      <w:ind w:left="720"/>
      <w:contextualSpacing/>
    </w:pPr>
  </w:style>
  <w:style w:type="paragraph" w:styleId="Notedebasdepage">
    <w:name w:val="footnote text"/>
    <w:basedOn w:val="Normal"/>
    <w:link w:val="NotedebasdepageCar"/>
    <w:uiPriority w:val="99"/>
    <w:semiHidden/>
    <w:unhideWhenUsed/>
    <w:rsid w:val="002929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92969"/>
    <w:rPr>
      <w:sz w:val="20"/>
      <w:szCs w:val="20"/>
    </w:rPr>
  </w:style>
  <w:style w:type="character" w:styleId="Appelnotedebasdep">
    <w:name w:val="footnote reference"/>
    <w:basedOn w:val="Policepardfaut"/>
    <w:uiPriority w:val="99"/>
    <w:semiHidden/>
    <w:unhideWhenUsed/>
    <w:rsid w:val="00292969"/>
    <w:rPr>
      <w:vertAlign w:val="superscript"/>
    </w:rPr>
  </w:style>
  <w:style w:type="character" w:customStyle="1" w:styleId="optxtispquote">
    <w:name w:val="op_txt_isp_quote"/>
    <w:basedOn w:val="Policepardfaut"/>
    <w:rsid w:val="00807251"/>
  </w:style>
  <w:style w:type="character" w:customStyle="1" w:styleId="optxtissquote">
    <w:name w:val="op_txt_iss_quote"/>
    <w:basedOn w:val="Policepardfaut"/>
    <w:rsid w:val="00807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69F6F-DA5D-45EF-9CD3-009437FC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Pages>
  <Words>401</Words>
  <Characters>2206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dc:creator>
  <cp:keywords/>
  <dc:description/>
  <cp:lastModifiedBy>Station</cp:lastModifiedBy>
  <cp:revision>27</cp:revision>
  <dcterms:created xsi:type="dcterms:W3CDTF">2021-11-29T10:46:00Z</dcterms:created>
  <dcterms:modified xsi:type="dcterms:W3CDTF">2021-12-05T09:51:00Z</dcterms:modified>
</cp:coreProperties>
</file>