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C" w:rsidRPr="00BD379F" w:rsidRDefault="00972D7C" w:rsidP="00972D7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D379F">
        <w:rPr>
          <w:rFonts w:cstheme="minorHAnsi"/>
          <w:b/>
          <w:bCs/>
          <w:sz w:val="20"/>
          <w:szCs w:val="20"/>
        </w:rPr>
        <w:t>Faculté des sciences humaines et sociales</w:t>
      </w:r>
    </w:p>
    <w:p w:rsidR="00972D7C" w:rsidRPr="00BD379F" w:rsidRDefault="00972D7C" w:rsidP="00972D7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Département de  sociologie </w:t>
      </w:r>
    </w:p>
    <w:p w:rsidR="00972D7C" w:rsidRPr="00BD379F" w:rsidRDefault="00972D7C" w:rsidP="00972D7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D379F">
        <w:rPr>
          <w:rFonts w:cstheme="minorHAnsi"/>
          <w:b/>
          <w:bCs/>
          <w:sz w:val="20"/>
          <w:szCs w:val="20"/>
        </w:rPr>
        <w:t>*Niveau </w:t>
      </w:r>
      <w:r>
        <w:rPr>
          <w:rFonts w:cstheme="minorHAnsi"/>
          <w:b/>
          <w:bCs/>
          <w:sz w:val="20"/>
          <w:szCs w:val="20"/>
        </w:rPr>
        <w:t xml:space="preserve">: M2 </w:t>
      </w:r>
      <w:r>
        <w:rPr>
          <w:rFonts w:cstheme="minorHAnsi"/>
          <w:b/>
          <w:bCs/>
        </w:rPr>
        <w:t>Communication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D379F">
        <w:rPr>
          <w:rFonts w:cstheme="minorHAnsi"/>
          <w:b/>
          <w:bCs/>
          <w:sz w:val="20"/>
          <w:szCs w:val="20"/>
        </w:rPr>
        <w:t>*</w:t>
      </w:r>
    </w:p>
    <w:p w:rsidR="00972D7C" w:rsidRDefault="00972D7C" w:rsidP="00972D7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D84">
        <w:rPr>
          <w:rFonts w:cstheme="minorHAnsi"/>
          <w:b/>
          <w:bCs/>
          <w:sz w:val="24"/>
          <w:szCs w:val="24"/>
        </w:rPr>
        <w:t xml:space="preserve">Examen semestre I de module : </w:t>
      </w:r>
      <w:r>
        <w:rPr>
          <w:rFonts w:cstheme="minorHAnsi"/>
          <w:b/>
          <w:bCs/>
          <w:sz w:val="24"/>
          <w:szCs w:val="24"/>
        </w:rPr>
        <w:t>E</w:t>
      </w:r>
      <w:r w:rsidRPr="001D5D84">
        <w:rPr>
          <w:rFonts w:cstheme="minorHAnsi"/>
          <w:b/>
          <w:bCs/>
          <w:sz w:val="24"/>
          <w:szCs w:val="24"/>
        </w:rPr>
        <w:t>ntrepreneuriat</w:t>
      </w:r>
    </w:p>
    <w:p w:rsidR="00972D7C" w:rsidRDefault="00972D7C" w:rsidP="00972D7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Chargé de module : Dr. NOUI</w:t>
      </w:r>
    </w:p>
    <w:p w:rsidR="00972D7C" w:rsidRDefault="00972D7C" w:rsidP="00972D7C">
      <w:pPr>
        <w:spacing w:after="0" w:line="480" w:lineRule="auto"/>
        <w:rPr>
          <w:rFonts w:cstheme="minorHAnsi"/>
          <w:b/>
          <w:bCs/>
        </w:rPr>
      </w:pPr>
    </w:p>
    <w:p w:rsidR="00972D7C" w:rsidRDefault="00972D7C" w:rsidP="0097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Nom : </w:t>
      </w:r>
      <w:r w:rsidRPr="00BD379F">
        <w:rPr>
          <w:rFonts w:asciiTheme="majorBidi" w:hAnsiTheme="majorBidi" w:cstheme="majorBidi"/>
        </w:rPr>
        <w:t>………………………</w:t>
      </w:r>
      <w:r>
        <w:rPr>
          <w:rFonts w:asciiTheme="majorBidi" w:hAnsiTheme="majorBidi" w:cstheme="majorBidi"/>
        </w:rPr>
        <w:t>……………….</w:t>
      </w:r>
      <w:r w:rsidRPr="00BD379F"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/>
          <w:b/>
          <w:bCs/>
        </w:rPr>
        <w:t>Prénom :</w:t>
      </w:r>
      <w:r w:rsidRPr="00BD379F">
        <w:rPr>
          <w:rFonts w:asciiTheme="majorBidi" w:hAnsiTheme="majorBidi" w:cstheme="majorBidi"/>
        </w:rPr>
        <w:t>……………………………….</w:t>
      </w:r>
    </w:p>
    <w:p w:rsidR="00972D7C" w:rsidRDefault="00972D7C" w:rsidP="0097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N° d’inscription :</w:t>
      </w:r>
      <w:r w:rsidRPr="00BD379F">
        <w:rPr>
          <w:rFonts w:asciiTheme="majorBidi" w:hAnsiTheme="majorBidi" w:cstheme="majorBidi"/>
        </w:rPr>
        <w:t>…………………………………</w:t>
      </w:r>
      <w:r>
        <w:rPr>
          <w:rFonts w:asciiTheme="majorBidi" w:hAnsiTheme="majorBidi" w:cstheme="majorBidi"/>
        </w:rPr>
        <w:t>……………..</w:t>
      </w:r>
      <w:r w:rsidRPr="00BD379F">
        <w:rPr>
          <w:rFonts w:asciiTheme="majorBidi" w:hAnsiTheme="majorBidi" w:cstheme="majorBidi"/>
        </w:rPr>
        <w:t>…….</w:t>
      </w:r>
      <w:r>
        <w:rPr>
          <w:rFonts w:asciiTheme="majorBidi" w:hAnsiTheme="majorBidi" w:cstheme="majorBidi"/>
          <w:b/>
          <w:bCs/>
        </w:rPr>
        <w:t xml:space="preserve"> Signature :</w:t>
      </w:r>
      <w:r w:rsidRPr="00BD379F">
        <w:rPr>
          <w:rFonts w:asciiTheme="majorBidi" w:hAnsiTheme="majorBidi" w:cstheme="majorBidi"/>
        </w:rPr>
        <w:t xml:space="preserve">………………………………. </w:t>
      </w:r>
    </w:p>
    <w:p w:rsidR="00972D7C" w:rsidRDefault="00972D7C" w:rsidP="00972D7C">
      <w:pPr>
        <w:spacing w:after="0" w:line="360" w:lineRule="auto"/>
        <w:jc w:val="center"/>
        <w:rPr>
          <w:rFonts w:cstheme="minorHAnsi"/>
          <w:b/>
          <w:bCs/>
        </w:rPr>
      </w:pPr>
    </w:p>
    <w:p w:rsidR="00972D7C" w:rsidRDefault="00972D7C" w:rsidP="00972D7C">
      <w:pPr>
        <w:pStyle w:val="Paragraphedeliste"/>
        <w:spacing w:after="0" w:line="360" w:lineRule="auto"/>
        <w:ind w:left="284"/>
        <w:rPr>
          <w:rFonts w:cstheme="minorHAnsi"/>
        </w:rPr>
      </w:pPr>
    </w:p>
    <w:p w:rsidR="00972D7C" w:rsidRPr="00972D7C" w:rsidRDefault="00972D7C" w:rsidP="00972D7C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972D7C">
        <w:rPr>
          <w:rFonts w:ascii="Times New Roman" w:hAnsi="Times New Roman" w:cs="Times New Roman"/>
          <w:b/>
          <w:bCs/>
          <w:sz w:val="24"/>
        </w:rPr>
        <w:t xml:space="preserve">Question n°01 : </w:t>
      </w:r>
      <w:r w:rsidRPr="00972D7C">
        <w:rPr>
          <w:rStyle w:val="tojvnm2t"/>
          <w:rFonts w:ascii="Times New Roman" w:hAnsi="Times New Roman" w:cs="Times New Roman"/>
          <w:b/>
          <w:sz w:val="24"/>
        </w:rPr>
        <w:t>L'esprit entrepreneurial est-il inné ou acquis ?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2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D7C" w:rsidRDefault="00972D7C" w:rsidP="00972D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D7C" w:rsidRDefault="00972D7C" w:rsidP="00972D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D7C" w:rsidRDefault="00972D7C" w:rsidP="00972D7C">
      <w:pPr>
        <w:spacing w:line="360" w:lineRule="auto"/>
        <w:rPr>
          <w:rStyle w:val="tojvnm2t"/>
          <w:rFonts w:ascii="Times New Roman" w:hAnsi="Times New Roman" w:cs="Times New Roman"/>
          <w:b/>
          <w:sz w:val="24"/>
          <w:szCs w:val="24"/>
        </w:rPr>
      </w:pPr>
      <w:r w:rsidRPr="00972D7C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n°02 : Qu’est</w:t>
      </w:r>
      <w:r w:rsidRPr="00972D7C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-ce qu'on entend par la méthode GEM (Global </w:t>
      </w:r>
      <w:proofErr w:type="spellStart"/>
      <w:r w:rsidRPr="00972D7C">
        <w:rPr>
          <w:rStyle w:val="tojvnm2t"/>
          <w:rFonts w:ascii="Times New Roman" w:hAnsi="Times New Roman" w:cs="Times New Roman"/>
          <w:b/>
          <w:sz w:val="24"/>
          <w:szCs w:val="24"/>
        </w:rPr>
        <w:t>Entreprenership</w:t>
      </w:r>
      <w:proofErr w:type="spellEnd"/>
      <w:r w:rsidRPr="00972D7C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Monitor)?</w:t>
      </w:r>
      <w:r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Expliquez à l’aide  des  exemples 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P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Default="00972D7C" w:rsidP="00972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7C" w:rsidRPr="00972D7C" w:rsidRDefault="00972D7C" w:rsidP="00972D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2D7C" w:rsidRDefault="00972D7C" w:rsidP="00972D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D7C" w:rsidRDefault="00972D7C" w:rsidP="00972D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D7C" w:rsidRPr="00972D7C" w:rsidRDefault="00972D7C" w:rsidP="00972D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 courage </w:t>
      </w:r>
    </w:p>
    <w:p w:rsidR="00972D7C" w:rsidRPr="00972D7C" w:rsidRDefault="00972D7C" w:rsidP="00972D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2D7C" w:rsidRPr="00972D7C" w:rsidSect="002C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D7C"/>
    <w:rsid w:val="002C1854"/>
    <w:rsid w:val="009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7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D7C"/>
    <w:pPr>
      <w:ind w:left="720"/>
      <w:contextualSpacing/>
    </w:pPr>
  </w:style>
  <w:style w:type="character" w:customStyle="1" w:styleId="tojvnm2t">
    <w:name w:val="tojvnm2t"/>
    <w:basedOn w:val="Policepardfaut"/>
    <w:rsid w:val="0097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2021-12-28T23:29:00Z</dcterms:created>
  <dcterms:modified xsi:type="dcterms:W3CDTF">2021-12-28T23:47:00Z</dcterms:modified>
</cp:coreProperties>
</file>