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DB" w:rsidRPr="002C2198" w:rsidRDefault="005C54DE" w:rsidP="005C54DE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21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UNIVERSITE  A. MIRA DE BEJAIA.</w:t>
      </w:r>
    </w:p>
    <w:p w:rsidR="00A07B75" w:rsidRDefault="005C54DE" w:rsidP="003A67B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C219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FACULTE  DES SCIENCES SOCIALES ET HUMAINES</w:t>
      </w:r>
    </w:p>
    <w:p w:rsidR="002C2198" w:rsidRPr="002C2198" w:rsidRDefault="002C2198" w:rsidP="003A67B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3A67B3" w:rsidRDefault="00E83506" w:rsidP="002C21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DEPARTEMENT  DE  PSYCHOLOGIE &amp; ORTHOPHONIE</w:t>
      </w:r>
      <w:r w:rsidR="00651CBA">
        <w:rPr>
          <w:rFonts w:asciiTheme="majorBidi" w:hAnsiTheme="majorBidi" w:cstheme="majorBidi"/>
          <w:sz w:val="28"/>
          <w:szCs w:val="28"/>
        </w:rPr>
        <w:t>.</w:t>
      </w:r>
    </w:p>
    <w:p w:rsidR="00651CBA" w:rsidRDefault="00651CBA" w:rsidP="00A07B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 </w:t>
      </w:r>
      <w:proofErr w:type="spellStart"/>
      <w:r>
        <w:rPr>
          <w:rFonts w:asciiTheme="majorBidi" w:hAnsiTheme="majorBidi" w:cstheme="majorBidi"/>
          <w:sz w:val="28"/>
          <w:szCs w:val="28"/>
        </w:rPr>
        <w:t>ème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Année Orthophonie, Section 1/ Groupe 1</w:t>
      </w:r>
      <w:r w:rsidR="00E83506">
        <w:rPr>
          <w:rFonts w:asciiTheme="majorBidi" w:hAnsiTheme="majorBidi" w:cstheme="majorBidi"/>
          <w:sz w:val="28"/>
          <w:szCs w:val="28"/>
        </w:rPr>
        <w:t>, 2 et 3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51CBA" w:rsidRDefault="00651CBA" w:rsidP="00A07B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Linguistique.</w:t>
      </w:r>
    </w:p>
    <w:p w:rsidR="00651CBA" w:rsidRDefault="00651CBA" w:rsidP="003A67B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H. </w:t>
      </w:r>
      <w:proofErr w:type="spellStart"/>
      <w:r>
        <w:rPr>
          <w:rFonts w:asciiTheme="majorBidi" w:hAnsiTheme="majorBidi" w:cstheme="majorBidi"/>
          <w:sz w:val="28"/>
          <w:szCs w:val="28"/>
        </w:rPr>
        <w:t>Djafri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</w:t>
      </w:r>
      <w:r w:rsidRPr="00651CBA">
        <w:rPr>
          <w:rFonts w:asciiTheme="majorBidi" w:hAnsiTheme="majorBidi" w:cstheme="majorBidi"/>
          <w:b/>
          <w:bCs/>
          <w:sz w:val="28"/>
          <w:szCs w:val="28"/>
        </w:rPr>
        <w:t>Durée : 1h 30</w:t>
      </w:r>
    </w:p>
    <w:p w:rsidR="00A265D4" w:rsidRPr="007E1D68" w:rsidRDefault="00651CBA" w:rsidP="007E1D6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65D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Examen  </w:t>
      </w:r>
      <w:r w:rsidR="00E83506">
        <w:rPr>
          <w:rFonts w:asciiTheme="majorBidi" w:hAnsiTheme="majorBidi" w:cstheme="majorBidi"/>
          <w:b/>
          <w:bCs/>
          <w:sz w:val="28"/>
          <w:szCs w:val="28"/>
          <w:u w:val="single"/>
        </w:rPr>
        <w:t>de remplacement</w:t>
      </w:r>
    </w:p>
    <w:p w:rsidR="00A265D4" w:rsidRPr="00A265D4" w:rsidRDefault="00A265D4" w:rsidP="00A265D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265D4">
        <w:rPr>
          <w:rFonts w:asciiTheme="majorBidi" w:hAnsiTheme="majorBidi" w:cstheme="majorBidi"/>
          <w:b/>
          <w:bCs/>
          <w:sz w:val="28"/>
          <w:szCs w:val="28"/>
        </w:rPr>
        <w:t xml:space="preserve">Répondez </w:t>
      </w:r>
      <w:r w:rsidR="00F560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265D4">
        <w:rPr>
          <w:rFonts w:asciiTheme="majorBidi" w:hAnsiTheme="majorBidi" w:cstheme="majorBidi"/>
          <w:b/>
          <w:bCs/>
          <w:sz w:val="28"/>
          <w:szCs w:val="28"/>
        </w:rPr>
        <w:t>aux questions suivantes :</w:t>
      </w:r>
    </w:p>
    <w:p w:rsidR="00357B8F" w:rsidRPr="00357B8F" w:rsidRDefault="00D92746" w:rsidP="003A67B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D92746">
        <w:rPr>
          <w:rFonts w:asciiTheme="majorBidi" w:hAnsiTheme="majorBidi" w:cstheme="majorBidi"/>
          <w:sz w:val="28"/>
          <w:szCs w:val="28"/>
        </w:rPr>
        <w:t>Comment</w:t>
      </w:r>
      <w:r w:rsidR="007F0260">
        <w:rPr>
          <w:rFonts w:asciiTheme="majorBidi" w:hAnsiTheme="majorBidi" w:cstheme="majorBidi"/>
          <w:sz w:val="28"/>
          <w:szCs w:val="28"/>
        </w:rPr>
        <w:t xml:space="preserve"> F. de Saussure représente le signe linguistique ?</w:t>
      </w:r>
      <w:r w:rsidR="00E83506">
        <w:rPr>
          <w:rFonts w:asciiTheme="majorBidi" w:hAnsiTheme="majorBidi" w:cstheme="majorBidi"/>
          <w:sz w:val="28"/>
          <w:szCs w:val="28"/>
        </w:rPr>
        <w:t xml:space="preserve"> (05</w:t>
      </w:r>
      <w:r w:rsidR="002C2198">
        <w:rPr>
          <w:rFonts w:asciiTheme="majorBidi" w:hAnsiTheme="majorBidi" w:cstheme="majorBidi"/>
          <w:sz w:val="28"/>
          <w:szCs w:val="28"/>
        </w:rPr>
        <w:t xml:space="preserve"> points)</w:t>
      </w:r>
      <w:r w:rsidR="00FD273D">
        <w:rPr>
          <w:rFonts w:asciiTheme="majorBidi" w:hAnsiTheme="majorBidi" w:cstheme="majorBidi"/>
          <w:sz w:val="28"/>
          <w:szCs w:val="28"/>
        </w:rPr>
        <w:t xml:space="preserve"> </w:t>
      </w:r>
      <w:r w:rsidR="00357B8F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357B8F" w:rsidRPr="00357B8F">
        <w:rPr>
          <w:rFonts w:asciiTheme="majorBidi" w:hAnsiTheme="majorBidi" w:cstheme="majorBidi"/>
          <w:color w:val="FF0000"/>
          <w:sz w:val="28"/>
          <w:szCs w:val="28"/>
        </w:rPr>
        <w:t xml:space="preserve">le signe linguistique </w:t>
      </w:r>
      <w:r w:rsidR="00C44334" w:rsidRPr="00357B8F">
        <w:rPr>
          <w:rFonts w:asciiTheme="majorBidi" w:hAnsiTheme="majorBidi" w:cstheme="majorBidi"/>
          <w:color w:val="FF0000"/>
          <w:sz w:val="28"/>
          <w:szCs w:val="28"/>
        </w:rPr>
        <w:t>est l’unité minimale du système structuré qui est la langue, il unit non seulement une chose et un nom, mais aussi un concept et une image acoustique</w:t>
      </w:r>
      <w:r w:rsidR="00357B8F" w:rsidRPr="00357B8F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0671CB" w:rsidRPr="00357B8F" w:rsidRDefault="00357B8F" w:rsidP="00357B8F">
      <w:pPr>
        <w:pStyle w:val="Paragraphedeliste"/>
        <w:ind w:left="51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357B8F">
        <w:rPr>
          <w:rFonts w:asciiTheme="majorBidi" w:hAnsiTheme="majorBidi" w:cstheme="majorBidi"/>
          <w:color w:val="FF0000"/>
          <w:sz w:val="28"/>
          <w:szCs w:val="28"/>
        </w:rPr>
        <w:t>Le signifiant : est l’image acoustique ou la forme phonique du mot, il est concret.                                                                                                                    Le signifié : est le concept ou l’image mentale (le sens), il est abstrait.</w:t>
      </w:r>
      <w:r w:rsidR="00FD273D" w:rsidRPr="00357B8F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3A67B3" w:rsidRPr="003A67B3" w:rsidRDefault="003A67B3" w:rsidP="003A67B3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7F0260" w:rsidRPr="00507284" w:rsidRDefault="007F0260" w:rsidP="0050728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Donnez les synonymes et les opposés des termes suivants :</w:t>
      </w:r>
      <w:r w:rsidR="0080399D">
        <w:rPr>
          <w:rFonts w:asciiTheme="majorBidi" w:hAnsiTheme="majorBidi" w:cstheme="majorBidi"/>
          <w:sz w:val="28"/>
          <w:szCs w:val="28"/>
        </w:rPr>
        <w:t xml:space="preserve"> (04 points)</w:t>
      </w:r>
    </w:p>
    <w:p w:rsidR="00735327" w:rsidRDefault="007F0260" w:rsidP="00CD4FB5">
      <w:pPr>
        <w:pStyle w:val="Paragraphedeliste"/>
        <w:ind w:left="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Allophone </w:t>
      </w:r>
      <w:r w:rsidR="00735327">
        <w:rPr>
          <w:rFonts w:asciiTheme="majorBidi" w:hAnsiTheme="majorBidi" w:cstheme="majorBidi"/>
          <w:sz w:val="28"/>
          <w:szCs w:val="28"/>
        </w:rPr>
        <w:t>=</w:t>
      </w:r>
      <w:r w:rsidR="00985F39">
        <w:rPr>
          <w:rFonts w:asciiTheme="majorBidi" w:hAnsiTheme="majorBidi" w:cstheme="majorBidi"/>
          <w:sz w:val="28"/>
          <w:szCs w:val="28"/>
        </w:rPr>
        <w:t xml:space="preserve"> </w:t>
      </w:r>
      <w:r w:rsidR="00985F39" w:rsidRPr="00985F39">
        <w:rPr>
          <w:rFonts w:asciiTheme="majorBidi" w:hAnsiTheme="majorBidi" w:cstheme="majorBidi"/>
          <w:color w:val="FF0000"/>
          <w:sz w:val="28"/>
          <w:szCs w:val="28"/>
        </w:rPr>
        <w:t>variante</w:t>
      </w:r>
      <w:r w:rsidR="00985F39">
        <w:rPr>
          <w:rFonts w:asciiTheme="majorBidi" w:hAnsiTheme="majorBidi" w:cstheme="majorBidi"/>
          <w:sz w:val="28"/>
          <w:szCs w:val="28"/>
        </w:rPr>
        <w:t xml:space="preserve">      </w:t>
      </w:r>
      <w:r w:rsidR="0065674B">
        <w:rPr>
          <w:rFonts w:asciiTheme="majorBidi" w:hAnsiTheme="majorBidi" w:cstheme="majorBidi"/>
          <w:sz w:val="28"/>
          <w:szCs w:val="28"/>
        </w:rPr>
        <w:t>(0.5)</w:t>
      </w:r>
      <w:r w:rsidR="00985F39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0399D">
        <w:rPr>
          <w:rFonts w:asciiTheme="majorBidi" w:hAnsiTheme="majorBidi" w:cstheme="majorBidi"/>
          <w:sz w:val="28"/>
          <w:szCs w:val="28"/>
        </w:rPr>
        <w:t>M</w:t>
      </w:r>
      <w:r w:rsidR="00735327">
        <w:rPr>
          <w:rFonts w:asciiTheme="majorBidi" w:hAnsiTheme="majorBidi" w:cstheme="majorBidi"/>
          <w:sz w:val="28"/>
          <w:szCs w:val="28"/>
        </w:rPr>
        <w:t>onème=</w:t>
      </w:r>
      <w:r w:rsidR="004827C8" w:rsidRPr="004827C8">
        <w:rPr>
          <w:rFonts w:asciiTheme="majorBidi" w:hAnsiTheme="majorBidi" w:cstheme="majorBidi"/>
          <w:color w:val="FF0000"/>
          <w:sz w:val="28"/>
          <w:szCs w:val="28"/>
        </w:rPr>
        <w:t xml:space="preserve">monème </w:t>
      </w:r>
      <w:r w:rsidR="0080399D">
        <w:rPr>
          <w:rFonts w:asciiTheme="majorBidi" w:hAnsiTheme="majorBidi" w:cstheme="majorBidi"/>
          <w:sz w:val="28"/>
          <w:szCs w:val="28"/>
        </w:rPr>
        <w:t xml:space="preserve">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 w:rsidR="004827C8">
        <w:rPr>
          <w:rFonts w:asciiTheme="majorBidi" w:hAnsiTheme="majorBidi" w:cstheme="majorBidi"/>
          <w:sz w:val="28"/>
          <w:szCs w:val="28"/>
        </w:rPr>
        <w:t xml:space="preserve">   </w:t>
      </w:r>
      <w:r w:rsidR="0080399D">
        <w:rPr>
          <w:rFonts w:asciiTheme="majorBidi" w:hAnsiTheme="majorBidi" w:cstheme="majorBidi"/>
          <w:sz w:val="28"/>
          <w:szCs w:val="28"/>
        </w:rPr>
        <w:t xml:space="preserve"> </w:t>
      </w:r>
      <w:r w:rsidR="004827C8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>M</w:t>
      </w:r>
      <w:r w:rsidR="004827C8">
        <w:rPr>
          <w:rFonts w:asciiTheme="majorBidi" w:hAnsiTheme="majorBidi" w:cstheme="majorBidi"/>
          <w:sz w:val="28"/>
          <w:szCs w:val="28"/>
        </w:rPr>
        <w:t xml:space="preserve">orphème </w:t>
      </w:r>
      <w:r>
        <w:rPr>
          <w:rFonts w:asciiTheme="majorBidi" w:hAnsiTheme="majorBidi" w:cstheme="majorBidi"/>
          <w:sz w:val="28"/>
          <w:szCs w:val="28"/>
        </w:rPr>
        <w:t>lexical</w:t>
      </w:r>
      <w:r w:rsidR="00735327">
        <w:rPr>
          <w:rFonts w:asciiTheme="majorBidi" w:hAnsiTheme="majorBidi" w:cstheme="majorBidi"/>
          <w:sz w:val="28"/>
          <w:szCs w:val="28"/>
        </w:rPr>
        <w:t>=</w:t>
      </w:r>
      <w:r w:rsidR="004827C8" w:rsidRPr="004827C8">
        <w:rPr>
          <w:rFonts w:asciiTheme="majorBidi" w:hAnsiTheme="majorBidi" w:cstheme="majorBidi"/>
          <w:color w:val="FF0000"/>
          <w:sz w:val="28"/>
          <w:szCs w:val="28"/>
        </w:rPr>
        <w:t>lexie</w:t>
      </w:r>
      <w:r w:rsidR="004827C8">
        <w:rPr>
          <w:rFonts w:asciiTheme="majorBidi" w:hAnsiTheme="majorBidi" w:cstheme="majorBidi"/>
          <w:sz w:val="28"/>
          <w:szCs w:val="28"/>
        </w:rPr>
        <w:t xml:space="preserve">        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 w:rsidR="004827C8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>R</w:t>
      </w:r>
      <w:r w:rsidR="00735327">
        <w:rPr>
          <w:rFonts w:asciiTheme="majorBidi" w:hAnsiTheme="majorBidi" w:cstheme="majorBidi"/>
          <w:sz w:val="28"/>
          <w:szCs w:val="28"/>
        </w:rPr>
        <w:t xml:space="preserve">apport </w:t>
      </w:r>
      <w:r w:rsidR="0080399D">
        <w:rPr>
          <w:rFonts w:asciiTheme="majorBidi" w:hAnsiTheme="majorBidi" w:cstheme="majorBidi"/>
          <w:sz w:val="28"/>
          <w:szCs w:val="28"/>
        </w:rPr>
        <w:t>P</w:t>
      </w:r>
      <w:r w:rsidR="000A16A9">
        <w:rPr>
          <w:rFonts w:asciiTheme="majorBidi" w:hAnsiTheme="majorBidi" w:cstheme="majorBidi"/>
          <w:sz w:val="28"/>
          <w:szCs w:val="28"/>
        </w:rPr>
        <w:t>aradigmatique</w:t>
      </w:r>
      <w:r w:rsidR="00735327">
        <w:rPr>
          <w:rFonts w:asciiTheme="majorBidi" w:hAnsiTheme="majorBidi" w:cstheme="majorBidi"/>
          <w:sz w:val="28"/>
          <w:szCs w:val="28"/>
        </w:rPr>
        <w:t>=</w:t>
      </w:r>
      <w:r w:rsidR="00CD4FB5">
        <w:rPr>
          <w:rFonts w:asciiTheme="majorBidi" w:hAnsiTheme="majorBidi" w:cstheme="majorBidi"/>
          <w:sz w:val="28"/>
          <w:szCs w:val="28"/>
        </w:rPr>
        <w:t xml:space="preserve"> </w:t>
      </w:r>
      <w:r w:rsidR="00CD4FB5" w:rsidRPr="00CD4FB5">
        <w:rPr>
          <w:rFonts w:asciiTheme="majorBidi" w:hAnsiTheme="majorBidi" w:cstheme="majorBidi"/>
          <w:color w:val="FF0000"/>
          <w:sz w:val="28"/>
          <w:szCs w:val="28"/>
        </w:rPr>
        <w:t>rapport associatif</w:t>
      </w:r>
      <w:r w:rsidR="006567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</w:p>
    <w:p w:rsidR="0080399D" w:rsidRDefault="00CD4FB5" w:rsidP="00CD4FB5">
      <w:pPr>
        <w:pStyle w:val="Paragraphedeliste"/>
        <w:ind w:left="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Rapport syntagmatique</w:t>
      </w:r>
      <w:r w:rsidR="00735327">
        <w:rPr>
          <w:rFonts w:asciiTheme="majorBidi" w:hAnsiTheme="majorBidi" w:cstheme="majorBidi"/>
          <w:sz w:val="28"/>
          <w:szCs w:val="28"/>
        </w:rPr>
        <w:t>≠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>rapport paradigmatique</w:t>
      </w:r>
      <w:r w:rsidR="006567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>Langue</w:t>
      </w:r>
      <w:r w:rsidR="00735327">
        <w:rPr>
          <w:rFonts w:asciiTheme="majorBidi" w:hAnsiTheme="majorBidi" w:cstheme="majorBidi"/>
          <w:sz w:val="28"/>
          <w:szCs w:val="28"/>
        </w:rPr>
        <w:t xml:space="preserve"> ≠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 xml:space="preserve">parole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 xml:space="preserve"> D</w:t>
      </w:r>
      <w:r w:rsidR="00735327">
        <w:rPr>
          <w:rFonts w:asciiTheme="majorBidi" w:hAnsiTheme="majorBidi" w:cstheme="majorBidi"/>
          <w:sz w:val="28"/>
          <w:szCs w:val="28"/>
        </w:rPr>
        <w:t>iachronie ≠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 xml:space="preserve">synchronie </w:t>
      </w:r>
      <w:r w:rsidR="0065674B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r w:rsidR="0080399D">
        <w:rPr>
          <w:rFonts w:asciiTheme="majorBidi" w:hAnsiTheme="majorBidi" w:cstheme="majorBidi"/>
          <w:sz w:val="28"/>
          <w:szCs w:val="28"/>
        </w:rPr>
        <w:t>L</w:t>
      </w:r>
      <w:r w:rsidR="003A7F32">
        <w:rPr>
          <w:rFonts w:asciiTheme="majorBidi" w:hAnsiTheme="majorBidi" w:cstheme="majorBidi"/>
          <w:sz w:val="28"/>
          <w:szCs w:val="28"/>
        </w:rPr>
        <w:t>a lexie ≠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D4FB5">
        <w:rPr>
          <w:rFonts w:asciiTheme="majorBidi" w:hAnsiTheme="majorBidi" w:cstheme="majorBidi"/>
          <w:color w:val="FF0000"/>
          <w:sz w:val="28"/>
          <w:szCs w:val="28"/>
        </w:rPr>
        <w:t>phrase</w:t>
      </w:r>
      <w:r w:rsidR="0065674B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="0065674B">
        <w:rPr>
          <w:rFonts w:asciiTheme="majorBidi" w:hAnsiTheme="majorBidi" w:cstheme="majorBidi"/>
          <w:sz w:val="28"/>
          <w:szCs w:val="28"/>
        </w:rPr>
        <w:t xml:space="preserve">(0.5)                                                               </w:t>
      </w:r>
      <w:r w:rsidR="006567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80399D" w:rsidRDefault="0080399D" w:rsidP="0080399D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CD4FB5" w:rsidRDefault="00CD4FB5" w:rsidP="0080399D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80399D" w:rsidRPr="003A7F32" w:rsidRDefault="0080399D" w:rsidP="0080399D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4E393F" w:rsidRDefault="004E393F" w:rsidP="000B177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Reliez chaque niveau linguistique à l’étude qui lui correspond :</w:t>
      </w:r>
      <w:r w:rsidR="0080399D">
        <w:rPr>
          <w:rFonts w:asciiTheme="majorBidi" w:hAnsiTheme="majorBidi" w:cstheme="majorBidi"/>
          <w:sz w:val="28"/>
          <w:szCs w:val="28"/>
        </w:rPr>
        <w:t>(06</w:t>
      </w:r>
      <w:r w:rsidR="000A16A9">
        <w:rPr>
          <w:rFonts w:asciiTheme="majorBidi" w:hAnsiTheme="majorBidi" w:cstheme="majorBidi"/>
          <w:sz w:val="28"/>
          <w:szCs w:val="28"/>
        </w:rPr>
        <w:t xml:space="preserve"> points)</w:t>
      </w:r>
    </w:p>
    <w:p w:rsidR="004E393F" w:rsidRDefault="004E393F" w:rsidP="004E393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Phonologie et</w:t>
      </w:r>
      <w:r w:rsidR="00464AF5">
        <w:rPr>
          <w:rFonts w:asciiTheme="majorBidi" w:hAnsiTheme="majorBidi" w:cstheme="majorBidi"/>
          <w:sz w:val="28"/>
          <w:szCs w:val="28"/>
        </w:rPr>
        <w:t xml:space="preserve">            1-</w:t>
      </w:r>
      <w:r>
        <w:rPr>
          <w:rFonts w:asciiTheme="majorBidi" w:hAnsiTheme="majorBidi" w:cstheme="majorBidi"/>
          <w:sz w:val="28"/>
          <w:szCs w:val="28"/>
        </w:rPr>
        <w:t xml:space="preserve"> étude de la formation des phrases</w:t>
      </w:r>
    </w:p>
    <w:p w:rsidR="004E393F" w:rsidRDefault="004E393F" w:rsidP="004E393F">
      <w:pPr>
        <w:pStyle w:val="Paragraphedeliste"/>
        <w:ind w:left="8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phonétique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4E393F" w:rsidRDefault="00464AF5" w:rsidP="004E393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Morphologie             2-</w:t>
      </w:r>
      <w:r w:rsidR="004E393F">
        <w:rPr>
          <w:rFonts w:asciiTheme="majorBidi" w:hAnsiTheme="majorBidi" w:cstheme="majorBidi"/>
          <w:sz w:val="28"/>
          <w:szCs w:val="28"/>
        </w:rPr>
        <w:t>étude des sons</w:t>
      </w:r>
    </w:p>
    <w:p w:rsidR="004E393F" w:rsidRDefault="00464AF5" w:rsidP="004E393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Syntaxe                    3-</w:t>
      </w:r>
      <w:r w:rsidR="004E393F">
        <w:rPr>
          <w:rFonts w:asciiTheme="majorBidi" w:hAnsiTheme="majorBidi" w:cstheme="majorBidi"/>
          <w:sz w:val="28"/>
          <w:szCs w:val="28"/>
        </w:rPr>
        <w:t xml:space="preserve">étude de l’influence du </w:t>
      </w:r>
      <w:r>
        <w:rPr>
          <w:rFonts w:asciiTheme="majorBidi" w:hAnsiTheme="majorBidi" w:cstheme="majorBidi"/>
          <w:sz w:val="28"/>
          <w:szCs w:val="28"/>
        </w:rPr>
        <w:t>contexte</w:t>
      </w:r>
      <w:r w:rsidR="004E393F">
        <w:rPr>
          <w:rFonts w:asciiTheme="majorBidi" w:hAnsiTheme="majorBidi" w:cstheme="majorBidi"/>
          <w:sz w:val="28"/>
          <w:szCs w:val="28"/>
        </w:rPr>
        <w:t xml:space="preserve"> communicatif sur </w:t>
      </w:r>
    </w:p>
    <w:p w:rsidR="000B1774" w:rsidRPr="004E393F" w:rsidRDefault="00464AF5" w:rsidP="00464AF5">
      <w:pPr>
        <w:pStyle w:val="Paragraphedeliste"/>
        <w:ind w:left="8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le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sens des expressions linguistique.        </w:t>
      </w:r>
      <w:r w:rsidR="004E393F">
        <w:rPr>
          <w:rFonts w:asciiTheme="majorBidi" w:hAnsiTheme="majorBidi" w:cstheme="majorBidi"/>
          <w:sz w:val="28"/>
          <w:szCs w:val="28"/>
        </w:rPr>
        <w:t xml:space="preserve">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</w:p>
    <w:p w:rsidR="00A42790" w:rsidRDefault="00464AF5" w:rsidP="00E8350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Sémantique               4- </w:t>
      </w:r>
      <w:r w:rsidR="00E83506">
        <w:rPr>
          <w:rFonts w:asciiTheme="majorBidi" w:hAnsiTheme="majorBidi" w:cstheme="majorBidi"/>
          <w:sz w:val="28"/>
          <w:szCs w:val="28"/>
        </w:rPr>
        <w:t xml:space="preserve">étude des mots                  </w:t>
      </w:r>
    </w:p>
    <w:p w:rsidR="00464AF5" w:rsidRDefault="00464AF5" w:rsidP="00464A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Pragmatique              5- étude du sens des expressions linguistique</w:t>
      </w:r>
    </w:p>
    <w:p w:rsidR="0080399D" w:rsidRPr="0080399D" w:rsidRDefault="00E83506" w:rsidP="0080399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0399D">
        <w:rPr>
          <w:rFonts w:asciiTheme="majorBidi" w:hAnsiTheme="majorBidi" w:cstheme="majorBidi"/>
          <w:sz w:val="28"/>
          <w:szCs w:val="28"/>
        </w:rPr>
        <w:t xml:space="preserve">Lexique                     6- </w:t>
      </w:r>
      <w:r w:rsidR="0080399D" w:rsidRPr="0080399D">
        <w:rPr>
          <w:rFonts w:asciiTheme="majorBidi" w:hAnsiTheme="majorBidi" w:cstheme="majorBidi"/>
          <w:sz w:val="28"/>
          <w:szCs w:val="28"/>
        </w:rPr>
        <w:t>étude des formes</w:t>
      </w:r>
    </w:p>
    <w:p w:rsidR="0065674B" w:rsidRPr="0065674B" w:rsidRDefault="0065674B" w:rsidP="0065674B">
      <w:pPr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a-2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b-6 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c-1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d-5 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e-3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f-4  </w:t>
      </w:r>
      <w:r>
        <w:rPr>
          <w:rFonts w:asciiTheme="majorBidi" w:hAnsiTheme="majorBidi" w:cstheme="majorBidi"/>
          <w:sz w:val="28"/>
          <w:szCs w:val="28"/>
        </w:rPr>
        <w:t>(1 point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A67B3" w:rsidRPr="003A67B3" w:rsidRDefault="003A67B3" w:rsidP="003A67B3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8B5E1D" w:rsidRDefault="000A16A9" w:rsidP="000A16A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Donnez les définitions des termes suivant</w:t>
      </w:r>
      <w:r w:rsidR="009A420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8B5E1D">
        <w:rPr>
          <w:rFonts w:asciiTheme="majorBidi" w:hAnsiTheme="majorBidi" w:cstheme="majorBidi"/>
          <w:sz w:val="28"/>
          <w:szCs w:val="28"/>
        </w:rPr>
        <w:t>(05 points)</w:t>
      </w:r>
    </w:p>
    <w:p w:rsidR="00F42019" w:rsidRPr="00F42019" w:rsidRDefault="008B5E1D" w:rsidP="00D54E41">
      <w:pPr>
        <w:ind w:left="15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0A16A9" w:rsidRPr="008B5E1D">
        <w:rPr>
          <w:rFonts w:asciiTheme="majorBidi" w:hAnsiTheme="majorBidi" w:cstheme="majorBidi"/>
          <w:sz w:val="28"/>
          <w:szCs w:val="28"/>
        </w:rPr>
        <w:t>Le trait pe</w:t>
      </w:r>
      <w:r w:rsidR="0080399D" w:rsidRPr="008B5E1D">
        <w:rPr>
          <w:rFonts w:asciiTheme="majorBidi" w:hAnsiTheme="majorBidi" w:cstheme="majorBidi"/>
          <w:sz w:val="28"/>
          <w:szCs w:val="28"/>
        </w:rPr>
        <w:t>rtinent</w:t>
      </w:r>
      <w:r>
        <w:rPr>
          <w:rFonts w:asciiTheme="majorBidi" w:hAnsiTheme="majorBidi" w:cstheme="majorBidi"/>
          <w:sz w:val="28"/>
          <w:szCs w:val="28"/>
        </w:rPr>
        <w:t> </w:t>
      </w:r>
      <w:r w:rsidR="00C67E26">
        <w:rPr>
          <w:rFonts w:asciiTheme="majorBidi" w:hAnsiTheme="majorBidi" w:cstheme="majorBidi"/>
          <w:sz w:val="28"/>
          <w:szCs w:val="28"/>
        </w:rPr>
        <w:t xml:space="preserve">: </w:t>
      </w:r>
      <w:r w:rsidR="00C67E26" w:rsidRPr="00C67E26">
        <w:rPr>
          <w:rFonts w:asciiTheme="majorBidi" w:hAnsiTheme="majorBidi" w:cstheme="majorBidi"/>
          <w:color w:val="FF0000"/>
          <w:sz w:val="28"/>
          <w:szCs w:val="28"/>
        </w:rPr>
        <w:t>ce</w:t>
      </w:r>
      <w:r w:rsidR="00D54E41" w:rsidRPr="00C67E26">
        <w:rPr>
          <w:rFonts w:asciiTheme="majorBidi" w:hAnsiTheme="majorBidi" w:cstheme="majorBidi"/>
          <w:color w:val="FF0000"/>
          <w:sz w:val="28"/>
          <w:szCs w:val="28"/>
        </w:rPr>
        <w:t xml:space="preserve"> qui caractérise un phonème et </w:t>
      </w:r>
      <w:r w:rsidR="00C67E26" w:rsidRPr="00C67E26">
        <w:rPr>
          <w:rFonts w:asciiTheme="majorBidi" w:hAnsiTheme="majorBidi" w:cstheme="majorBidi"/>
          <w:color w:val="FF0000"/>
          <w:sz w:val="28"/>
          <w:szCs w:val="28"/>
        </w:rPr>
        <w:t xml:space="preserve">le rend distinct des autres phonèmes, </w:t>
      </w:r>
      <w:r w:rsidR="00D54E41" w:rsidRPr="00C67E26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C67E26" w:rsidRPr="00C67E26">
        <w:rPr>
          <w:rFonts w:asciiTheme="majorBidi" w:hAnsiTheme="majorBidi" w:cstheme="majorBidi"/>
          <w:color w:val="FF0000"/>
          <w:sz w:val="28"/>
          <w:szCs w:val="28"/>
        </w:rPr>
        <w:t>afin d’établir de différentes significations comme : pain et bain</w:t>
      </w:r>
      <w:r w:rsidR="00C67E26">
        <w:rPr>
          <w:rFonts w:asciiTheme="majorBidi" w:hAnsiTheme="majorBidi" w:cstheme="majorBidi"/>
          <w:sz w:val="28"/>
          <w:szCs w:val="28"/>
        </w:rPr>
        <w:t xml:space="preserve">. </w:t>
      </w:r>
      <w:r w:rsidR="00FD273D">
        <w:rPr>
          <w:rFonts w:asciiTheme="majorBidi" w:hAnsiTheme="majorBidi" w:cstheme="majorBidi"/>
          <w:sz w:val="28"/>
          <w:szCs w:val="28"/>
        </w:rPr>
        <w:t>(1)</w:t>
      </w:r>
      <w:r w:rsidR="00C67E26">
        <w:rPr>
          <w:rFonts w:asciiTheme="majorBidi" w:hAnsiTheme="majorBidi" w:cstheme="majorBidi"/>
          <w:sz w:val="28"/>
          <w:szCs w:val="28"/>
        </w:rPr>
        <w:t xml:space="preserve"> </w:t>
      </w:r>
      <w:r w:rsidR="00D54E41"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D54E41"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>
        <w:rPr>
          <w:rFonts w:asciiTheme="majorBidi" w:hAnsiTheme="majorBidi" w:cstheme="majorBidi"/>
          <w:sz w:val="28"/>
          <w:szCs w:val="28"/>
        </w:rPr>
        <w:t>2-</w:t>
      </w:r>
      <w:r w:rsidR="0080399D" w:rsidRPr="008B5E1D">
        <w:rPr>
          <w:rFonts w:asciiTheme="majorBidi" w:hAnsiTheme="majorBidi" w:cstheme="majorBidi"/>
          <w:sz w:val="28"/>
          <w:szCs w:val="28"/>
        </w:rPr>
        <w:t>Le morphème</w:t>
      </w:r>
      <w:r w:rsidR="00C67E26">
        <w:rPr>
          <w:rFonts w:asciiTheme="majorBidi" w:hAnsiTheme="majorBidi" w:cstheme="majorBidi"/>
          <w:sz w:val="28"/>
          <w:szCs w:val="28"/>
        </w:rPr>
        <w:t xml:space="preserve"> : </w:t>
      </w:r>
      <w:r w:rsidR="00C67E26" w:rsidRPr="00C67E26">
        <w:rPr>
          <w:rFonts w:asciiTheme="majorBidi" w:hAnsiTheme="majorBidi" w:cstheme="majorBidi"/>
          <w:color w:val="FF0000"/>
          <w:sz w:val="28"/>
          <w:szCs w:val="28"/>
        </w:rPr>
        <w:t>la plus petite unité linguistique munie de sens et qui constitue les mots.</w:t>
      </w:r>
      <w:r w:rsidR="00C67E26">
        <w:rPr>
          <w:rFonts w:asciiTheme="majorBidi" w:hAnsiTheme="majorBidi" w:cstheme="majorBidi"/>
          <w:sz w:val="28"/>
          <w:szCs w:val="28"/>
        </w:rPr>
        <w:t xml:space="preserve"> </w:t>
      </w:r>
      <w:r w:rsidR="00FD273D">
        <w:rPr>
          <w:rFonts w:asciiTheme="majorBidi" w:hAnsiTheme="majorBidi" w:cstheme="majorBidi"/>
          <w:sz w:val="28"/>
          <w:szCs w:val="28"/>
        </w:rPr>
        <w:t xml:space="preserve">(1)                                                                                               </w:t>
      </w:r>
      <w:r w:rsidR="00C67E26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3-</w:t>
      </w:r>
      <w:r w:rsidR="0080399D" w:rsidRPr="008B5E1D">
        <w:rPr>
          <w:rFonts w:asciiTheme="majorBidi" w:hAnsiTheme="majorBidi" w:cstheme="majorBidi"/>
          <w:sz w:val="28"/>
          <w:szCs w:val="28"/>
        </w:rPr>
        <w:t>Le phonème</w:t>
      </w:r>
      <w:r w:rsidR="00C67E26">
        <w:rPr>
          <w:rFonts w:asciiTheme="majorBidi" w:hAnsiTheme="majorBidi" w:cstheme="majorBidi"/>
          <w:sz w:val="28"/>
          <w:szCs w:val="28"/>
        </w:rPr>
        <w:t xml:space="preserve"> : </w:t>
      </w:r>
      <w:r w:rsidR="00C67E26" w:rsidRPr="00F42019">
        <w:rPr>
          <w:rFonts w:asciiTheme="majorBidi" w:hAnsiTheme="majorBidi" w:cstheme="majorBidi"/>
          <w:color w:val="FF0000"/>
          <w:sz w:val="28"/>
          <w:szCs w:val="28"/>
        </w:rPr>
        <w:t xml:space="preserve">la plus petite unité linguistique </w:t>
      </w:r>
      <w:r w:rsidR="00F42019" w:rsidRPr="00F42019">
        <w:rPr>
          <w:rFonts w:asciiTheme="majorBidi" w:hAnsiTheme="majorBidi" w:cstheme="majorBidi"/>
          <w:color w:val="FF0000"/>
          <w:sz w:val="28"/>
          <w:szCs w:val="28"/>
        </w:rPr>
        <w:t>non porteuse de signification.</w:t>
      </w:r>
      <w:r w:rsidR="00FD273D" w:rsidRPr="00FD273D">
        <w:rPr>
          <w:rFonts w:asciiTheme="majorBidi" w:hAnsiTheme="majorBidi" w:cstheme="majorBidi"/>
          <w:sz w:val="28"/>
          <w:szCs w:val="28"/>
        </w:rPr>
        <w:t xml:space="preserve"> </w:t>
      </w:r>
      <w:r w:rsidR="00FD273D">
        <w:rPr>
          <w:rFonts w:asciiTheme="majorBidi" w:hAnsiTheme="majorBidi" w:cstheme="majorBidi"/>
          <w:sz w:val="28"/>
          <w:szCs w:val="28"/>
        </w:rPr>
        <w:t xml:space="preserve">(1)                                                                                               </w:t>
      </w:r>
    </w:p>
    <w:p w:rsidR="003A67B3" w:rsidRPr="00FD273D" w:rsidRDefault="008B5E1D" w:rsidP="00D54E41">
      <w:pPr>
        <w:ind w:left="15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80399D" w:rsidRPr="008B5E1D">
        <w:rPr>
          <w:rFonts w:asciiTheme="majorBidi" w:hAnsiTheme="majorBidi" w:cstheme="majorBidi"/>
          <w:sz w:val="28"/>
          <w:szCs w:val="28"/>
        </w:rPr>
        <w:t>Le signe naturel</w:t>
      </w:r>
      <w:r>
        <w:rPr>
          <w:rFonts w:asciiTheme="majorBidi" w:hAnsiTheme="majorBidi" w:cstheme="majorBidi"/>
          <w:sz w:val="28"/>
          <w:szCs w:val="28"/>
        </w:rPr>
        <w:t> </w:t>
      </w:r>
      <w:r w:rsidR="00F42019">
        <w:rPr>
          <w:rFonts w:asciiTheme="majorBidi" w:hAnsiTheme="majorBidi" w:cstheme="majorBidi"/>
          <w:sz w:val="28"/>
          <w:szCs w:val="28"/>
        </w:rPr>
        <w:t xml:space="preserve">: </w:t>
      </w:r>
      <w:r w:rsidR="00F42019" w:rsidRPr="00F42019">
        <w:rPr>
          <w:rFonts w:asciiTheme="majorBidi" w:hAnsiTheme="majorBidi" w:cstheme="majorBidi"/>
          <w:color w:val="FF0000"/>
          <w:sz w:val="28"/>
          <w:szCs w:val="28"/>
        </w:rPr>
        <w:t>est un signe involontaire, dû à une observation ou  à une vision, comme : l’indice et le symptôme</w:t>
      </w:r>
      <w:r w:rsidR="00F42019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  <w:r w:rsidR="00F42019" w:rsidRPr="00F42019">
        <w:rPr>
          <w:rFonts w:asciiTheme="majorBidi" w:hAnsiTheme="majorBidi" w:cstheme="majorBidi"/>
          <w:sz w:val="28"/>
          <w:szCs w:val="28"/>
        </w:rPr>
        <w:t xml:space="preserve"> </w:t>
      </w:r>
      <w:r w:rsidR="00FD273D">
        <w:rPr>
          <w:rFonts w:asciiTheme="majorBidi" w:hAnsiTheme="majorBidi" w:cstheme="majorBidi"/>
          <w:sz w:val="28"/>
          <w:szCs w:val="28"/>
        </w:rPr>
        <w:t xml:space="preserve">(1)                                                                                               </w:t>
      </w:r>
      <w:r w:rsidR="00F42019" w:rsidRPr="00F42019">
        <w:rPr>
          <w:rFonts w:asciiTheme="majorBidi" w:hAnsiTheme="majorBidi" w:cstheme="majorBidi"/>
          <w:sz w:val="28"/>
          <w:szCs w:val="28"/>
        </w:rPr>
        <w:t xml:space="preserve">   </w:t>
      </w:r>
      <w:r w:rsidRPr="00F42019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F42019" w:rsidRPr="00F42019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F42019">
        <w:rPr>
          <w:rFonts w:asciiTheme="majorBidi" w:hAnsiTheme="majorBidi" w:cstheme="majorBidi"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sz w:val="28"/>
          <w:szCs w:val="28"/>
        </w:rPr>
        <w:t>5-L’allopho</w:t>
      </w:r>
      <w:r w:rsidR="00FD273D">
        <w:rPr>
          <w:rFonts w:asciiTheme="majorBidi" w:hAnsiTheme="majorBidi" w:cstheme="majorBidi"/>
          <w:sz w:val="28"/>
          <w:szCs w:val="28"/>
        </w:rPr>
        <w:t xml:space="preserve">ne : </w:t>
      </w:r>
      <w:r w:rsidR="00FD273D" w:rsidRPr="00FD273D">
        <w:rPr>
          <w:rFonts w:asciiTheme="majorBidi" w:hAnsiTheme="majorBidi" w:cstheme="majorBidi"/>
          <w:color w:val="FF0000"/>
          <w:sz w:val="28"/>
          <w:szCs w:val="28"/>
        </w:rPr>
        <w:t xml:space="preserve">la variante d’un phonème,  qui fait que sa substitution </w:t>
      </w:r>
      <w:r w:rsidR="00A8319C" w:rsidRPr="00FD273D">
        <w:rPr>
          <w:rFonts w:asciiTheme="majorBidi" w:hAnsiTheme="majorBidi" w:cstheme="majorBidi"/>
          <w:color w:val="FF0000"/>
          <w:sz w:val="28"/>
          <w:szCs w:val="28"/>
        </w:rPr>
        <w:t xml:space="preserve"> à un autre ne modifie pas le sens, comme : père et père (le R roulé et le R grasseyé)</w:t>
      </w:r>
      <w:r w:rsidR="00FD273D" w:rsidRPr="00FD273D">
        <w:rPr>
          <w:rFonts w:asciiTheme="majorBidi" w:hAnsiTheme="majorBidi" w:cstheme="majorBidi"/>
          <w:color w:val="FF0000"/>
          <w:sz w:val="28"/>
          <w:szCs w:val="28"/>
        </w:rPr>
        <w:t>.</w:t>
      </w:r>
      <w:r w:rsidR="00FD273D" w:rsidRPr="00FD273D">
        <w:rPr>
          <w:rFonts w:asciiTheme="majorBidi" w:hAnsiTheme="majorBidi" w:cstheme="majorBidi"/>
          <w:sz w:val="28"/>
          <w:szCs w:val="28"/>
        </w:rPr>
        <w:t xml:space="preserve"> </w:t>
      </w:r>
      <w:r w:rsidR="00FD273D">
        <w:rPr>
          <w:rFonts w:asciiTheme="majorBidi" w:hAnsiTheme="majorBidi" w:cstheme="majorBidi"/>
          <w:sz w:val="28"/>
          <w:szCs w:val="28"/>
        </w:rPr>
        <w:t xml:space="preserve">(1)                                                                                               </w:t>
      </w:r>
    </w:p>
    <w:p w:rsidR="008B5E1D" w:rsidRDefault="008B5E1D" w:rsidP="008B5E1D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p w:rsidR="008B5E1D" w:rsidRDefault="008B5E1D" w:rsidP="008B5E1D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p w:rsidR="008B5E1D" w:rsidRDefault="008B5E1D" w:rsidP="008B5E1D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p w:rsidR="008B5E1D" w:rsidRDefault="008B5E1D" w:rsidP="008B5E1D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p w:rsidR="008B5E1D" w:rsidRDefault="008B5E1D" w:rsidP="008B5E1D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p w:rsidR="00507284" w:rsidRPr="00357B8F" w:rsidRDefault="00507284" w:rsidP="00357B8F">
      <w:pPr>
        <w:rPr>
          <w:rFonts w:asciiTheme="majorBidi" w:hAnsiTheme="majorBidi" w:cstheme="majorBidi"/>
          <w:sz w:val="28"/>
          <w:szCs w:val="28"/>
        </w:rPr>
      </w:pPr>
    </w:p>
    <w:p w:rsidR="00507284" w:rsidRPr="000A16A9" w:rsidRDefault="00507284" w:rsidP="00507284">
      <w:pPr>
        <w:pStyle w:val="Paragraphedeliste"/>
        <w:ind w:left="51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BON COURAGE !</w:t>
      </w:r>
    </w:p>
    <w:p w:rsidR="003A67B3" w:rsidRPr="003A67B3" w:rsidRDefault="003A67B3" w:rsidP="003A67B3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3A67B3" w:rsidRPr="00987EDF" w:rsidRDefault="003A67B3" w:rsidP="00987ED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E1D68" w:rsidRPr="00987EDF" w:rsidRDefault="00987EDF" w:rsidP="00987EDF">
      <w:pPr>
        <w:pStyle w:val="Paragraphedelis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</w:p>
    <w:p w:rsidR="007E1D68" w:rsidRPr="0056368F" w:rsidRDefault="007E1D68" w:rsidP="007E1D68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A42790" w:rsidRPr="00A42790" w:rsidRDefault="00A42790" w:rsidP="00A42790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A42790" w:rsidRPr="00A42790" w:rsidRDefault="00A42790" w:rsidP="00A42790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C03178" w:rsidRPr="000B1774" w:rsidRDefault="00C03178" w:rsidP="00C03178">
      <w:pPr>
        <w:pStyle w:val="Paragraphedeliste"/>
        <w:ind w:left="510"/>
        <w:jc w:val="both"/>
        <w:rPr>
          <w:rFonts w:asciiTheme="majorBidi" w:hAnsiTheme="majorBidi" w:cstheme="majorBidi"/>
          <w:sz w:val="28"/>
          <w:szCs w:val="28"/>
        </w:rPr>
      </w:pPr>
    </w:p>
    <w:p w:rsidR="000671CB" w:rsidRPr="00D92746" w:rsidRDefault="000671CB" w:rsidP="00D92746">
      <w:pPr>
        <w:ind w:left="150"/>
        <w:jc w:val="both"/>
        <w:rPr>
          <w:rFonts w:asciiTheme="majorBidi" w:hAnsiTheme="majorBidi" w:cstheme="majorBidi"/>
          <w:sz w:val="28"/>
          <w:szCs w:val="28"/>
        </w:rPr>
      </w:pPr>
    </w:p>
    <w:sectPr w:rsidR="000671CB" w:rsidRPr="00D92746" w:rsidSect="000B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98" w:rsidRDefault="000E3898" w:rsidP="00E45356">
      <w:pPr>
        <w:spacing w:after="0" w:line="240" w:lineRule="auto"/>
      </w:pPr>
      <w:r>
        <w:separator/>
      </w:r>
    </w:p>
  </w:endnote>
  <w:endnote w:type="continuationSeparator" w:id="0">
    <w:p w:rsidR="000E3898" w:rsidRDefault="000E3898" w:rsidP="00E4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98" w:rsidRDefault="000E3898" w:rsidP="00E45356">
      <w:pPr>
        <w:spacing w:after="0" w:line="240" w:lineRule="auto"/>
      </w:pPr>
      <w:r>
        <w:separator/>
      </w:r>
    </w:p>
  </w:footnote>
  <w:footnote w:type="continuationSeparator" w:id="0">
    <w:p w:rsidR="000E3898" w:rsidRDefault="000E3898" w:rsidP="00E45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1BA"/>
    <w:multiLevelType w:val="hybridMultilevel"/>
    <w:tmpl w:val="269C77AE"/>
    <w:lvl w:ilvl="0" w:tplc="CFD8402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6BA0929"/>
    <w:multiLevelType w:val="hybridMultilevel"/>
    <w:tmpl w:val="7B0AD51C"/>
    <w:lvl w:ilvl="0" w:tplc="47F85DCA">
      <w:start w:val="1"/>
      <w:numFmt w:val="lowerLetter"/>
      <w:lvlText w:val="%1-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54DE"/>
    <w:rsid w:val="000671CB"/>
    <w:rsid w:val="000A16A9"/>
    <w:rsid w:val="000B1774"/>
    <w:rsid w:val="000B1EDB"/>
    <w:rsid w:val="000D21C8"/>
    <w:rsid w:val="000E3898"/>
    <w:rsid w:val="00143FBD"/>
    <w:rsid w:val="00166A0B"/>
    <w:rsid w:val="001E2D1F"/>
    <w:rsid w:val="002C2198"/>
    <w:rsid w:val="00357B8F"/>
    <w:rsid w:val="003A67B3"/>
    <w:rsid w:val="003A7F32"/>
    <w:rsid w:val="00464AF5"/>
    <w:rsid w:val="004827C8"/>
    <w:rsid w:val="004E393F"/>
    <w:rsid w:val="00507284"/>
    <w:rsid w:val="00561371"/>
    <w:rsid w:val="0056368F"/>
    <w:rsid w:val="0058785F"/>
    <w:rsid w:val="005C54DE"/>
    <w:rsid w:val="00601201"/>
    <w:rsid w:val="00651CBA"/>
    <w:rsid w:val="0065674B"/>
    <w:rsid w:val="00735327"/>
    <w:rsid w:val="007C7B38"/>
    <w:rsid w:val="007E1D68"/>
    <w:rsid w:val="007F0260"/>
    <w:rsid w:val="0080399D"/>
    <w:rsid w:val="008B5E1D"/>
    <w:rsid w:val="008E5CED"/>
    <w:rsid w:val="00985F39"/>
    <w:rsid w:val="00987EDF"/>
    <w:rsid w:val="009A4205"/>
    <w:rsid w:val="00A07B75"/>
    <w:rsid w:val="00A243EB"/>
    <w:rsid w:val="00A265D4"/>
    <w:rsid w:val="00A42790"/>
    <w:rsid w:val="00A50A78"/>
    <w:rsid w:val="00A8319C"/>
    <w:rsid w:val="00AB3CD3"/>
    <w:rsid w:val="00B42D63"/>
    <w:rsid w:val="00BB0171"/>
    <w:rsid w:val="00C03178"/>
    <w:rsid w:val="00C44334"/>
    <w:rsid w:val="00C67E26"/>
    <w:rsid w:val="00CD4FB5"/>
    <w:rsid w:val="00CE65D1"/>
    <w:rsid w:val="00D54E41"/>
    <w:rsid w:val="00D836E4"/>
    <w:rsid w:val="00D8793B"/>
    <w:rsid w:val="00D92746"/>
    <w:rsid w:val="00DA3CC4"/>
    <w:rsid w:val="00E45356"/>
    <w:rsid w:val="00E83506"/>
    <w:rsid w:val="00F42019"/>
    <w:rsid w:val="00F44F0D"/>
    <w:rsid w:val="00F56076"/>
    <w:rsid w:val="00FD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7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4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5356"/>
  </w:style>
  <w:style w:type="paragraph" w:styleId="Pieddepage">
    <w:name w:val="footer"/>
    <w:basedOn w:val="Normal"/>
    <w:link w:val="PieddepageCar"/>
    <w:uiPriority w:val="99"/>
    <w:semiHidden/>
    <w:unhideWhenUsed/>
    <w:rsid w:val="00E4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5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toshba</cp:lastModifiedBy>
  <cp:revision>2</cp:revision>
  <cp:lastPrinted>2016-02-22T19:31:00Z</cp:lastPrinted>
  <dcterms:created xsi:type="dcterms:W3CDTF">2022-02-12T22:56:00Z</dcterms:created>
  <dcterms:modified xsi:type="dcterms:W3CDTF">2022-02-12T22:56:00Z</dcterms:modified>
</cp:coreProperties>
</file>