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58D" w:rsidRPr="000931D6" w:rsidRDefault="005F758D" w:rsidP="005F758D">
      <w:pPr>
        <w:bidi/>
        <w:jc w:val="center"/>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جامعة عبد الرحمن ميرة -بجاية-</w:t>
      </w:r>
    </w:p>
    <w:p w:rsidR="005F758D" w:rsidRPr="000931D6" w:rsidRDefault="005F758D" w:rsidP="005F758D">
      <w:pPr>
        <w:bidi/>
        <w:jc w:val="center"/>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كلية الآداب واللغات</w:t>
      </w:r>
    </w:p>
    <w:p w:rsidR="005F758D" w:rsidRPr="000931D6" w:rsidRDefault="005F758D" w:rsidP="005F758D">
      <w:pPr>
        <w:bidi/>
        <w:jc w:val="center"/>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قسم اللغة العربية وآدابها</w:t>
      </w:r>
    </w:p>
    <w:p w:rsidR="005F758D" w:rsidRPr="000931D6" w:rsidRDefault="005F758D" w:rsidP="005F758D">
      <w:pPr>
        <w:bidi/>
        <w:jc w:val="center"/>
        <w:rPr>
          <w:rFonts w:ascii="Microsoft Uighur" w:hAnsi="Microsoft Uighur" w:cs="Microsoft Uighur"/>
          <w:sz w:val="36"/>
          <w:szCs w:val="36"/>
          <w:rtl/>
          <w:lang w:bidi="ar-DZ"/>
        </w:rPr>
      </w:pPr>
    </w:p>
    <w:p w:rsidR="005F758D" w:rsidRPr="000931D6" w:rsidRDefault="005F758D" w:rsidP="005F758D">
      <w:pPr>
        <w:bidi/>
        <w:jc w:val="center"/>
        <w:rPr>
          <w:rFonts w:ascii="Microsoft Uighur" w:hAnsi="Microsoft Uighur" w:cs="Microsoft Uighur"/>
          <w:sz w:val="36"/>
          <w:szCs w:val="36"/>
          <w:rtl/>
          <w:lang w:bidi="ar-DZ"/>
        </w:rPr>
      </w:pPr>
    </w:p>
    <w:p w:rsidR="005F758D" w:rsidRPr="000931D6" w:rsidRDefault="005F758D" w:rsidP="005F758D">
      <w:pPr>
        <w:bidi/>
        <w:jc w:val="center"/>
        <w:rPr>
          <w:rFonts w:ascii="Microsoft Uighur" w:hAnsi="Microsoft Uighur" w:cs="Microsoft Uighur"/>
          <w:sz w:val="36"/>
          <w:szCs w:val="36"/>
          <w:rtl/>
          <w:lang w:bidi="ar-DZ"/>
        </w:rPr>
      </w:pPr>
    </w:p>
    <w:p w:rsidR="005F758D" w:rsidRPr="000931D6" w:rsidRDefault="005F758D" w:rsidP="005F758D">
      <w:pPr>
        <w:bidi/>
        <w:jc w:val="center"/>
        <w:rPr>
          <w:rFonts w:ascii="Microsoft Uighur" w:hAnsi="Microsoft Uighur" w:cs="Microsoft Uighur"/>
          <w:sz w:val="36"/>
          <w:szCs w:val="36"/>
          <w:rtl/>
          <w:lang w:bidi="ar-DZ"/>
        </w:rPr>
      </w:pPr>
    </w:p>
    <w:p w:rsidR="005F758D" w:rsidRPr="000931D6" w:rsidRDefault="005F758D" w:rsidP="005F758D">
      <w:pPr>
        <w:bidi/>
        <w:jc w:val="center"/>
        <w:rPr>
          <w:rFonts w:ascii="Microsoft Uighur" w:hAnsi="Microsoft Uighur" w:cs="Microsoft Uighur"/>
          <w:sz w:val="36"/>
          <w:szCs w:val="36"/>
          <w:rtl/>
          <w:lang w:bidi="ar-DZ"/>
        </w:rPr>
      </w:pPr>
    </w:p>
    <w:p w:rsidR="005F758D" w:rsidRPr="00B81621" w:rsidRDefault="005F758D" w:rsidP="005F758D">
      <w:pPr>
        <w:bidi/>
        <w:jc w:val="center"/>
        <w:rPr>
          <w:rFonts w:ascii="Microsoft Uighur" w:hAnsi="Microsoft Uighur" w:cs="Microsoft Uighur"/>
          <w:b/>
          <w:bCs/>
          <w:sz w:val="52"/>
          <w:szCs w:val="52"/>
          <w:rtl/>
          <w:lang w:bidi="ar-DZ"/>
        </w:rPr>
      </w:pPr>
      <w:r w:rsidRPr="00B81621">
        <w:rPr>
          <w:rFonts w:ascii="Microsoft Uighur" w:hAnsi="Microsoft Uighur" w:cs="Microsoft Uighur"/>
          <w:b/>
          <w:bCs/>
          <w:sz w:val="52"/>
          <w:szCs w:val="52"/>
          <w:rtl/>
          <w:lang w:bidi="ar-DZ"/>
        </w:rPr>
        <w:t>محاض</w:t>
      </w:r>
      <w:r>
        <w:rPr>
          <w:rFonts w:ascii="Microsoft Uighur" w:hAnsi="Microsoft Uighur" w:cs="Microsoft Uighur" w:hint="cs"/>
          <w:b/>
          <w:bCs/>
          <w:sz w:val="52"/>
          <w:szCs w:val="52"/>
          <w:rtl/>
          <w:lang w:bidi="ar-DZ"/>
        </w:rPr>
        <w:t>ــــــــــ</w:t>
      </w:r>
      <w:r w:rsidRPr="00B81621">
        <w:rPr>
          <w:rFonts w:ascii="Microsoft Uighur" w:hAnsi="Microsoft Uighur" w:cs="Microsoft Uighur"/>
          <w:b/>
          <w:bCs/>
          <w:sz w:val="52"/>
          <w:szCs w:val="52"/>
          <w:rtl/>
          <w:lang w:bidi="ar-DZ"/>
        </w:rPr>
        <w:t>رات في عل</w:t>
      </w:r>
      <w:r>
        <w:rPr>
          <w:rFonts w:ascii="Microsoft Uighur" w:hAnsi="Microsoft Uighur" w:cs="Microsoft Uighur" w:hint="cs"/>
          <w:b/>
          <w:bCs/>
          <w:sz w:val="52"/>
          <w:szCs w:val="52"/>
          <w:rtl/>
          <w:lang w:bidi="ar-DZ"/>
        </w:rPr>
        <w:t>ــــ</w:t>
      </w:r>
      <w:r w:rsidRPr="00B81621">
        <w:rPr>
          <w:rFonts w:ascii="Microsoft Uighur" w:hAnsi="Microsoft Uighur" w:cs="Microsoft Uighur"/>
          <w:b/>
          <w:bCs/>
          <w:sz w:val="52"/>
          <w:szCs w:val="52"/>
          <w:rtl/>
          <w:lang w:bidi="ar-DZ"/>
        </w:rPr>
        <w:t xml:space="preserve">م </w:t>
      </w:r>
      <w:proofErr w:type="gramStart"/>
      <w:r w:rsidRPr="00B81621">
        <w:rPr>
          <w:rFonts w:ascii="Microsoft Uighur" w:hAnsi="Microsoft Uighur" w:cs="Microsoft Uighur"/>
          <w:b/>
          <w:bCs/>
          <w:sz w:val="52"/>
          <w:szCs w:val="52"/>
          <w:rtl/>
          <w:lang w:bidi="ar-DZ"/>
        </w:rPr>
        <w:t>ال</w:t>
      </w:r>
      <w:r w:rsidRPr="00B81621">
        <w:rPr>
          <w:rFonts w:ascii="Microsoft Uighur" w:hAnsi="Microsoft Uighur" w:cs="Microsoft Uighur" w:hint="cs"/>
          <w:b/>
          <w:bCs/>
          <w:sz w:val="52"/>
          <w:szCs w:val="52"/>
          <w:rtl/>
          <w:lang w:bidi="ar-DZ"/>
        </w:rPr>
        <w:t>دلال</w:t>
      </w:r>
      <w:r>
        <w:rPr>
          <w:rFonts w:ascii="Microsoft Uighur" w:hAnsi="Microsoft Uighur" w:cs="Microsoft Uighur" w:hint="cs"/>
          <w:b/>
          <w:bCs/>
          <w:sz w:val="52"/>
          <w:szCs w:val="52"/>
          <w:rtl/>
          <w:lang w:bidi="ar-DZ"/>
        </w:rPr>
        <w:t>ــــــــــــــ</w:t>
      </w:r>
      <w:r w:rsidRPr="00B81621">
        <w:rPr>
          <w:rFonts w:ascii="Microsoft Uighur" w:hAnsi="Microsoft Uighur" w:cs="Microsoft Uighur" w:hint="cs"/>
          <w:b/>
          <w:bCs/>
          <w:sz w:val="52"/>
          <w:szCs w:val="52"/>
          <w:rtl/>
          <w:lang w:bidi="ar-DZ"/>
        </w:rPr>
        <w:t>ة</w:t>
      </w:r>
      <w:r>
        <w:rPr>
          <w:rFonts w:ascii="Microsoft Uighur" w:hAnsi="Microsoft Uighur" w:cs="Microsoft Uighur" w:hint="cs"/>
          <w:b/>
          <w:bCs/>
          <w:sz w:val="52"/>
          <w:szCs w:val="52"/>
          <w:rtl/>
          <w:lang w:bidi="ar-DZ"/>
        </w:rPr>
        <w:t>2</w:t>
      </w:r>
      <w:proofErr w:type="gramEnd"/>
    </w:p>
    <w:p w:rsidR="005F758D" w:rsidRPr="00B81621" w:rsidRDefault="005F758D" w:rsidP="005F758D">
      <w:pPr>
        <w:bidi/>
        <w:jc w:val="center"/>
        <w:rPr>
          <w:rFonts w:ascii="Microsoft Uighur" w:hAnsi="Microsoft Uighur" w:cs="Microsoft Uighur"/>
          <w:b/>
          <w:bCs/>
          <w:sz w:val="52"/>
          <w:szCs w:val="52"/>
          <w:rtl/>
          <w:lang w:bidi="ar-DZ"/>
        </w:rPr>
      </w:pPr>
      <w:r w:rsidRPr="00B81621">
        <w:rPr>
          <w:rFonts w:ascii="Microsoft Uighur" w:hAnsi="Microsoft Uighur" w:cs="Microsoft Uighur"/>
          <w:b/>
          <w:bCs/>
          <w:sz w:val="52"/>
          <w:szCs w:val="52"/>
          <w:rtl/>
          <w:lang w:bidi="ar-DZ"/>
        </w:rPr>
        <w:t xml:space="preserve"> السنة الثا</w:t>
      </w:r>
      <w:r w:rsidRPr="00B81621">
        <w:rPr>
          <w:rFonts w:ascii="Microsoft Uighur" w:hAnsi="Microsoft Uighur" w:cs="Microsoft Uighur" w:hint="cs"/>
          <w:b/>
          <w:bCs/>
          <w:sz w:val="52"/>
          <w:szCs w:val="52"/>
          <w:rtl/>
          <w:lang w:bidi="ar-DZ"/>
        </w:rPr>
        <w:t>لث</w:t>
      </w:r>
      <w:r w:rsidRPr="00B81621">
        <w:rPr>
          <w:rFonts w:ascii="Microsoft Uighur" w:hAnsi="Microsoft Uighur" w:cs="Microsoft Uighur"/>
          <w:b/>
          <w:bCs/>
          <w:sz w:val="52"/>
          <w:szCs w:val="52"/>
          <w:rtl/>
          <w:lang w:bidi="ar-DZ"/>
        </w:rPr>
        <w:t>ة "</w:t>
      </w:r>
      <w:r w:rsidRPr="00B81621">
        <w:rPr>
          <w:rFonts w:ascii="Microsoft Uighur" w:hAnsi="Microsoft Uighur" w:cs="Microsoft Uighur" w:hint="cs"/>
          <w:b/>
          <w:bCs/>
          <w:sz w:val="52"/>
          <w:szCs w:val="52"/>
          <w:rtl/>
          <w:lang w:bidi="ar-DZ"/>
        </w:rPr>
        <w:t>لغة</w:t>
      </w:r>
      <w:r w:rsidRPr="00B81621">
        <w:rPr>
          <w:rFonts w:ascii="Microsoft Uighur" w:hAnsi="Microsoft Uighur" w:cs="Microsoft Uighur"/>
          <w:b/>
          <w:bCs/>
          <w:sz w:val="52"/>
          <w:szCs w:val="52"/>
          <w:rtl/>
          <w:lang w:bidi="ar-DZ"/>
        </w:rPr>
        <w:t>" مج</w:t>
      </w:r>
      <w:r w:rsidRPr="00B81621">
        <w:rPr>
          <w:rFonts w:ascii="Microsoft Uighur" w:hAnsi="Microsoft Uighur" w:cs="Microsoft Uighur" w:hint="cs"/>
          <w:b/>
          <w:bCs/>
          <w:sz w:val="52"/>
          <w:szCs w:val="52"/>
          <w:rtl/>
          <w:lang w:bidi="ar-DZ"/>
        </w:rPr>
        <w:t>1</w:t>
      </w:r>
      <w:r w:rsidRPr="00B81621">
        <w:rPr>
          <w:rFonts w:ascii="Microsoft Uighur" w:hAnsi="Microsoft Uighur" w:cs="Microsoft Uighur"/>
          <w:b/>
          <w:bCs/>
          <w:sz w:val="52"/>
          <w:szCs w:val="52"/>
          <w:rtl/>
          <w:lang w:bidi="ar-DZ"/>
        </w:rPr>
        <w:t>.</w:t>
      </w:r>
    </w:p>
    <w:p w:rsidR="005F758D" w:rsidRPr="000931D6" w:rsidRDefault="005F758D" w:rsidP="005F758D">
      <w:pPr>
        <w:bidi/>
        <w:jc w:val="center"/>
        <w:rPr>
          <w:rFonts w:ascii="Microsoft Uighur" w:hAnsi="Microsoft Uighur" w:cs="Microsoft Uighur"/>
          <w:b/>
          <w:bCs/>
          <w:sz w:val="36"/>
          <w:szCs w:val="36"/>
          <w:rtl/>
          <w:lang w:bidi="ar-DZ"/>
        </w:rPr>
      </w:pPr>
    </w:p>
    <w:p w:rsidR="005F758D" w:rsidRPr="000931D6" w:rsidRDefault="005F758D" w:rsidP="005F758D">
      <w:pPr>
        <w:bidi/>
        <w:jc w:val="center"/>
        <w:rPr>
          <w:rFonts w:ascii="Microsoft Uighur" w:hAnsi="Microsoft Uighur" w:cs="Microsoft Uighur"/>
          <w:b/>
          <w:bCs/>
          <w:sz w:val="36"/>
          <w:szCs w:val="36"/>
          <w:rtl/>
          <w:lang w:bidi="ar-DZ"/>
        </w:rPr>
      </w:pPr>
    </w:p>
    <w:p w:rsidR="005F758D" w:rsidRPr="000931D6" w:rsidRDefault="005F758D" w:rsidP="005F758D">
      <w:pPr>
        <w:bidi/>
        <w:jc w:val="center"/>
        <w:rPr>
          <w:rFonts w:ascii="Microsoft Uighur" w:hAnsi="Microsoft Uighur" w:cs="Microsoft Uighur"/>
          <w:b/>
          <w:bCs/>
          <w:sz w:val="36"/>
          <w:szCs w:val="36"/>
          <w:rtl/>
          <w:lang w:bidi="ar-DZ"/>
        </w:rPr>
      </w:pPr>
      <w:r w:rsidRPr="000931D6">
        <w:rPr>
          <w:rFonts w:ascii="Microsoft Uighur" w:hAnsi="Microsoft Uighur" w:cs="Microsoft Uighur"/>
          <w:b/>
          <w:bCs/>
          <w:sz w:val="36"/>
          <w:szCs w:val="36"/>
          <w:rtl/>
          <w:lang w:bidi="ar-DZ"/>
        </w:rPr>
        <w:t xml:space="preserve"> </w:t>
      </w:r>
    </w:p>
    <w:p w:rsidR="005F758D" w:rsidRPr="00474363" w:rsidRDefault="005F758D" w:rsidP="005F758D">
      <w:pPr>
        <w:bidi/>
        <w:jc w:val="center"/>
        <w:rPr>
          <w:rFonts w:ascii="Microsoft Uighur" w:hAnsi="Microsoft Uighur" w:cs="Microsoft Uighur"/>
          <w:b/>
          <w:bCs/>
          <w:sz w:val="40"/>
          <w:szCs w:val="40"/>
          <w:rtl/>
          <w:lang w:bidi="ar-DZ"/>
        </w:rPr>
      </w:pPr>
      <w:r w:rsidRPr="00474363">
        <w:rPr>
          <w:rFonts w:ascii="Microsoft Uighur" w:hAnsi="Microsoft Uighur" w:cs="Microsoft Uighur"/>
          <w:b/>
          <w:bCs/>
          <w:sz w:val="40"/>
          <w:szCs w:val="40"/>
          <w:rtl/>
          <w:lang w:bidi="ar-DZ"/>
        </w:rPr>
        <w:t>إعداد الدكتورة:</w:t>
      </w:r>
    </w:p>
    <w:p w:rsidR="005F758D" w:rsidRDefault="005F758D" w:rsidP="005F758D">
      <w:pPr>
        <w:bidi/>
        <w:jc w:val="center"/>
        <w:rPr>
          <w:rFonts w:ascii="Microsoft Uighur" w:hAnsi="Microsoft Uighur" w:cs="Microsoft Uighur"/>
          <w:b/>
          <w:bCs/>
          <w:sz w:val="40"/>
          <w:szCs w:val="40"/>
          <w:rtl/>
          <w:lang w:bidi="ar-DZ"/>
        </w:rPr>
      </w:pPr>
      <w:r w:rsidRPr="00474363">
        <w:rPr>
          <w:rFonts w:ascii="Microsoft Uighur" w:hAnsi="Microsoft Uighur" w:cs="Microsoft Uighur"/>
          <w:b/>
          <w:bCs/>
          <w:sz w:val="40"/>
          <w:szCs w:val="40"/>
          <w:rtl/>
          <w:lang w:bidi="ar-DZ"/>
        </w:rPr>
        <w:t>ليــــــــلى لطـــــــــــــــــرش</w:t>
      </w:r>
    </w:p>
    <w:p w:rsidR="005F758D" w:rsidRDefault="005F758D" w:rsidP="005F758D">
      <w:pPr>
        <w:bidi/>
        <w:jc w:val="center"/>
        <w:rPr>
          <w:rFonts w:ascii="Microsoft Uighur" w:hAnsi="Microsoft Uighur" w:cs="Microsoft Uighur"/>
          <w:b/>
          <w:bCs/>
          <w:sz w:val="40"/>
          <w:szCs w:val="40"/>
          <w:rtl/>
          <w:lang w:bidi="ar-DZ"/>
        </w:rPr>
      </w:pPr>
    </w:p>
    <w:p w:rsidR="005F758D" w:rsidRDefault="005F758D" w:rsidP="005F758D">
      <w:pPr>
        <w:bidi/>
        <w:jc w:val="center"/>
        <w:rPr>
          <w:rFonts w:ascii="Microsoft Uighur" w:hAnsi="Microsoft Uighur" w:cs="Microsoft Uighur"/>
          <w:b/>
          <w:bCs/>
          <w:sz w:val="40"/>
          <w:szCs w:val="40"/>
          <w:rtl/>
          <w:lang w:bidi="ar-DZ"/>
        </w:rPr>
      </w:pPr>
    </w:p>
    <w:p w:rsidR="005F758D" w:rsidRDefault="005F758D" w:rsidP="005F758D">
      <w:pPr>
        <w:bidi/>
        <w:jc w:val="center"/>
        <w:rPr>
          <w:rFonts w:ascii="Microsoft Uighur" w:hAnsi="Microsoft Uighur" w:cs="Microsoft Uighur"/>
          <w:b/>
          <w:bCs/>
          <w:sz w:val="40"/>
          <w:szCs w:val="40"/>
          <w:rtl/>
          <w:lang w:bidi="ar-DZ"/>
        </w:rPr>
      </w:pPr>
    </w:p>
    <w:p w:rsidR="005F758D" w:rsidRDefault="005F758D" w:rsidP="005F758D">
      <w:pPr>
        <w:bidi/>
        <w:jc w:val="center"/>
        <w:rPr>
          <w:rFonts w:ascii="Microsoft Uighur" w:hAnsi="Microsoft Uighur" w:cs="Microsoft Uighur"/>
          <w:b/>
          <w:bCs/>
          <w:sz w:val="40"/>
          <w:szCs w:val="40"/>
          <w:rtl/>
          <w:lang w:bidi="ar-DZ"/>
        </w:rPr>
      </w:pPr>
    </w:p>
    <w:p w:rsidR="005F758D" w:rsidRDefault="005F758D" w:rsidP="005F758D">
      <w:pPr>
        <w:bidi/>
        <w:jc w:val="center"/>
        <w:rPr>
          <w:rFonts w:ascii="Microsoft Uighur" w:hAnsi="Microsoft Uighur" w:cs="Microsoft Uighur"/>
          <w:b/>
          <w:bCs/>
          <w:sz w:val="40"/>
          <w:szCs w:val="40"/>
          <w:rtl/>
          <w:lang w:bidi="ar-DZ"/>
        </w:rPr>
      </w:pPr>
    </w:p>
    <w:p w:rsidR="005F758D" w:rsidRDefault="005F758D" w:rsidP="005F758D">
      <w:pPr>
        <w:bidi/>
        <w:jc w:val="center"/>
        <w:rPr>
          <w:rFonts w:ascii="Microsoft Uighur" w:hAnsi="Microsoft Uighur" w:cs="Microsoft Uighur"/>
          <w:b/>
          <w:bCs/>
          <w:sz w:val="40"/>
          <w:szCs w:val="40"/>
          <w:rtl/>
          <w:lang w:bidi="ar-DZ"/>
        </w:rPr>
      </w:pPr>
    </w:p>
    <w:p w:rsidR="005F758D" w:rsidRDefault="005F758D" w:rsidP="005F758D">
      <w:pPr>
        <w:bidi/>
        <w:jc w:val="center"/>
        <w:rPr>
          <w:rFonts w:ascii="Microsoft Uighur" w:hAnsi="Microsoft Uighur" w:cs="Microsoft Uighur"/>
          <w:b/>
          <w:bCs/>
          <w:sz w:val="40"/>
          <w:szCs w:val="40"/>
          <w:rtl/>
          <w:lang w:bidi="ar-DZ"/>
        </w:rPr>
      </w:pPr>
    </w:p>
    <w:p w:rsidR="005F758D" w:rsidRDefault="005F758D" w:rsidP="005F758D">
      <w:pPr>
        <w:bidi/>
        <w:jc w:val="center"/>
        <w:rPr>
          <w:rFonts w:ascii="Microsoft Uighur" w:hAnsi="Microsoft Uighur" w:cs="Microsoft Uighur"/>
          <w:b/>
          <w:bCs/>
          <w:sz w:val="40"/>
          <w:szCs w:val="40"/>
          <w:rtl/>
          <w:lang w:bidi="ar-DZ"/>
        </w:rPr>
      </w:pPr>
    </w:p>
    <w:p w:rsidR="005F758D" w:rsidRDefault="005F758D" w:rsidP="005F758D">
      <w:pPr>
        <w:bidi/>
        <w:jc w:val="center"/>
        <w:rPr>
          <w:rFonts w:ascii="Microsoft Uighur" w:hAnsi="Microsoft Uighur" w:cs="Microsoft Uighur"/>
          <w:b/>
          <w:bCs/>
          <w:sz w:val="40"/>
          <w:szCs w:val="40"/>
          <w:rtl/>
          <w:lang w:bidi="ar-DZ"/>
        </w:rPr>
      </w:pPr>
      <w:proofErr w:type="gramStart"/>
      <w:r>
        <w:rPr>
          <w:rFonts w:ascii="Microsoft Uighur" w:hAnsi="Microsoft Uighur" w:cs="Microsoft Uighur" w:hint="cs"/>
          <w:b/>
          <w:bCs/>
          <w:sz w:val="40"/>
          <w:szCs w:val="40"/>
          <w:rtl/>
          <w:lang w:bidi="ar-DZ"/>
        </w:rPr>
        <w:lastRenderedPageBreak/>
        <w:t>المحاضرة1</w:t>
      </w:r>
      <w:proofErr w:type="gramEnd"/>
      <w:r>
        <w:rPr>
          <w:rFonts w:ascii="Microsoft Uighur" w:hAnsi="Microsoft Uighur" w:cs="Microsoft Uighur" w:hint="cs"/>
          <w:b/>
          <w:bCs/>
          <w:sz w:val="40"/>
          <w:szCs w:val="40"/>
          <w:rtl/>
          <w:lang w:bidi="ar-DZ"/>
        </w:rPr>
        <w:t>: النظريتان الإشارية والتصورية</w:t>
      </w:r>
    </w:p>
    <w:p w:rsidR="005F758D" w:rsidRDefault="005F758D" w:rsidP="004E52DA">
      <w:pPr>
        <w:bidi/>
        <w:spacing w:line="360" w:lineRule="auto"/>
        <w:jc w:val="both"/>
        <w:rPr>
          <w:rFonts w:ascii="Microsoft Uighur" w:hAnsi="Microsoft Uighur" w:cs="Microsoft Uighur"/>
          <w:sz w:val="32"/>
          <w:szCs w:val="32"/>
          <w:rtl/>
          <w:lang w:bidi="ar-DZ"/>
        </w:rPr>
      </w:pPr>
      <w:r>
        <w:rPr>
          <w:rFonts w:ascii="Microsoft Uighur" w:hAnsi="Microsoft Uighur" w:cs="Microsoft Uighur"/>
          <w:b/>
          <w:bCs/>
          <w:sz w:val="40"/>
          <w:szCs w:val="40"/>
          <w:rtl/>
          <w:lang w:bidi="ar-DZ"/>
        </w:rPr>
        <w:tab/>
      </w:r>
      <w:r w:rsidRPr="005F758D">
        <w:rPr>
          <w:rFonts w:ascii="Microsoft Uighur" w:hAnsi="Microsoft Uighur" w:cs="Microsoft Uighur" w:hint="cs"/>
          <w:sz w:val="32"/>
          <w:szCs w:val="32"/>
          <w:rtl/>
          <w:lang w:bidi="ar-DZ"/>
        </w:rPr>
        <w:t>إن أول من</w:t>
      </w:r>
      <w:r>
        <w:rPr>
          <w:rFonts w:ascii="Microsoft Uighur" w:hAnsi="Microsoft Uighur" w:cs="Microsoft Uighur" w:hint="cs"/>
          <w:sz w:val="32"/>
          <w:szCs w:val="32"/>
          <w:rtl/>
          <w:lang w:bidi="ar-DZ"/>
        </w:rPr>
        <w:t xml:space="preserve"> قام بأول دراسة علمية حديثة خاصة بالمعنى، هو اللغوي "ميشال بريال"، غير أن هذه الدراسة كانت مقصورة على الاشتقاق التاريخي، وكلها مأخوذة من اللغات الكلاسيكية كاليونانية واللاتينية والسنسكريتية. ثم تتابعت الدراسات اللغوية المتعلقة بالمعنى، واختلفت نظرة الباحثين في علم الدلالة إلى المعنى، ونتج عن هذا الاختلاف تعدد تعريفات المعنى، ولم يكن هذا الخلاف إلا انعكاسا صادقا لتعدد اتجاهات الدراسة ومناحيها، ومن هنا ظهر عدد من المناهج التي تأَثَّرَ بعضها بالمنهج الفلسفي، وتأثرت أخرى بمناهج المنطق، وثالثة بمناهج علم الاجتماع ورابعة بمناهج علم النفس، وغير ذلك من الاتجاهات، وسوف نعرض أشهر هذه المناهج والنظريات</w:t>
      </w:r>
      <w:r w:rsidR="004E52DA">
        <w:rPr>
          <w:rFonts w:ascii="Microsoft Uighur" w:hAnsi="Microsoft Uighur" w:cs="Microsoft Uighur" w:hint="cs"/>
          <w:sz w:val="32"/>
          <w:szCs w:val="32"/>
          <w:rtl/>
          <w:lang w:bidi="ar-DZ"/>
        </w:rPr>
        <w:t>:</w:t>
      </w:r>
    </w:p>
    <w:p w:rsidR="004E52DA" w:rsidRPr="004E52DA" w:rsidRDefault="004E52DA" w:rsidP="004E52DA">
      <w:pPr>
        <w:pStyle w:val="Paragraphedeliste"/>
        <w:numPr>
          <w:ilvl w:val="0"/>
          <w:numId w:val="1"/>
        </w:numPr>
        <w:bidi/>
        <w:spacing w:line="360" w:lineRule="auto"/>
        <w:ind w:left="0" w:firstLine="360"/>
        <w:jc w:val="both"/>
        <w:rPr>
          <w:rFonts w:ascii="Microsoft Uighur" w:hAnsi="Microsoft Uighur" w:cs="Microsoft Uighur"/>
          <w:b/>
          <w:bCs/>
          <w:sz w:val="32"/>
          <w:szCs w:val="32"/>
          <w:lang w:bidi="ar-DZ"/>
        </w:rPr>
      </w:pPr>
      <w:r w:rsidRPr="004E52DA">
        <w:rPr>
          <w:rFonts w:ascii="Microsoft Uighur" w:hAnsi="Microsoft Uighur" w:cs="Microsoft Uighur" w:hint="cs"/>
          <w:b/>
          <w:bCs/>
          <w:sz w:val="36"/>
          <w:szCs w:val="36"/>
          <w:rtl/>
          <w:lang w:bidi="ar-DZ"/>
        </w:rPr>
        <w:t>النظرية الإشارية</w:t>
      </w:r>
      <w:r w:rsidRPr="004E52DA">
        <w:rPr>
          <w:rFonts w:ascii="Microsoft Uighur" w:hAnsi="Microsoft Uighur" w:cs="Microsoft Uighur" w:hint="cs"/>
          <w:b/>
          <w:bCs/>
          <w:sz w:val="32"/>
          <w:szCs w:val="32"/>
          <w:rtl/>
          <w:lang w:bidi="ar-DZ"/>
        </w:rPr>
        <w:t>:</w:t>
      </w:r>
      <w:r w:rsidRPr="004E52DA">
        <w:rPr>
          <w:rFonts w:ascii="Microsoft Uighur" w:hAnsi="Microsoft Uighur" w:cs="Microsoft Uighur" w:hint="cs"/>
          <w:sz w:val="32"/>
          <w:szCs w:val="32"/>
          <w:rtl/>
          <w:lang w:bidi="ar-DZ"/>
        </w:rPr>
        <w:t xml:space="preserve"> ينظر أصحاب هذه</w:t>
      </w:r>
      <w:r>
        <w:rPr>
          <w:rFonts w:ascii="Microsoft Uighur" w:hAnsi="Microsoft Uighur" w:cs="Microsoft Uighur" w:hint="cs"/>
          <w:sz w:val="32"/>
          <w:szCs w:val="32"/>
          <w:rtl/>
          <w:lang w:bidi="ar-DZ"/>
        </w:rPr>
        <w:t xml:space="preserve"> النظرية إلى قضية المعنى من زاوية تتفق مع مبادئ علم النفس ومناهجه وأسس البحث فيه، ومن ثم فإننا نجدهم يستخدمون مصطلحات هذا العلم، ومن هذه المصطلحات: </w:t>
      </w:r>
      <w:proofErr w:type="gramStart"/>
      <w:r>
        <w:rPr>
          <w:rFonts w:ascii="Microsoft Uighur" w:hAnsi="Microsoft Uighur" w:cs="Microsoft Uighur" w:hint="cs"/>
          <w:sz w:val="32"/>
          <w:szCs w:val="32"/>
          <w:rtl/>
          <w:lang w:bidi="ar-DZ"/>
        </w:rPr>
        <w:t>الفكرة- الصورة</w:t>
      </w:r>
      <w:proofErr w:type="gramEnd"/>
      <w:r>
        <w:rPr>
          <w:rFonts w:ascii="Microsoft Uighur" w:hAnsi="Microsoft Uighur" w:cs="Microsoft Uighur" w:hint="cs"/>
          <w:sz w:val="32"/>
          <w:szCs w:val="32"/>
          <w:rtl/>
          <w:lang w:bidi="ar-DZ"/>
        </w:rPr>
        <w:t xml:space="preserve"> الذهنية- الربط الذهني...الخ، ولهذا سُميت هذه المدرسة: المدرسة العقلية أو المدرسة النفسية.</w:t>
      </w:r>
    </w:p>
    <w:p w:rsidR="004E52DA" w:rsidRDefault="004E52DA" w:rsidP="004E52DA">
      <w:pPr>
        <w:bidi/>
        <w:spacing w:line="360" w:lineRule="auto"/>
        <w:jc w:val="both"/>
        <w:rPr>
          <w:rFonts w:ascii="Microsoft Uighur" w:hAnsi="Microsoft Uighur" w:cs="Microsoft Uighur"/>
          <w:sz w:val="32"/>
          <w:szCs w:val="32"/>
          <w:rtl/>
          <w:lang w:bidi="ar-DZ"/>
        </w:rPr>
      </w:pPr>
      <w:r w:rsidRPr="004E52DA">
        <w:rPr>
          <w:rFonts w:ascii="Microsoft Uighur" w:hAnsi="Microsoft Uighur" w:cs="Microsoft Uighur" w:hint="cs"/>
          <w:sz w:val="32"/>
          <w:szCs w:val="32"/>
          <w:rtl/>
          <w:lang w:bidi="ar-DZ"/>
        </w:rPr>
        <w:t>ولقد كان "</w:t>
      </w:r>
      <w:proofErr w:type="spellStart"/>
      <w:r w:rsidRPr="004E52DA">
        <w:rPr>
          <w:rFonts w:ascii="Microsoft Uighur" w:hAnsi="Microsoft Uighur" w:cs="Microsoft Uighur" w:hint="cs"/>
          <w:sz w:val="32"/>
          <w:szCs w:val="32"/>
          <w:rtl/>
          <w:lang w:bidi="ar-DZ"/>
        </w:rPr>
        <w:t>أوجدن"و</w:t>
      </w:r>
      <w:proofErr w:type="spellEnd"/>
      <w:r w:rsidRPr="004E52DA">
        <w:rPr>
          <w:rFonts w:ascii="Microsoft Uighur" w:hAnsi="Microsoft Uighur" w:cs="Microsoft Uighur" w:hint="cs"/>
          <w:sz w:val="32"/>
          <w:szCs w:val="32"/>
          <w:rtl/>
          <w:lang w:bidi="ar-DZ"/>
        </w:rPr>
        <w:t xml:space="preserve"> "</w:t>
      </w:r>
      <w:proofErr w:type="spellStart"/>
      <w:r w:rsidRPr="004E52DA">
        <w:rPr>
          <w:rFonts w:ascii="Microsoft Uighur" w:hAnsi="Microsoft Uighur" w:cs="Microsoft Uighur" w:hint="cs"/>
          <w:sz w:val="32"/>
          <w:szCs w:val="32"/>
          <w:rtl/>
          <w:lang w:bidi="ar-DZ"/>
        </w:rPr>
        <w:t>رينشاردز</w:t>
      </w:r>
      <w:proofErr w:type="spellEnd"/>
      <w:r w:rsidRPr="004E52DA">
        <w:rPr>
          <w:rFonts w:ascii="Microsoft Uighur" w:hAnsi="Microsoft Uighur" w:cs="Microsoft Uighur" w:hint="cs"/>
          <w:sz w:val="32"/>
          <w:szCs w:val="32"/>
          <w:rtl/>
          <w:lang w:bidi="ar-DZ"/>
        </w:rPr>
        <w:t>"</w:t>
      </w:r>
      <w:r>
        <w:rPr>
          <w:rFonts w:ascii="Microsoft Uighur" w:hAnsi="Microsoft Uighur" w:cs="Microsoft Uighur" w:hint="cs"/>
          <w:sz w:val="32"/>
          <w:szCs w:val="32"/>
          <w:rtl/>
          <w:lang w:bidi="ar-DZ"/>
        </w:rPr>
        <w:t xml:space="preserve"> في كتابهما المشهور "</w:t>
      </w:r>
      <w:r>
        <w:rPr>
          <w:rFonts w:ascii="Microsoft Uighur" w:hAnsi="Microsoft Uighur" w:cs="Microsoft Uighur"/>
          <w:sz w:val="32"/>
          <w:szCs w:val="32"/>
          <w:lang w:val="en-US" w:bidi="ar-DZ"/>
        </w:rPr>
        <w:t xml:space="preserve">The </w:t>
      </w:r>
      <w:proofErr w:type="spellStart"/>
      <w:r>
        <w:rPr>
          <w:rFonts w:ascii="Microsoft Uighur" w:hAnsi="Microsoft Uighur" w:cs="Microsoft Uighur"/>
          <w:sz w:val="32"/>
          <w:szCs w:val="32"/>
          <w:lang w:bidi="ar-DZ"/>
        </w:rPr>
        <w:t>meaning</w:t>
      </w:r>
      <w:proofErr w:type="spellEnd"/>
      <w:r>
        <w:rPr>
          <w:rFonts w:ascii="Microsoft Uighur" w:hAnsi="Microsoft Uighur" w:cs="Microsoft Uighur"/>
          <w:sz w:val="32"/>
          <w:szCs w:val="32"/>
          <w:lang w:bidi="ar-DZ"/>
        </w:rPr>
        <w:t xml:space="preserve"> of </w:t>
      </w:r>
      <w:proofErr w:type="spellStart"/>
      <w:r>
        <w:rPr>
          <w:rFonts w:ascii="Microsoft Uighur" w:hAnsi="Microsoft Uighur" w:cs="Microsoft Uighur"/>
          <w:sz w:val="32"/>
          <w:szCs w:val="32"/>
          <w:lang w:bidi="ar-DZ"/>
        </w:rPr>
        <w:t>meaning</w:t>
      </w:r>
      <w:proofErr w:type="spellEnd"/>
      <w:r>
        <w:rPr>
          <w:rFonts w:ascii="Microsoft Uighur" w:hAnsi="Microsoft Uighur" w:cs="Microsoft Uighur" w:hint="cs"/>
          <w:sz w:val="32"/>
          <w:szCs w:val="32"/>
          <w:rtl/>
          <w:lang w:bidi="ar-DZ"/>
        </w:rPr>
        <w:t xml:space="preserve"> " أول من طور النظرية الإشارية</w:t>
      </w:r>
      <w:r w:rsidR="0031367B">
        <w:rPr>
          <w:rFonts w:ascii="Microsoft Uighur" w:hAnsi="Microsoft Uighur" w:cs="Microsoft Uighur" w:hint="cs"/>
          <w:sz w:val="32"/>
          <w:szCs w:val="32"/>
          <w:rtl/>
          <w:lang w:bidi="ar-DZ"/>
        </w:rPr>
        <w:t xml:space="preserve"> التي أوضحاها بالمثلث الآتي: </w:t>
      </w:r>
    </w:p>
    <w:p w:rsidR="0031367B" w:rsidRPr="004E52DA" w:rsidRDefault="0031367B" w:rsidP="0031367B">
      <w:pPr>
        <w:bidi/>
        <w:spacing w:line="360" w:lineRule="auto"/>
        <w:jc w:val="center"/>
        <w:rPr>
          <w:rFonts w:ascii="Microsoft Uighur" w:hAnsi="Microsoft Uighur" w:cs="Microsoft Uighur"/>
          <w:sz w:val="32"/>
          <w:szCs w:val="32"/>
          <w:rtl/>
          <w:lang w:bidi="ar-DZ"/>
        </w:rPr>
      </w:pPr>
      <w:r>
        <w:rPr>
          <w:rFonts w:ascii="Microsoft Uighur" w:hAnsi="Microsoft Uighur" w:cs="Microsoft Uighur" w:hint="cs"/>
          <w:sz w:val="32"/>
          <w:szCs w:val="32"/>
          <w:rtl/>
          <w:lang w:bidi="ar-DZ"/>
        </w:rPr>
        <w:t>الفكرة-المرجع-المدلول</w:t>
      </w:r>
    </w:p>
    <w:p w:rsidR="005F758D" w:rsidRPr="000931D6" w:rsidRDefault="0031367B" w:rsidP="005F758D">
      <w:pPr>
        <w:tabs>
          <w:tab w:val="left" w:pos="3046"/>
        </w:tabs>
        <w:bidi/>
        <w:rPr>
          <w:rFonts w:ascii="Microsoft Uighur" w:hAnsi="Microsoft Uighur" w:cs="Microsoft Uighur"/>
          <w:b/>
          <w:bCs/>
          <w:sz w:val="36"/>
          <w:szCs w:val="36"/>
          <w:rtl/>
          <w:lang w:bidi="ar-DZ"/>
        </w:rPr>
      </w:pPr>
      <w:r>
        <w:rPr>
          <w:rFonts w:ascii="Microsoft Uighur" w:hAnsi="Microsoft Uighur" w:cs="Microsoft Uighur"/>
          <w:b/>
          <w:bCs/>
          <w:noProof/>
          <w:sz w:val="36"/>
          <w:szCs w:val="36"/>
          <w:rtl/>
          <w:lang w:eastAsia="fr-FR"/>
        </w:rPr>
        <mc:AlternateContent>
          <mc:Choice Requires="wps">
            <w:drawing>
              <wp:anchor distT="0" distB="0" distL="114300" distR="114300" simplePos="0" relativeHeight="251659264" behindDoc="0" locked="0" layoutInCell="1" allowOverlap="1">
                <wp:simplePos x="0" y="0"/>
                <wp:positionH relativeFrom="column">
                  <wp:posOffset>2372099</wp:posOffset>
                </wp:positionH>
                <wp:positionV relativeFrom="paragraph">
                  <wp:posOffset>28799</wp:posOffset>
                </wp:positionV>
                <wp:extent cx="950259" cy="591671"/>
                <wp:effectExtent l="19050" t="19050" r="40640" b="18415"/>
                <wp:wrapNone/>
                <wp:docPr id="2" name="Triangle isocèle 2"/>
                <wp:cNvGraphicFramePr/>
                <a:graphic xmlns:a="http://schemas.openxmlformats.org/drawingml/2006/main">
                  <a:graphicData uri="http://schemas.microsoft.com/office/word/2010/wordprocessingShape">
                    <wps:wsp>
                      <wps:cNvSpPr/>
                      <wps:spPr>
                        <a:xfrm>
                          <a:off x="0" y="0"/>
                          <a:ext cx="950259" cy="591671"/>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231AE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 o:spid="_x0000_s1026" type="#_x0000_t5" style="position:absolute;margin-left:186.8pt;margin-top:2.25pt;width:74.8pt;height:4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" fillcolor="#5b9bd5 [3204]" strokecolor="#1f4d78 [1604]" strokeweight="1pt"/>
            </w:pict>
          </mc:Fallback>
        </mc:AlternateContent>
      </w:r>
      <w:r w:rsidR="005F758D" w:rsidRPr="000931D6">
        <w:rPr>
          <w:rFonts w:ascii="Microsoft Uighur" w:hAnsi="Microsoft Uighur" w:cs="Microsoft Uighur"/>
          <w:b/>
          <w:bCs/>
          <w:sz w:val="36"/>
          <w:szCs w:val="36"/>
          <w:rtl/>
          <w:lang w:bidi="ar-DZ"/>
        </w:rPr>
        <w:tab/>
      </w:r>
    </w:p>
    <w:p w:rsidR="005F758D" w:rsidRDefault="0031367B" w:rsidP="0031367B">
      <w:pPr>
        <w:bidi/>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                                 </w:t>
      </w:r>
      <w:r w:rsidRPr="0031367B">
        <w:rPr>
          <w:rFonts w:ascii="Microsoft Uighur" w:hAnsi="Microsoft Uighur" w:cs="Microsoft Uighur" w:hint="cs"/>
          <w:sz w:val="32"/>
          <w:szCs w:val="32"/>
          <w:rtl/>
          <w:lang w:bidi="ar-DZ"/>
        </w:rPr>
        <w:t xml:space="preserve">الشيء </w:t>
      </w:r>
      <w:proofErr w:type="gramStart"/>
      <w:r w:rsidRPr="0031367B">
        <w:rPr>
          <w:rFonts w:ascii="Microsoft Uighur" w:hAnsi="Microsoft Uighur" w:cs="Microsoft Uighur" w:hint="cs"/>
          <w:sz w:val="32"/>
          <w:szCs w:val="32"/>
          <w:rtl/>
          <w:lang w:bidi="ar-DZ"/>
        </w:rPr>
        <w:t>الخارجي- المشار</w:t>
      </w:r>
      <w:proofErr w:type="gramEnd"/>
      <w:r w:rsidRPr="0031367B">
        <w:rPr>
          <w:rFonts w:ascii="Microsoft Uighur" w:hAnsi="Microsoft Uighur" w:cs="Microsoft Uighur" w:hint="cs"/>
          <w:sz w:val="32"/>
          <w:szCs w:val="32"/>
          <w:rtl/>
          <w:lang w:bidi="ar-DZ"/>
        </w:rPr>
        <w:t xml:space="preserve"> إليه</w:t>
      </w:r>
      <w:r>
        <w:rPr>
          <w:rFonts w:ascii="Microsoft Uighur" w:hAnsi="Microsoft Uighur" w:cs="Microsoft Uighur" w:hint="cs"/>
          <w:sz w:val="32"/>
          <w:szCs w:val="32"/>
          <w:rtl/>
          <w:lang w:bidi="ar-DZ"/>
        </w:rPr>
        <w:t xml:space="preserve">                                        الرمز- الكلمة- الاسم</w:t>
      </w:r>
    </w:p>
    <w:p w:rsidR="00B61597" w:rsidRDefault="00B61597" w:rsidP="00B61597">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فهذا الرسم يمثل ثلاثة عناصر مختلفة للمعنى، ويوضح أنه لا توجد علاقة مباشرة بين الكلمة كرمز، والشيء الخارجي الذي تعبر عنه</w:t>
      </w:r>
      <w:r w:rsidR="00E91C82">
        <w:rPr>
          <w:rStyle w:val="Appelnotedebasdep"/>
          <w:rFonts w:ascii="Microsoft Uighur" w:hAnsi="Microsoft Uighur" w:cs="Microsoft Uighur"/>
          <w:sz w:val="32"/>
          <w:szCs w:val="32"/>
          <w:rtl/>
          <w:lang w:bidi="ar-DZ"/>
        </w:rPr>
        <w:footnoteReference w:id="1"/>
      </w:r>
      <w:r>
        <w:rPr>
          <w:rFonts w:ascii="Microsoft Uighur" w:hAnsi="Microsoft Uighur" w:cs="Microsoft Uighur" w:hint="cs"/>
          <w:sz w:val="32"/>
          <w:szCs w:val="32"/>
          <w:rtl/>
          <w:lang w:bidi="ar-DZ"/>
        </w:rPr>
        <w:t xml:space="preserve">: </w:t>
      </w:r>
    </w:p>
    <w:p w:rsidR="00B61597" w:rsidRDefault="00B61597" w:rsidP="00B61597">
      <w:pPr>
        <w:pStyle w:val="Paragraphedeliste"/>
        <w:numPr>
          <w:ilvl w:val="0"/>
          <w:numId w:val="2"/>
        </w:numPr>
        <w:bidi/>
        <w:spacing w:line="360" w:lineRule="auto"/>
        <w:jc w:val="both"/>
        <w:rPr>
          <w:rFonts w:ascii="Microsoft Uighur" w:hAnsi="Microsoft Uighur" w:cs="Microsoft Uighur"/>
          <w:sz w:val="32"/>
          <w:szCs w:val="32"/>
          <w:lang w:bidi="ar-DZ"/>
        </w:rPr>
      </w:pPr>
      <w:r>
        <w:rPr>
          <w:rFonts w:ascii="Microsoft Uighur" w:hAnsi="Microsoft Uighur" w:cs="Microsoft Uighur" w:hint="cs"/>
          <w:sz w:val="32"/>
          <w:szCs w:val="32"/>
          <w:rtl/>
          <w:lang w:bidi="ar-DZ"/>
        </w:rPr>
        <w:t>الرمز: وهو الكلمة المنطوقة، أو هي الصورة الصوتية للكلمة، ويقابلها لفظ الشجرة مثلا.</w:t>
      </w:r>
    </w:p>
    <w:p w:rsidR="00B61597" w:rsidRDefault="00B61597" w:rsidP="00B61597">
      <w:pPr>
        <w:pStyle w:val="Paragraphedeliste"/>
        <w:numPr>
          <w:ilvl w:val="0"/>
          <w:numId w:val="2"/>
        </w:numPr>
        <w:bidi/>
        <w:spacing w:line="360" w:lineRule="auto"/>
        <w:jc w:val="both"/>
        <w:rPr>
          <w:rFonts w:ascii="Microsoft Uighur" w:hAnsi="Microsoft Uighur" w:cs="Microsoft Uighur"/>
          <w:sz w:val="32"/>
          <w:szCs w:val="32"/>
          <w:lang w:bidi="ar-DZ"/>
        </w:rPr>
      </w:pPr>
      <w:r>
        <w:rPr>
          <w:rFonts w:ascii="Microsoft Uighur" w:hAnsi="Microsoft Uighur" w:cs="Microsoft Uighur" w:hint="cs"/>
          <w:sz w:val="32"/>
          <w:szCs w:val="32"/>
          <w:rtl/>
          <w:lang w:bidi="ar-DZ"/>
        </w:rPr>
        <w:t>الفكرة أو المرجع أو المدلول: ويسمى أيضا المحتوى العقلي وهو ما يحضر في ذهن السامع حين يسمع هذا اللفظ أو ذاك، ويطلق على المحتوى أيضا" الشعور".</w:t>
      </w:r>
    </w:p>
    <w:p w:rsidR="005F758D" w:rsidRDefault="00B61597" w:rsidP="00E91C82">
      <w:pPr>
        <w:pStyle w:val="Paragraphedeliste"/>
        <w:numPr>
          <w:ilvl w:val="0"/>
          <w:numId w:val="2"/>
        </w:numPr>
        <w:bidi/>
        <w:spacing w:line="360" w:lineRule="auto"/>
        <w:jc w:val="both"/>
        <w:rPr>
          <w:rFonts w:ascii="Microsoft Uighur" w:hAnsi="Microsoft Uighur" w:cs="Microsoft Uighur"/>
          <w:sz w:val="32"/>
          <w:szCs w:val="32"/>
          <w:lang w:bidi="ar-DZ"/>
        </w:rPr>
      </w:pPr>
      <w:r>
        <w:rPr>
          <w:rFonts w:ascii="Microsoft Uighur" w:hAnsi="Microsoft Uighur" w:cs="Microsoft Uighur" w:hint="cs"/>
          <w:sz w:val="32"/>
          <w:szCs w:val="32"/>
          <w:rtl/>
          <w:lang w:bidi="ar-DZ"/>
        </w:rPr>
        <w:t>الشيء الخارجي أو المشار إليه: ويسمى أيضا الموضوع والمقصود وهو الشيء نفسه المرموز له، وهو الشجرة نفسها أي الشيء المادي المحسوس الموجود في الواقع.</w:t>
      </w:r>
    </w:p>
    <w:p w:rsidR="00E52E9D" w:rsidRDefault="00E52E9D" w:rsidP="00E52E9D">
      <w:pPr>
        <w:bidi/>
        <w:spacing w:line="360" w:lineRule="auto"/>
        <w:ind w:left="360"/>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lastRenderedPageBreak/>
        <w:t xml:space="preserve">إن الفكرة عن الطبيعة المزدوجة للكلمة باعتبارها رمزا وفكرة (صيغة ومحتوى) ترجع إلى عهد دي </w:t>
      </w:r>
      <w:proofErr w:type="spellStart"/>
      <w:r>
        <w:rPr>
          <w:rFonts w:ascii="Microsoft Uighur" w:hAnsi="Microsoft Uighur" w:cs="Microsoft Uighur" w:hint="cs"/>
          <w:sz w:val="32"/>
          <w:szCs w:val="32"/>
          <w:rtl/>
          <w:lang w:bidi="ar-DZ"/>
        </w:rPr>
        <w:t>سوسير</w:t>
      </w:r>
      <w:proofErr w:type="spellEnd"/>
      <w:r>
        <w:rPr>
          <w:rFonts w:ascii="Microsoft Uighur" w:hAnsi="Microsoft Uighur" w:cs="Microsoft Uighur" w:hint="cs"/>
          <w:sz w:val="32"/>
          <w:szCs w:val="32"/>
          <w:rtl/>
          <w:lang w:bidi="ar-DZ"/>
        </w:rPr>
        <w:t xml:space="preserve"> الذي أكد الطبيعة المزدوجة للرمز عن طريق مثاله القياسي الذي قدمه، حيث شبهه بقطعة من الورق ذات وجهين فكما لا يمكنك أن تقطع أحد الوجهين دون الآخر، فكذلك لا يمكنك أن تفصل جانبي الرمز أحدهما عن الآخر، لأنهما مرتبطان ارتباط جانبي الورقة.</w:t>
      </w:r>
    </w:p>
    <w:p w:rsidR="00E52E9D" w:rsidRDefault="00E52E9D" w:rsidP="00E52E9D">
      <w:pPr>
        <w:bidi/>
        <w:spacing w:line="360" w:lineRule="auto"/>
        <w:ind w:left="360"/>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ومعنى الكلمة -حسب النظرية الإشارية-هو إشارتها إلى شيء غير نفسها. وهنا يوجد رأيان: </w:t>
      </w:r>
    </w:p>
    <w:p w:rsidR="00E52E9D" w:rsidRDefault="00E52E9D" w:rsidP="00E52E9D">
      <w:pPr>
        <w:pStyle w:val="Paragraphedeliste"/>
        <w:numPr>
          <w:ilvl w:val="0"/>
          <w:numId w:val="4"/>
        </w:numPr>
        <w:bidi/>
        <w:spacing w:line="360" w:lineRule="auto"/>
        <w:jc w:val="both"/>
        <w:rPr>
          <w:rFonts w:ascii="Microsoft Uighur" w:hAnsi="Microsoft Uighur" w:cs="Microsoft Uighur"/>
          <w:sz w:val="32"/>
          <w:szCs w:val="32"/>
          <w:lang w:bidi="ar-DZ"/>
        </w:rPr>
      </w:pPr>
      <w:r>
        <w:rPr>
          <w:rFonts w:ascii="Microsoft Uighur" w:hAnsi="Microsoft Uighur" w:cs="Microsoft Uighur" w:hint="cs"/>
          <w:sz w:val="32"/>
          <w:szCs w:val="32"/>
          <w:rtl/>
          <w:lang w:bidi="ar-DZ"/>
        </w:rPr>
        <w:t>رأي يرى أن معنى الكلمة هو ما تشير إليه.</w:t>
      </w:r>
    </w:p>
    <w:p w:rsidR="00E52E9D" w:rsidRDefault="00D416A1" w:rsidP="00E52E9D">
      <w:pPr>
        <w:pStyle w:val="Paragraphedeliste"/>
        <w:numPr>
          <w:ilvl w:val="0"/>
          <w:numId w:val="4"/>
        </w:numPr>
        <w:bidi/>
        <w:spacing w:line="360" w:lineRule="auto"/>
        <w:jc w:val="both"/>
        <w:rPr>
          <w:rFonts w:ascii="Microsoft Uighur" w:hAnsi="Microsoft Uighur" w:cs="Microsoft Uighur"/>
          <w:sz w:val="32"/>
          <w:szCs w:val="32"/>
          <w:lang w:bidi="ar-DZ"/>
        </w:rPr>
      </w:pPr>
      <w:r>
        <w:rPr>
          <w:rFonts w:ascii="Microsoft Uighur" w:hAnsi="Microsoft Uighur" w:cs="Microsoft Uighur" w:hint="cs"/>
          <w:sz w:val="32"/>
          <w:szCs w:val="32"/>
          <w:rtl/>
          <w:lang w:bidi="ar-DZ"/>
        </w:rPr>
        <w:t>ورأي يرى أن معناها هو العلاقة بين الرمز وما يشير إليه.</w:t>
      </w:r>
    </w:p>
    <w:p w:rsidR="00D416A1" w:rsidRDefault="00D416A1" w:rsidP="00D416A1">
      <w:pPr>
        <w:bidi/>
        <w:spacing w:line="360" w:lineRule="auto"/>
        <w:ind w:left="360"/>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ودراسة المعنى حسب الرأي الأول تقتضي الاكتفاء بدراسة جانبين من المثلث: الرمز والمشار إليه، وحسب الرأي الثاني تتطلب دراسة الجوانب الثلاثة، لأن الوصول إلى المشار إليه يكون عن طريق الفكرة أو الصورة الذهنية.</w:t>
      </w:r>
    </w:p>
    <w:p w:rsidR="00D416A1" w:rsidRDefault="005637BB" w:rsidP="00D416A1">
      <w:pPr>
        <w:bidi/>
        <w:spacing w:line="360" w:lineRule="auto"/>
        <w:ind w:left="360"/>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ويقول أصحاب هذه النظرية: إن المشار إليه لا يجب أن يكون دائما شيئا محسوسا قابلا للملاحظة </w:t>
      </w:r>
      <w:r>
        <w:rPr>
          <w:rFonts w:ascii="Microsoft Uighur" w:hAnsi="Microsoft Uighur" w:cs="Microsoft Uighur"/>
          <w:sz w:val="32"/>
          <w:szCs w:val="32"/>
          <w:lang w:bidi="ar-DZ"/>
        </w:rPr>
        <w:t>objet</w:t>
      </w:r>
      <w:r>
        <w:rPr>
          <w:rFonts w:ascii="Microsoft Uighur" w:hAnsi="Microsoft Uighur" w:cs="Microsoft Uighur" w:hint="cs"/>
          <w:sz w:val="32"/>
          <w:szCs w:val="32"/>
          <w:rtl/>
          <w:lang w:bidi="ar-DZ"/>
        </w:rPr>
        <w:t xml:space="preserve"> (المنضدة مثلا)، فقد يكون كذلك، كما قد يكون كيفية </w:t>
      </w:r>
      <w:proofErr w:type="spellStart"/>
      <w:r>
        <w:rPr>
          <w:rFonts w:ascii="Microsoft Uighur" w:hAnsi="Microsoft Uighur" w:cs="Microsoft Uighur"/>
          <w:sz w:val="32"/>
          <w:szCs w:val="32"/>
          <w:lang w:bidi="ar-DZ"/>
        </w:rPr>
        <w:t>quality</w:t>
      </w:r>
      <w:proofErr w:type="spellEnd"/>
      <w:r>
        <w:rPr>
          <w:rFonts w:ascii="Microsoft Uighur" w:hAnsi="Microsoft Uighur" w:cs="Microsoft Uighur" w:hint="cs"/>
          <w:sz w:val="32"/>
          <w:szCs w:val="32"/>
          <w:rtl/>
          <w:lang w:bidi="ar-DZ"/>
        </w:rPr>
        <w:t xml:space="preserve"> (أزرق)، أو حدثا </w:t>
      </w:r>
      <w:r>
        <w:rPr>
          <w:rFonts w:ascii="Microsoft Uighur" w:hAnsi="Microsoft Uighur" w:cs="Microsoft Uighur"/>
          <w:sz w:val="32"/>
          <w:szCs w:val="32"/>
          <w:lang w:bidi="ar-DZ"/>
        </w:rPr>
        <w:t>action</w:t>
      </w:r>
      <w:r>
        <w:rPr>
          <w:rFonts w:ascii="Microsoft Uighur" w:hAnsi="Microsoft Uighur" w:cs="Microsoft Uighur" w:hint="cs"/>
          <w:sz w:val="32"/>
          <w:szCs w:val="32"/>
          <w:rtl/>
          <w:lang w:bidi="ar-DZ"/>
        </w:rPr>
        <w:t xml:space="preserve"> (الخروج)، أو فكرة تجريدية </w:t>
      </w:r>
      <w:proofErr w:type="gramStart"/>
      <w:r>
        <w:rPr>
          <w:rFonts w:ascii="Microsoft Uighur" w:hAnsi="Microsoft Uighur" w:cs="Microsoft Uighur"/>
          <w:sz w:val="32"/>
          <w:szCs w:val="32"/>
          <w:lang w:bidi="ar-DZ"/>
        </w:rPr>
        <w:t xml:space="preserve">abstract </w:t>
      </w:r>
      <w:r>
        <w:rPr>
          <w:rFonts w:ascii="Microsoft Uighur" w:hAnsi="Microsoft Uighur" w:cs="Microsoft Uighur" w:hint="cs"/>
          <w:sz w:val="32"/>
          <w:szCs w:val="32"/>
          <w:rtl/>
          <w:lang w:bidi="ar-DZ"/>
        </w:rPr>
        <w:t xml:space="preserve"> (</w:t>
      </w:r>
      <w:proofErr w:type="gramEnd"/>
      <w:r>
        <w:rPr>
          <w:rFonts w:ascii="Microsoft Uighur" w:hAnsi="Microsoft Uighur" w:cs="Microsoft Uighur" w:hint="cs"/>
          <w:sz w:val="32"/>
          <w:szCs w:val="32"/>
          <w:rtl/>
          <w:lang w:bidi="ar-DZ"/>
        </w:rPr>
        <w:t xml:space="preserve">الشجاعة). ولكن في كل حالة يمكن أن نلاحظ ما يشير غليه اللفظ؛ "لأن كل الكلمات تحمل معان، لأنها رموز تمثل أشياء غير نفسها". وقد يكون المشار إليه </w:t>
      </w:r>
      <w:r w:rsidR="005F5FC1">
        <w:rPr>
          <w:rFonts w:ascii="Microsoft Uighur" w:hAnsi="Microsoft Uighur" w:cs="Microsoft Uighur" w:hint="cs"/>
          <w:sz w:val="32"/>
          <w:szCs w:val="32"/>
          <w:rtl/>
          <w:lang w:bidi="ar-DZ"/>
        </w:rPr>
        <w:t>غير محدد، كما في كلمة "قلم" التي لا تشير إلى قلم معين، لأنها يمكن أن تُطلق على أي قلم. ولذا اقترح بعضهم أن يُقال إنها تشير إلى "طبقة الأقلام"، أو "نوع الأقلام". وكذلك الفعل "يجري" الذي يشير إلى نوع يحوي كل أفعال الجري.</w:t>
      </w:r>
    </w:p>
    <w:p w:rsidR="005F5FC1" w:rsidRDefault="005F5FC1" w:rsidP="00C52670">
      <w:pPr>
        <w:pStyle w:val="Paragraphedeliste"/>
        <w:numPr>
          <w:ilvl w:val="0"/>
          <w:numId w:val="5"/>
        </w:numPr>
        <w:bidi/>
        <w:spacing w:line="360" w:lineRule="auto"/>
        <w:jc w:val="both"/>
        <w:rPr>
          <w:rFonts w:ascii="Microsoft Uighur" w:hAnsi="Microsoft Uighur" w:cs="Microsoft Uighur"/>
          <w:sz w:val="32"/>
          <w:szCs w:val="32"/>
          <w:lang w:bidi="ar-DZ"/>
        </w:rPr>
      </w:pPr>
      <w:r w:rsidRPr="005F5FC1">
        <w:rPr>
          <w:rFonts w:ascii="Microsoft Uighur" w:hAnsi="Microsoft Uighur" w:cs="Microsoft Uighur" w:hint="cs"/>
          <w:sz w:val="36"/>
          <w:szCs w:val="36"/>
          <w:rtl/>
          <w:lang w:bidi="ar-DZ"/>
        </w:rPr>
        <w:t>الانتقادات الموجهة لهذه النظرية</w:t>
      </w:r>
      <w:r>
        <w:rPr>
          <w:rFonts w:ascii="Microsoft Uighur" w:hAnsi="Microsoft Uighur" w:cs="Microsoft Uighur" w:hint="cs"/>
          <w:sz w:val="32"/>
          <w:szCs w:val="32"/>
          <w:rtl/>
          <w:lang w:bidi="ar-DZ"/>
        </w:rPr>
        <w:t>: لقد اعترض على هذه النظرية بما يأتي:</w:t>
      </w:r>
    </w:p>
    <w:p w:rsidR="005F5FC1" w:rsidRDefault="005F5FC1" w:rsidP="00C52670">
      <w:pPr>
        <w:pStyle w:val="Paragraphedeliste"/>
        <w:numPr>
          <w:ilvl w:val="0"/>
          <w:numId w:val="6"/>
        </w:numPr>
        <w:bidi/>
        <w:spacing w:line="360" w:lineRule="auto"/>
        <w:jc w:val="both"/>
        <w:rPr>
          <w:rFonts w:ascii="Microsoft Uighur" w:hAnsi="Microsoft Uighur" w:cs="Microsoft Uighur"/>
          <w:sz w:val="32"/>
          <w:szCs w:val="32"/>
          <w:lang w:bidi="ar-DZ"/>
        </w:rPr>
      </w:pPr>
      <w:r>
        <w:rPr>
          <w:rFonts w:ascii="Microsoft Uighur" w:hAnsi="Microsoft Uighur" w:cs="Microsoft Uighur" w:hint="cs"/>
          <w:sz w:val="32"/>
          <w:szCs w:val="32"/>
          <w:rtl/>
          <w:lang w:bidi="ar-DZ"/>
        </w:rPr>
        <w:t>أنها تدرس الظاهرة اللغوية خارج إطار اللغة.</w:t>
      </w:r>
      <w:r w:rsidRPr="005F5FC1">
        <w:rPr>
          <w:rFonts w:ascii="Microsoft Uighur" w:hAnsi="Microsoft Uighur" w:cs="Microsoft Uighur" w:hint="cs"/>
          <w:sz w:val="32"/>
          <w:szCs w:val="32"/>
          <w:rtl/>
          <w:lang w:bidi="ar-DZ"/>
        </w:rPr>
        <w:t xml:space="preserve"> </w:t>
      </w:r>
    </w:p>
    <w:p w:rsidR="005F5FC1" w:rsidRDefault="005F5FC1" w:rsidP="00C52670">
      <w:pPr>
        <w:pStyle w:val="Paragraphedeliste"/>
        <w:numPr>
          <w:ilvl w:val="0"/>
          <w:numId w:val="6"/>
        </w:numPr>
        <w:bidi/>
        <w:spacing w:line="360" w:lineRule="auto"/>
        <w:jc w:val="both"/>
        <w:rPr>
          <w:rFonts w:ascii="Microsoft Uighur" w:hAnsi="Microsoft Uighur" w:cs="Microsoft Uighur"/>
          <w:sz w:val="32"/>
          <w:szCs w:val="32"/>
          <w:lang w:bidi="ar-DZ"/>
        </w:rPr>
      </w:pPr>
      <w:r>
        <w:rPr>
          <w:rFonts w:ascii="Microsoft Uighur" w:hAnsi="Microsoft Uighur" w:cs="Microsoft Uighur" w:hint="cs"/>
          <w:sz w:val="32"/>
          <w:szCs w:val="32"/>
          <w:rtl/>
          <w:lang w:bidi="ar-DZ"/>
        </w:rPr>
        <w:t xml:space="preserve">أنها تقوم على أساس دراسة الموجودات الخارجية (المشار إليه). ولكي نعطي تعريفا دقيقا للمعنى </w:t>
      </w:r>
      <w:r>
        <w:rPr>
          <w:rFonts w:ascii="Microsoft Uighur" w:hAnsi="Microsoft Uighur" w:cs="Microsoft Uighur"/>
          <w:sz w:val="32"/>
          <w:szCs w:val="32"/>
          <w:rtl/>
          <w:lang w:bidi="ar-DZ"/>
        </w:rPr>
        <w:t>–</w:t>
      </w:r>
      <w:r>
        <w:rPr>
          <w:rFonts w:ascii="Microsoft Uighur" w:hAnsi="Microsoft Uighur" w:cs="Microsoft Uighur" w:hint="cs"/>
          <w:sz w:val="32"/>
          <w:szCs w:val="32"/>
          <w:rtl/>
          <w:lang w:bidi="ar-DZ"/>
        </w:rPr>
        <w:t xml:space="preserve">على أساس هذه </w:t>
      </w:r>
      <w:proofErr w:type="gramStart"/>
      <w:r>
        <w:rPr>
          <w:rFonts w:ascii="Microsoft Uighur" w:hAnsi="Microsoft Uighur" w:cs="Microsoft Uighur" w:hint="cs"/>
          <w:sz w:val="32"/>
          <w:szCs w:val="32"/>
          <w:rtl/>
          <w:lang w:bidi="ar-DZ"/>
        </w:rPr>
        <w:t>النظرية- لابد</w:t>
      </w:r>
      <w:proofErr w:type="gramEnd"/>
      <w:r>
        <w:rPr>
          <w:rFonts w:ascii="Microsoft Uighur" w:hAnsi="Microsoft Uighur" w:cs="Microsoft Uighur" w:hint="cs"/>
          <w:sz w:val="32"/>
          <w:szCs w:val="32"/>
          <w:rtl/>
          <w:lang w:bidi="ar-DZ"/>
        </w:rPr>
        <w:t xml:space="preserve"> أن نكون على علم دقيق بكل شيء في عالم المتكلم. ولكن المعرفة الإنسانية أقل من هذا بكثير.</w:t>
      </w:r>
    </w:p>
    <w:p w:rsidR="005F5FC1" w:rsidRDefault="005F5FC1" w:rsidP="00C52670">
      <w:pPr>
        <w:pStyle w:val="Paragraphedeliste"/>
        <w:numPr>
          <w:ilvl w:val="0"/>
          <w:numId w:val="6"/>
        </w:numPr>
        <w:bidi/>
        <w:spacing w:line="360" w:lineRule="auto"/>
        <w:jc w:val="both"/>
        <w:rPr>
          <w:rFonts w:ascii="Microsoft Uighur" w:hAnsi="Microsoft Uighur" w:cs="Microsoft Uighur"/>
          <w:sz w:val="32"/>
          <w:szCs w:val="32"/>
          <w:lang w:bidi="ar-DZ"/>
        </w:rPr>
      </w:pPr>
      <w:r>
        <w:rPr>
          <w:rFonts w:ascii="Microsoft Uighur" w:hAnsi="Microsoft Uighur" w:cs="Microsoft Uighur" w:hint="cs"/>
          <w:sz w:val="32"/>
          <w:szCs w:val="32"/>
          <w:rtl/>
          <w:lang w:bidi="ar-DZ"/>
        </w:rPr>
        <w:t>أنها لا تتضمن كلمات مثل "لا"</w:t>
      </w:r>
      <w:r w:rsidR="00C52670">
        <w:rPr>
          <w:rFonts w:ascii="Microsoft Uighur" w:hAnsi="Microsoft Uighur" w:cs="Microsoft Uighur" w:hint="cs"/>
          <w:sz w:val="32"/>
          <w:szCs w:val="32"/>
          <w:rtl/>
          <w:lang w:bidi="ar-DZ"/>
        </w:rPr>
        <w:t xml:space="preserve"> </w:t>
      </w:r>
      <w:r>
        <w:rPr>
          <w:rFonts w:ascii="Microsoft Uighur" w:hAnsi="Microsoft Uighur" w:cs="Microsoft Uighur" w:hint="cs"/>
          <w:sz w:val="32"/>
          <w:szCs w:val="32"/>
          <w:rtl/>
          <w:lang w:bidi="ar-DZ"/>
        </w:rPr>
        <w:t xml:space="preserve">و"إلى" و"لكن" </w:t>
      </w:r>
      <w:proofErr w:type="spellStart"/>
      <w:r>
        <w:rPr>
          <w:rFonts w:ascii="Microsoft Uighur" w:hAnsi="Microsoft Uighur" w:cs="Microsoft Uighur" w:hint="cs"/>
          <w:sz w:val="32"/>
          <w:szCs w:val="32"/>
          <w:rtl/>
          <w:lang w:bidi="ar-DZ"/>
        </w:rPr>
        <w:t>و"أو</w:t>
      </w:r>
      <w:proofErr w:type="spellEnd"/>
      <w:r>
        <w:rPr>
          <w:rFonts w:ascii="Microsoft Uighur" w:hAnsi="Microsoft Uighur" w:cs="Microsoft Uighur" w:hint="cs"/>
          <w:sz w:val="32"/>
          <w:szCs w:val="32"/>
          <w:rtl/>
          <w:lang w:bidi="ar-DZ"/>
        </w:rPr>
        <w:t>"</w:t>
      </w:r>
      <w:r w:rsidR="00C52670">
        <w:rPr>
          <w:rFonts w:ascii="Microsoft Uighur" w:hAnsi="Microsoft Uighur" w:cs="Microsoft Uighur" w:hint="cs"/>
          <w:sz w:val="32"/>
          <w:szCs w:val="32"/>
          <w:rtl/>
          <w:lang w:bidi="ar-DZ"/>
        </w:rPr>
        <w:t>...ونحو ذلك من الكلمات التي لا تشير إلى شيء موجود. وهذه الكلمات لها معان يفهمها السامع والمتكلم، ولكن الشيء الذي تدل عليه لا يمكن أن يُتعرف عليه في العالم المادي.</w:t>
      </w:r>
    </w:p>
    <w:p w:rsidR="00C52670" w:rsidRPr="005F5FC1" w:rsidRDefault="00C52670" w:rsidP="00C52670">
      <w:pPr>
        <w:pStyle w:val="Paragraphedeliste"/>
        <w:numPr>
          <w:ilvl w:val="0"/>
          <w:numId w:val="6"/>
        </w:num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أن معنى الشيء غير ذاته، فمعنى كلمة "تفاحة" ليس هو التفاحة، فالتفاحة يمكن أن تُؤكل ولكن المعنى لا يُؤكل. والمعاني يمكن أن تُتعلم، ولكن التفاحة لا يمكن.</w:t>
      </w:r>
    </w:p>
    <w:p w:rsidR="005637BB" w:rsidRPr="00D416A1" w:rsidRDefault="005637BB" w:rsidP="00C52670">
      <w:pPr>
        <w:bidi/>
        <w:spacing w:line="360" w:lineRule="auto"/>
        <w:ind w:left="360"/>
        <w:jc w:val="both"/>
        <w:rPr>
          <w:rFonts w:ascii="Microsoft Uighur" w:hAnsi="Microsoft Uighur" w:cs="Microsoft Uighur"/>
          <w:sz w:val="32"/>
          <w:szCs w:val="32"/>
          <w:lang w:bidi="ar-DZ"/>
        </w:rPr>
      </w:pPr>
    </w:p>
    <w:p w:rsidR="00E52E9D" w:rsidRPr="00E52E9D" w:rsidRDefault="00E52E9D" w:rsidP="00CC6FE2">
      <w:pPr>
        <w:bidi/>
        <w:spacing w:line="360" w:lineRule="auto"/>
        <w:ind w:left="360"/>
        <w:jc w:val="both"/>
        <w:rPr>
          <w:rFonts w:ascii="Microsoft Uighur" w:hAnsi="Microsoft Uighur" w:cs="Microsoft Uighur"/>
          <w:sz w:val="32"/>
          <w:szCs w:val="32"/>
          <w:rtl/>
          <w:lang w:bidi="ar-DZ"/>
        </w:rPr>
      </w:pPr>
    </w:p>
    <w:p w:rsidR="005F758D" w:rsidRDefault="00C52670" w:rsidP="00EA1C85">
      <w:pPr>
        <w:bidi/>
        <w:spacing w:line="360" w:lineRule="auto"/>
        <w:jc w:val="both"/>
        <w:rPr>
          <w:rFonts w:ascii="Microsoft Uighur" w:hAnsi="Microsoft Uighur" w:cs="Microsoft Uighur"/>
          <w:sz w:val="32"/>
          <w:szCs w:val="32"/>
          <w:rtl/>
          <w:lang w:bidi="ar-DZ"/>
        </w:rPr>
      </w:pPr>
      <w:r w:rsidRPr="00C52670">
        <w:rPr>
          <w:rFonts w:ascii="Microsoft Uighur" w:hAnsi="Microsoft Uighur" w:cs="Microsoft Uighur"/>
          <w:b/>
          <w:bCs/>
          <w:sz w:val="36"/>
          <w:szCs w:val="36"/>
          <w:rtl/>
        </w:rPr>
        <w:lastRenderedPageBreak/>
        <w:t>2.النظرية التصورية:</w:t>
      </w:r>
      <w:r>
        <w:rPr>
          <w:rFonts w:ascii="Microsoft Uighur" w:hAnsi="Microsoft Uighur" w:cs="Microsoft Uighur" w:hint="cs"/>
          <w:b/>
          <w:bCs/>
          <w:sz w:val="36"/>
          <w:szCs w:val="36"/>
          <w:rtl/>
        </w:rPr>
        <w:t xml:space="preserve"> </w:t>
      </w:r>
      <w:r w:rsidR="00CC6FE2" w:rsidRPr="00CC6FE2">
        <w:rPr>
          <w:rFonts w:ascii="Microsoft Uighur" w:hAnsi="Microsoft Uighur" w:cs="Microsoft Uighur" w:hint="cs"/>
          <w:sz w:val="32"/>
          <w:szCs w:val="32"/>
          <w:rtl/>
        </w:rPr>
        <w:t>وُ</w:t>
      </w:r>
      <w:r w:rsidR="00CC6FE2">
        <w:rPr>
          <w:rFonts w:ascii="Microsoft Uighur" w:hAnsi="Microsoft Uighur" w:cs="Microsoft Uighur" w:hint="cs"/>
          <w:sz w:val="32"/>
          <w:szCs w:val="32"/>
          <w:rtl/>
        </w:rPr>
        <w:t>جدت الصورة الكلاسيكية للنظرية التصورية أو النظرية العقلية عند الفيلسوف الإنجليزي "جون لوك"</w:t>
      </w:r>
      <w:r w:rsidR="00CC6FE2">
        <w:rPr>
          <w:rFonts w:ascii="Microsoft Uighur" w:hAnsi="Microsoft Uighur" w:cs="Microsoft Uighur"/>
          <w:sz w:val="32"/>
          <w:szCs w:val="32"/>
        </w:rPr>
        <w:t>John Locke</w:t>
      </w:r>
      <w:proofErr w:type="gramStart"/>
      <w:r w:rsidR="00CC6FE2">
        <w:rPr>
          <w:rFonts w:ascii="Microsoft Uighur" w:hAnsi="Microsoft Uighur" w:cs="Microsoft Uighur"/>
          <w:sz w:val="32"/>
          <w:szCs w:val="32"/>
        </w:rPr>
        <w:t xml:space="preserve"> </w:t>
      </w:r>
      <w:r w:rsidR="00CC6FE2">
        <w:rPr>
          <w:rFonts w:ascii="Microsoft Uighur" w:hAnsi="Microsoft Uighur" w:cs="Microsoft Uighur" w:hint="cs"/>
          <w:sz w:val="32"/>
          <w:szCs w:val="32"/>
          <w:rtl/>
          <w:lang w:bidi="ar-DZ"/>
        </w:rPr>
        <w:t xml:space="preserve">  (</w:t>
      </w:r>
      <w:proofErr w:type="gramEnd"/>
      <w:r w:rsidR="00CC6FE2">
        <w:rPr>
          <w:rFonts w:ascii="Microsoft Uighur" w:hAnsi="Microsoft Uighur" w:cs="Microsoft Uighur" w:hint="cs"/>
          <w:sz w:val="32"/>
          <w:szCs w:val="32"/>
          <w:rtl/>
          <w:lang w:bidi="ar-DZ"/>
        </w:rPr>
        <w:t>ق17م) الذي يقول: "استعمال الكلمات يجب أن يكون الإشارة الحساسة إلى الأفكار. والأفكار التي تمثلها تعد مغزاها المباشر الخاص".</w:t>
      </w:r>
    </w:p>
    <w:p w:rsidR="00216270" w:rsidRDefault="00CC6FE2" w:rsidP="00EA1C85">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وهذه النظرية تعتبر اللغة</w:t>
      </w:r>
      <w:r w:rsidR="00EA48A6">
        <w:rPr>
          <w:rFonts w:ascii="Microsoft Uighur" w:hAnsi="Microsoft Uighur" w:cs="Microsoft Uighur" w:hint="cs"/>
          <w:sz w:val="32"/>
          <w:szCs w:val="32"/>
          <w:rtl/>
          <w:lang w:bidi="ar-DZ"/>
        </w:rPr>
        <w:t xml:space="preserve"> "وسيلة أو أداة لتوصيل الأفكار" أو "تمثيلا خارجيا ومعنويا لحالة داخلية</w:t>
      </w:r>
      <w:r w:rsidR="00EA48A6">
        <w:rPr>
          <w:rStyle w:val="Appelnotedebasdep"/>
          <w:rFonts w:ascii="Microsoft Uighur" w:hAnsi="Microsoft Uighur" w:cs="Microsoft Uighur"/>
          <w:sz w:val="32"/>
          <w:szCs w:val="32"/>
          <w:rtl/>
          <w:lang w:bidi="ar-DZ"/>
        </w:rPr>
        <w:footnoteReference w:id="2"/>
      </w:r>
      <w:r w:rsidR="00EA48A6">
        <w:rPr>
          <w:rFonts w:ascii="Microsoft Uighur" w:hAnsi="Microsoft Uighur" w:cs="Microsoft Uighur" w:hint="cs"/>
          <w:sz w:val="32"/>
          <w:szCs w:val="32"/>
          <w:rtl/>
          <w:lang w:bidi="ar-DZ"/>
        </w:rPr>
        <w:t xml:space="preserve">" وما يعطي تعبيرا لغويا معنى معينا؛ استعماله باطراد (في التفاهم) كعلامة على فكرة معينة. </w:t>
      </w:r>
      <w:r w:rsidR="00216270">
        <w:rPr>
          <w:rFonts w:ascii="Microsoft Uighur" w:hAnsi="Microsoft Uighur" w:cs="Microsoft Uighur" w:hint="cs"/>
          <w:sz w:val="32"/>
          <w:szCs w:val="32"/>
          <w:rtl/>
          <w:lang w:bidi="ar-DZ"/>
        </w:rPr>
        <w:t xml:space="preserve">والأفكار التي تدور في أذهاننا تملك وجودا مستقلا، ووظيفة مستقلة عن اللغة، وإذا اقتنع كل منا بالاحتفاظ بأفكاره لنفسه كان من الممكن الاستغناء عن </w:t>
      </w:r>
      <w:proofErr w:type="gramStart"/>
      <w:r w:rsidR="00216270">
        <w:rPr>
          <w:rFonts w:ascii="Microsoft Uighur" w:hAnsi="Microsoft Uighur" w:cs="Microsoft Uighur" w:hint="cs"/>
          <w:sz w:val="32"/>
          <w:szCs w:val="32"/>
          <w:rtl/>
          <w:lang w:bidi="ar-DZ"/>
        </w:rPr>
        <w:t>اللغة‘ وإنه</w:t>
      </w:r>
      <w:proofErr w:type="gramEnd"/>
      <w:r w:rsidR="00216270">
        <w:rPr>
          <w:rFonts w:ascii="Microsoft Uighur" w:hAnsi="Microsoft Uighur" w:cs="Microsoft Uighur" w:hint="cs"/>
          <w:sz w:val="32"/>
          <w:szCs w:val="32"/>
          <w:rtl/>
          <w:lang w:bidi="ar-DZ"/>
        </w:rPr>
        <w:t xml:space="preserve"> فقط شعورنا بالحاجة إلى نقل أفكارنا الواحد إلى الآخر الذي يجعلنا نُقَدِّم دلائل (قابلة للملاحظة على المستوى العام) على افكارنا الخاصة التي تعتمل في أذهاننا.</w:t>
      </w:r>
    </w:p>
    <w:p w:rsidR="00216270" w:rsidRDefault="00216270" w:rsidP="002A577E">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وتقتضي هذه النظرية لكل تعبير لغوي، أو لكل معنى متميز للتعبير اللغوي أن يملك فكرة، وهذه الفكرة يجب:</w:t>
      </w:r>
    </w:p>
    <w:p w:rsidR="00216270" w:rsidRDefault="00216270" w:rsidP="002A577E">
      <w:pPr>
        <w:pStyle w:val="Paragraphedeliste"/>
        <w:numPr>
          <w:ilvl w:val="0"/>
          <w:numId w:val="7"/>
        </w:numPr>
        <w:bidi/>
        <w:spacing w:line="360" w:lineRule="auto"/>
        <w:jc w:val="both"/>
        <w:rPr>
          <w:rFonts w:ascii="Microsoft Uighur" w:hAnsi="Microsoft Uighur" w:cs="Microsoft Uighur"/>
          <w:sz w:val="32"/>
          <w:szCs w:val="32"/>
          <w:lang w:bidi="ar-DZ"/>
        </w:rPr>
      </w:pPr>
      <w:r>
        <w:rPr>
          <w:rFonts w:ascii="Microsoft Uighur" w:hAnsi="Microsoft Uighur" w:cs="Microsoft Uighur" w:hint="cs"/>
          <w:sz w:val="32"/>
          <w:szCs w:val="32"/>
          <w:rtl/>
          <w:lang w:bidi="ar-DZ"/>
        </w:rPr>
        <w:t>أن تكون حاضرة في ذهن المتكلم.</w:t>
      </w:r>
    </w:p>
    <w:p w:rsidR="00216270" w:rsidRDefault="00216270" w:rsidP="002A577E">
      <w:pPr>
        <w:pStyle w:val="Paragraphedeliste"/>
        <w:numPr>
          <w:ilvl w:val="0"/>
          <w:numId w:val="7"/>
        </w:numPr>
        <w:bidi/>
        <w:spacing w:line="360" w:lineRule="auto"/>
        <w:jc w:val="both"/>
        <w:rPr>
          <w:rFonts w:ascii="Microsoft Uighur" w:hAnsi="Microsoft Uighur" w:cs="Microsoft Uighur"/>
          <w:sz w:val="32"/>
          <w:szCs w:val="32"/>
          <w:lang w:bidi="ar-DZ"/>
        </w:rPr>
      </w:pPr>
      <w:r>
        <w:rPr>
          <w:rFonts w:ascii="Microsoft Uighur" w:hAnsi="Microsoft Uighur" w:cs="Microsoft Uighur" w:hint="cs"/>
          <w:sz w:val="32"/>
          <w:szCs w:val="32"/>
          <w:rtl/>
          <w:lang w:bidi="ar-DZ"/>
        </w:rPr>
        <w:t>أن يُنتج المتكلم التعبير الذي يجعل الجمهور يدرك أن الفكرة المعينة موجودة في عقله في ذلك الوقت.</w:t>
      </w:r>
    </w:p>
    <w:p w:rsidR="00EA48A6" w:rsidRDefault="00216270" w:rsidP="002A577E">
      <w:pPr>
        <w:pStyle w:val="Paragraphedeliste"/>
        <w:numPr>
          <w:ilvl w:val="0"/>
          <w:numId w:val="7"/>
        </w:numPr>
        <w:bidi/>
        <w:spacing w:line="360" w:lineRule="auto"/>
        <w:jc w:val="both"/>
        <w:rPr>
          <w:rFonts w:ascii="Microsoft Uighur" w:hAnsi="Microsoft Uighur" w:cs="Microsoft Uighur"/>
          <w:sz w:val="32"/>
          <w:szCs w:val="32"/>
          <w:lang w:bidi="ar-DZ"/>
        </w:rPr>
      </w:pPr>
      <w:r>
        <w:rPr>
          <w:rFonts w:ascii="Microsoft Uighur" w:hAnsi="Microsoft Uighur" w:cs="Microsoft Uighur" w:hint="cs"/>
          <w:sz w:val="32"/>
          <w:szCs w:val="32"/>
          <w:rtl/>
          <w:lang w:bidi="ar-DZ"/>
        </w:rPr>
        <w:t>أن يستدعي التعبير الفكرة نفسها في عقل السامع.</w:t>
      </w:r>
      <w:r w:rsidR="00CC6FE2" w:rsidRPr="00216270">
        <w:rPr>
          <w:rFonts w:ascii="Microsoft Uighur" w:hAnsi="Microsoft Uighur" w:cs="Microsoft Uighur" w:hint="cs"/>
          <w:sz w:val="32"/>
          <w:szCs w:val="32"/>
          <w:rtl/>
          <w:lang w:bidi="ar-DZ"/>
        </w:rPr>
        <w:t xml:space="preserve"> </w:t>
      </w:r>
    </w:p>
    <w:p w:rsidR="00216270" w:rsidRDefault="00216270" w:rsidP="002A577E">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w:t>
      </w:r>
      <w:r w:rsidRPr="00216270">
        <w:rPr>
          <w:rFonts w:ascii="Microsoft Uighur" w:hAnsi="Microsoft Uighur" w:cs="Microsoft Uighur" w:hint="cs"/>
          <w:b/>
          <w:bCs/>
          <w:sz w:val="36"/>
          <w:szCs w:val="36"/>
          <w:rtl/>
          <w:lang w:bidi="ar-DZ"/>
        </w:rPr>
        <w:t>الانتقادات الموجهة لهذه النظرية</w:t>
      </w:r>
      <w:r>
        <w:rPr>
          <w:rFonts w:ascii="Microsoft Uighur" w:hAnsi="Microsoft Uighur" w:cs="Microsoft Uighur" w:hint="cs"/>
          <w:sz w:val="32"/>
          <w:szCs w:val="32"/>
          <w:rtl/>
          <w:lang w:bidi="ar-DZ"/>
        </w:rPr>
        <w:t xml:space="preserve">: </w:t>
      </w:r>
    </w:p>
    <w:p w:rsidR="002A577E" w:rsidRDefault="00216270" w:rsidP="002A577E">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1. يُلاحظ أن هذه النظرية تركز على الأفكار أو التصورات الموجودة في عقول المتكلمين</w:t>
      </w:r>
      <w:r w:rsidR="002A577E">
        <w:rPr>
          <w:rFonts w:ascii="Microsoft Uighur" w:hAnsi="Microsoft Uighur" w:cs="Microsoft Uighur" w:hint="cs"/>
          <w:sz w:val="32"/>
          <w:szCs w:val="32"/>
          <w:rtl/>
          <w:lang w:bidi="ar-DZ"/>
        </w:rPr>
        <w:t xml:space="preserve"> </w:t>
      </w:r>
      <w:r>
        <w:rPr>
          <w:rFonts w:ascii="Microsoft Uighur" w:hAnsi="Microsoft Uighur" w:cs="Microsoft Uighur" w:hint="cs"/>
          <w:sz w:val="32"/>
          <w:szCs w:val="32"/>
          <w:rtl/>
          <w:lang w:bidi="ar-DZ"/>
        </w:rPr>
        <w:t>والسامعين بقصد تحديد معنى الكلمة</w:t>
      </w:r>
      <w:r w:rsidR="002A577E">
        <w:rPr>
          <w:rFonts w:ascii="Microsoft Uighur" w:hAnsi="Microsoft Uighur" w:cs="Microsoft Uighur" w:hint="cs"/>
          <w:sz w:val="32"/>
          <w:szCs w:val="32"/>
          <w:rtl/>
          <w:lang w:bidi="ar-DZ"/>
        </w:rPr>
        <w:t>، أو ما يعنيه المتكلم بكلمة استعملها في مناسبة معينة، سواء اعتبرنا معنى الكلمة هو الفكرة أو الصورة الذهنية، أو اعتبرناه العلاقة بين الرمز والفكرة. وهذا هو أحد المآخذ الأساسية على هذه النظرية من وجهة النظر السلوكية، لأنه مادام المعنى هو الفكرة، فكيف يتسنى للمتكلم أن يخاطب السامع وينقل المعنى إليه مع أن الأفكار تُعدُّ ملكا خاصا بالمتكلم.</w:t>
      </w:r>
    </w:p>
    <w:p w:rsidR="002A577E" w:rsidRDefault="002A577E" w:rsidP="002A577E">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الردُّ: يرد مؤيدو هذه النظرية بأن الأفكار ترتبط بالتصور، فإذا قلنا "منضدة" فكل من المتكلم والسامع يملك التصور للمنضدة، وهذا التصور يجعل الاتصال بينهما ممكنا.</w:t>
      </w:r>
    </w:p>
    <w:p w:rsidR="00D23531" w:rsidRDefault="002A577E" w:rsidP="002A577E">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2.وهناك مأخذ آخر يتلخص في أن </w:t>
      </w:r>
      <w:r w:rsidR="00094BC2">
        <w:rPr>
          <w:rFonts w:ascii="Microsoft Uighur" w:hAnsi="Microsoft Uighur" w:cs="Microsoft Uighur" w:hint="cs"/>
          <w:sz w:val="32"/>
          <w:szCs w:val="32"/>
          <w:rtl/>
          <w:lang w:bidi="ar-DZ"/>
        </w:rPr>
        <w:t>هناك كلمات كثيرة غير قابلة للتصور مثل: الأدوات والكلمات التجريدية، فهذه ليس لها</w:t>
      </w:r>
      <w:r>
        <w:rPr>
          <w:rFonts w:ascii="Microsoft Uighur" w:hAnsi="Microsoft Uighur" w:cs="Microsoft Uighur" w:hint="cs"/>
          <w:sz w:val="32"/>
          <w:szCs w:val="32"/>
          <w:rtl/>
          <w:lang w:bidi="ar-DZ"/>
        </w:rPr>
        <w:t xml:space="preserve"> </w:t>
      </w:r>
      <w:r w:rsidR="00EA1C85">
        <w:rPr>
          <w:rFonts w:ascii="Microsoft Uighur" w:hAnsi="Microsoft Uighur" w:cs="Microsoft Uighur" w:hint="cs"/>
          <w:sz w:val="32"/>
          <w:szCs w:val="32"/>
          <w:rtl/>
          <w:lang w:bidi="ar-DZ"/>
        </w:rPr>
        <w:t>تصور عقلي سوى حروف الكلمة نفسها.</w:t>
      </w:r>
    </w:p>
    <w:p w:rsidR="00EA1C85" w:rsidRDefault="00EA1C85" w:rsidP="00EA1C85">
      <w:pPr>
        <w:bidi/>
        <w:spacing w:line="360" w:lineRule="auto"/>
        <w:jc w:val="both"/>
        <w:rPr>
          <w:rFonts w:ascii="Microsoft Uighur" w:hAnsi="Microsoft Uighur" w:cs="Microsoft Uighur"/>
          <w:sz w:val="32"/>
          <w:szCs w:val="32"/>
          <w:rtl/>
          <w:lang w:bidi="ar-DZ"/>
        </w:rPr>
      </w:pPr>
      <w:r>
        <w:rPr>
          <w:rFonts w:ascii="Microsoft Uighur" w:hAnsi="Microsoft Uighur" w:cs="Microsoft Uighur"/>
          <w:sz w:val="32"/>
          <w:szCs w:val="32"/>
          <w:rtl/>
          <w:lang w:bidi="ar-DZ"/>
        </w:rPr>
        <w:lastRenderedPageBreak/>
        <w:tab/>
      </w:r>
      <w:r>
        <w:rPr>
          <w:rFonts w:ascii="Microsoft Uighur" w:hAnsi="Microsoft Uighur" w:cs="Microsoft Uighur" w:hint="cs"/>
          <w:sz w:val="32"/>
          <w:szCs w:val="32"/>
          <w:rtl/>
          <w:lang w:bidi="ar-DZ"/>
        </w:rPr>
        <w:t>لقد كان الرفض للنظرية التصورية هو المنطلق لمعظم المناهج الحديثة التي ظهرت خلال القرن 20م، والتي اتجهت إلى جعل المعنى أكثر موضوعية وأكثر علمية من جهة أخرى، وهي المناهج التي سنراها لاحقا.</w:t>
      </w:r>
    </w:p>
    <w:p w:rsidR="00EA1C85" w:rsidRDefault="00EA1C85" w:rsidP="00EA1C85">
      <w:pPr>
        <w:bidi/>
        <w:spacing w:line="360" w:lineRule="auto"/>
        <w:jc w:val="both"/>
        <w:rPr>
          <w:rFonts w:ascii="Microsoft Uighur" w:hAnsi="Microsoft Uighur" w:cs="Microsoft Uighur"/>
          <w:sz w:val="32"/>
          <w:szCs w:val="32"/>
          <w:rtl/>
          <w:lang w:bidi="ar-DZ"/>
        </w:rPr>
      </w:pPr>
    </w:p>
    <w:p w:rsidR="00EA1C85" w:rsidRDefault="00EA1C85"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32"/>
          <w:szCs w:val="32"/>
          <w:rtl/>
          <w:lang w:bidi="ar-DZ"/>
        </w:rPr>
      </w:pPr>
    </w:p>
    <w:p w:rsidR="00C826B6" w:rsidRDefault="00C826B6" w:rsidP="00C826B6">
      <w:pPr>
        <w:bidi/>
        <w:spacing w:line="360" w:lineRule="auto"/>
        <w:jc w:val="center"/>
        <w:rPr>
          <w:rFonts w:ascii="Microsoft Uighur" w:hAnsi="Microsoft Uighur" w:cs="Microsoft Uighur"/>
          <w:sz w:val="40"/>
          <w:szCs w:val="40"/>
          <w:rtl/>
          <w:lang w:bidi="ar-DZ"/>
        </w:rPr>
      </w:pPr>
      <w:proofErr w:type="gramStart"/>
      <w:r w:rsidRPr="00C826B6">
        <w:rPr>
          <w:rFonts w:ascii="Microsoft Uighur" w:hAnsi="Microsoft Uighur" w:cs="Microsoft Uighur" w:hint="cs"/>
          <w:sz w:val="40"/>
          <w:szCs w:val="40"/>
          <w:rtl/>
          <w:lang w:bidi="ar-DZ"/>
        </w:rPr>
        <w:lastRenderedPageBreak/>
        <w:t>المحاضرة2</w:t>
      </w:r>
      <w:proofErr w:type="gramEnd"/>
      <w:r w:rsidRPr="00C826B6">
        <w:rPr>
          <w:rFonts w:ascii="Microsoft Uighur" w:hAnsi="Microsoft Uighur" w:cs="Microsoft Uighur" w:hint="cs"/>
          <w:sz w:val="40"/>
          <w:szCs w:val="40"/>
          <w:rtl/>
          <w:lang w:bidi="ar-DZ"/>
        </w:rPr>
        <w:t>: النظرية السلوكية (النفسية)</w:t>
      </w:r>
    </w:p>
    <w:p w:rsidR="00C826B6" w:rsidRDefault="00C826B6" w:rsidP="00C826B6">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لقد سيطرت السلوكية على الحقل السيكولوجي الأمريكي لفترة طويلة، وتركت بصماتها ونفوذها على تشكيل بعض الاتجاهات الأساسية في </w:t>
      </w:r>
      <w:proofErr w:type="spellStart"/>
      <w:r>
        <w:rPr>
          <w:rFonts w:ascii="Microsoft Uighur" w:hAnsi="Microsoft Uighur" w:cs="Microsoft Uighur" w:hint="cs"/>
          <w:sz w:val="32"/>
          <w:szCs w:val="32"/>
          <w:rtl/>
          <w:lang w:bidi="ar-DZ"/>
        </w:rPr>
        <w:t>السيمانتيك</w:t>
      </w:r>
      <w:proofErr w:type="spellEnd"/>
      <w:r>
        <w:rPr>
          <w:rFonts w:ascii="Microsoft Uighur" w:hAnsi="Microsoft Uighur" w:cs="Microsoft Uighur" w:hint="cs"/>
          <w:sz w:val="32"/>
          <w:szCs w:val="32"/>
          <w:rtl/>
          <w:lang w:bidi="ar-DZ"/>
        </w:rPr>
        <w:t>، ليس فقط عن طريق السيكولوجيين، وإنما عن طريق بعض اللغويين والفلاسفة كذلك. ولكنها صارت الآن أقل قبولا مما كانت عليه منذ عشرات السنين.</w:t>
      </w:r>
    </w:p>
    <w:p w:rsidR="00C826B6" w:rsidRPr="00C826B6" w:rsidRDefault="00C826B6" w:rsidP="00C826B6">
      <w:pPr>
        <w:pStyle w:val="Paragraphedeliste"/>
        <w:numPr>
          <w:ilvl w:val="0"/>
          <w:numId w:val="8"/>
        </w:numPr>
        <w:tabs>
          <w:tab w:val="right" w:pos="283"/>
        </w:tabs>
        <w:bidi/>
        <w:spacing w:line="360" w:lineRule="auto"/>
        <w:ind w:left="0" w:firstLine="0"/>
        <w:jc w:val="both"/>
        <w:rPr>
          <w:rFonts w:ascii="Microsoft Uighur" w:hAnsi="Microsoft Uighur" w:cs="Microsoft Uighur"/>
          <w:b/>
          <w:bCs/>
          <w:sz w:val="32"/>
          <w:szCs w:val="32"/>
          <w:lang w:bidi="ar-DZ"/>
        </w:rPr>
      </w:pPr>
      <w:r w:rsidRPr="00C826B6">
        <w:rPr>
          <w:rFonts w:ascii="Microsoft Uighur" w:hAnsi="Microsoft Uighur" w:cs="Microsoft Uighur" w:hint="cs"/>
          <w:b/>
          <w:bCs/>
          <w:sz w:val="32"/>
          <w:szCs w:val="32"/>
          <w:rtl/>
          <w:lang w:bidi="ar-DZ"/>
        </w:rPr>
        <w:t xml:space="preserve">تعريف النظرية السلوكية: </w:t>
      </w:r>
      <w:r w:rsidRPr="00C826B6">
        <w:rPr>
          <w:rFonts w:ascii="Microsoft Uighur" w:hAnsi="Microsoft Uighur" w:cs="Microsoft Uighur" w:hint="cs"/>
          <w:sz w:val="32"/>
          <w:szCs w:val="32"/>
          <w:rtl/>
          <w:lang w:bidi="ar-DZ"/>
        </w:rPr>
        <w:t>تركز على ما يستلزمه استعمال اللغة (في الاتصال) وتعطي اهتمامها للجانب الممكن ملاحظته علانية</w:t>
      </w:r>
      <w:r>
        <w:rPr>
          <w:rFonts w:ascii="Microsoft Uighur" w:hAnsi="Microsoft Uighur" w:cs="Microsoft Uighur" w:hint="cs"/>
          <w:sz w:val="32"/>
          <w:szCs w:val="32"/>
          <w:rtl/>
          <w:lang w:bidi="ar-DZ"/>
        </w:rPr>
        <w:t>، وهي به</w:t>
      </w:r>
      <w:r w:rsidRPr="00C826B6">
        <w:rPr>
          <w:rFonts w:ascii="Microsoft Uighur" w:hAnsi="Microsoft Uighur" w:cs="Microsoft Uighur" w:hint="cs"/>
          <w:sz w:val="32"/>
          <w:szCs w:val="32"/>
          <w:rtl/>
          <w:lang w:bidi="ar-DZ"/>
        </w:rPr>
        <w:t>ذا تخالف النظرية التصورية التي تركز على الفكرة أو التصور.</w:t>
      </w:r>
    </w:p>
    <w:p w:rsidR="00C826B6" w:rsidRPr="0058373E" w:rsidRDefault="00C826B6" w:rsidP="00C826B6">
      <w:pPr>
        <w:pStyle w:val="Paragraphedeliste"/>
        <w:numPr>
          <w:ilvl w:val="0"/>
          <w:numId w:val="8"/>
        </w:numPr>
        <w:tabs>
          <w:tab w:val="right" w:pos="283"/>
        </w:tabs>
        <w:bidi/>
        <w:spacing w:line="360" w:lineRule="auto"/>
        <w:ind w:left="0" w:firstLine="0"/>
        <w:jc w:val="both"/>
        <w:rPr>
          <w:rFonts w:ascii="Microsoft Uighur" w:hAnsi="Microsoft Uighur" w:cs="Microsoft Uighur"/>
          <w:b/>
          <w:bCs/>
          <w:sz w:val="32"/>
          <w:szCs w:val="32"/>
          <w:lang w:bidi="ar-DZ"/>
        </w:rPr>
      </w:pPr>
      <w:r>
        <w:rPr>
          <w:rFonts w:ascii="Microsoft Uighur" w:hAnsi="Microsoft Uighur" w:cs="Microsoft Uighur" w:hint="cs"/>
          <w:b/>
          <w:bCs/>
          <w:sz w:val="32"/>
          <w:szCs w:val="32"/>
          <w:rtl/>
          <w:lang w:bidi="ar-DZ"/>
        </w:rPr>
        <w:t>أسس السلوكية:</w:t>
      </w:r>
      <w:r w:rsidR="0058373E">
        <w:rPr>
          <w:rFonts w:ascii="Microsoft Uighur" w:hAnsi="Microsoft Uighur" w:cs="Microsoft Uighur" w:hint="cs"/>
          <w:sz w:val="32"/>
          <w:szCs w:val="32"/>
          <w:rtl/>
          <w:lang w:bidi="ar-DZ"/>
        </w:rPr>
        <w:t xml:space="preserve"> تقوم السلوكية على جملة أسس هي:</w:t>
      </w:r>
    </w:p>
    <w:p w:rsidR="0058373E" w:rsidRPr="0058373E" w:rsidRDefault="0058373E" w:rsidP="0058373E">
      <w:pPr>
        <w:pStyle w:val="Paragraphedeliste"/>
        <w:numPr>
          <w:ilvl w:val="0"/>
          <w:numId w:val="9"/>
        </w:numPr>
        <w:tabs>
          <w:tab w:val="right" w:pos="283"/>
        </w:tabs>
        <w:bidi/>
        <w:spacing w:line="360" w:lineRule="auto"/>
        <w:jc w:val="both"/>
        <w:rPr>
          <w:rFonts w:ascii="Microsoft Uighur" w:hAnsi="Microsoft Uighur" w:cs="Microsoft Uighur"/>
          <w:b/>
          <w:bCs/>
          <w:sz w:val="32"/>
          <w:szCs w:val="32"/>
          <w:lang w:bidi="ar-DZ"/>
        </w:rPr>
      </w:pPr>
      <w:r>
        <w:rPr>
          <w:rFonts w:ascii="Microsoft Uighur" w:hAnsi="Microsoft Uighur" w:cs="Microsoft Uighur" w:hint="cs"/>
          <w:sz w:val="32"/>
          <w:szCs w:val="32"/>
          <w:rtl/>
          <w:lang w:bidi="ar-DZ"/>
        </w:rPr>
        <w:t>التشكيك في كل المصطلحات الذهنية، مثل: العقل والتصور والفكرة، ورفض الاستبطان كوسيلة للحصول على مادة ذات قيمة في علم النفس.  ويجب على عالم النفس أن يركز على ما يمكن ملاحظته مباشرة، وذلك بأن يُعنى بالسلوك الظاهر، وليس بالحالات والعمليات الداخلية. وتطبيق ذلك على اللغة يعني التركيز على الأحداث الممكن ملاحظتها وتسجيلها، وعلى علاقتها بالموقف المباشر الذي يتم إنتاجها فيه. ومن هنا أطلق بعضهم على اللغة مصطلح " السلوك النطقي" أو "السلوك اللغوي". كما يعني معالجة الفكرة كسلوك، والتخلي عن مفاهيم مثل: الإدراك والإحساس والشعور.</w:t>
      </w:r>
    </w:p>
    <w:p w:rsidR="0058373E" w:rsidRPr="00373A92" w:rsidRDefault="0058373E" w:rsidP="0058373E">
      <w:pPr>
        <w:pStyle w:val="Paragraphedeliste"/>
        <w:numPr>
          <w:ilvl w:val="0"/>
          <w:numId w:val="9"/>
        </w:numPr>
        <w:tabs>
          <w:tab w:val="right" w:pos="283"/>
        </w:tabs>
        <w:bidi/>
        <w:spacing w:line="360" w:lineRule="auto"/>
        <w:jc w:val="both"/>
        <w:rPr>
          <w:rFonts w:ascii="Microsoft Uighur" w:hAnsi="Microsoft Uighur" w:cs="Microsoft Uighur"/>
          <w:b/>
          <w:bCs/>
          <w:sz w:val="32"/>
          <w:szCs w:val="32"/>
          <w:lang w:bidi="ar-DZ"/>
        </w:rPr>
      </w:pPr>
      <w:r>
        <w:rPr>
          <w:rFonts w:ascii="Microsoft Uighur" w:hAnsi="Microsoft Uighur" w:cs="Microsoft Uighur" w:hint="cs"/>
          <w:sz w:val="32"/>
          <w:szCs w:val="32"/>
          <w:rtl/>
          <w:lang w:bidi="ar-DZ"/>
        </w:rPr>
        <w:t>اتجاهها إلى تقليص دور الغرائز والدوافع والقدرات الفطرية الأخرى، وتأكيدها على الدور الذي يلعبه التعلم في اكتساب النماذج السلوكية.</w:t>
      </w:r>
    </w:p>
    <w:p w:rsidR="00373A92" w:rsidRPr="00373A92" w:rsidRDefault="00373A92" w:rsidP="00373A92">
      <w:pPr>
        <w:pStyle w:val="Paragraphedeliste"/>
        <w:numPr>
          <w:ilvl w:val="0"/>
          <w:numId w:val="9"/>
        </w:numPr>
        <w:tabs>
          <w:tab w:val="right" w:pos="283"/>
        </w:tabs>
        <w:bidi/>
        <w:spacing w:line="360" w:lineRule="auto"/>
        <w:jc w:val="both"/>
        <w:rPr>
          <w:rFonts w:ascii="Microsoft Uighur" w:hAnsi="Microsoft Uighur" w:cs="Microsoft Uighur"/>
          <w:b/>
          <w:bCs/>
          <w:sz w:val="32"/>
          <w:szCs w:val="32"/>
          <w:lang w:bidi="ar-DZ"/>
        </w:rPr>
      </w:pPr>
      <w:r>
        <w:rPr>
          <w:rFonts w:ascii="Microsoft Uighur" w:hAnsi="Microsoft Uighur" w:cs="Microsoft Uighur" w:hint="cs"/>
          <w:sz w:val="32"/>
          <w:szCs w:val="32"/>
          <w:rtl/>
          <w:lang w:bidi="ar-DZ"/>
        </w:rPr>
        <w:t>اتجاهها الآلي أو الحتمي الذي يرى أن كل شيء في العالم محكوم بقوانين الطبيعة.</w:t>
      </w:r>
    </w:p>
    <w:p w:rsidR="00852A0C" w:rsidRPr="00852A0C" w:rsidRDefault="007A7A68" w:rsidP="007A7A68">
      <w:pPr>
        <w:pStyle w:val="Paragraphedeliste"/>
        <w:numPr>
          <w:ilvl w:val="0"/>
          <w:numId w:val="9"/>
        </w:numPr>
        <w:tabs>
          <w:tab w:val="right" w:pos="283"/>
        </w:tabs>
        <w:bidi/>
        <w:spacing w:line="360" w:lineRule="auto"/>
        <w:jc w:val="both"/>
        <w:rPr>
          <w:rFonts w:ascii="Microsoft Uighur" w:hAnsi="Microsoft Uighur" w:cs="Microsoft Uighur"/>
          <w:b/>
          <w:bCs/>
          <w:sz w:val="32"/>
          <w:szCs w:val="32"/>
          <w:lang w:bidi="ar-DZ"/>
        </w:rPr>
      </w:pPr>
      <w:r>
        <w:rPr>
          <w:rFonts w:ascii="Microsoft Uighur" w:hAnsi="Microsoft Uighur" w:cs="Microsoft Uighur" w:hint="cs"/>
          <w:noProof/>
          <w:sz w:val="32"/>
          <w:szCs w:val="32"/>
          <w:rtl/>
          <w:lang w:eastAsia="fr-FR"/>
        </w:rPr>
        <mc:AlternateContent>
          <mc:Choice Requires="wps">
            <w:drawing>
              <wp:anchor distT="0" distB="0" distL="114300" distR="114300" simplePos="0" relativeHeight="251670528" behindDoc="0" locked="0" layoutInCell="1" allowOverlap="1" wp14:anchorId="0E4DF47A" wp14:editId="5FA8B500">
                <wp:simplePos x="0" y="0"/>
                <wp:positionH relativeFrom="column">
                  <wp:posOffset>794572</wp:posOffset>
                </wp:positionH>
                <wp:positionV relativeFrom="paragraph">
                  <wp:posOffset>1087493</wp:posOffset>
                </wp:positionV>
                <wp:extent cx="716280" cy="71120"/>
                <wp:effectExtent l="19050" t="19050" r="26670" b="43180"/>
                <wp:wrapNone/>
                <wp:docPr id="8" name="Flèche gauche 8"/>
                <wp:cNvGraphicFramePr/>
                <a:graphic xmlns:a="http://schemas.openxmlformats.org/drawingml/2006/main">
                  <a:graphicData uri="http://schemas.microsoft.com/office/word/2010/wordprocessingShape">
                    <wps:wsp>
                      <wps:cNvSpPr/>
                      <wps:spPr>
                        <a:xfrm>
                          <a:off x="0" y="0"/>
                          <a:ext cx="716280" cy="7112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9BDF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8" o:spid="_x0000_s1026" type="#_x0000_t66" style="position:absolute;margin-left:62.55pt;margin-top:85.65pt;width:56.4pt;height: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" adj="1072" fillcolor="#5b9bd5" strokecolor="#41719c" strokeweight="1pt"/>
            </w:pict>
          </mc:Fallback>
        </mc:AlternateContent>
      </w:r>
      <w:r>
        <w:rPr>
          <w:rFonts w:ascii="Microsoft Uighur" w:hAnsi="Microsoft Uighur" w:cs="Microsoft Uighur" w:hint="cs"/>
          <w:noProof/>
          <w:sz w:val="32"/>
          <w:szCs w:val="32"/>
          <w:rtl/>
          <w:lang w:eastAsia="fr-FR"/>
        </w:rPr>
        <mc:AlternateContent>
          <mc:Choice Requires="wps">
            <w:drawing>
              <wp:anchor distT="0" distB="0" distL="114300" distR="114300" simplePos="0" relativeHeight="251666432" behindDoc="0" locked="0" layoutInCell="1" allowOverlap="1" wp14:anchorId="0338A344" wp14:editId="2EDC2226">
                <wp:simplePos x="0" y="0"/>
                <wp:positionH relativeFrom="column">
                  <wp:posOffset>2426335</wp:posOffset>
                </wp:positionH>
                <wp:positionV relativeFrom="paragraph">
                  <wp:posOffset>1078230</wp:posOffset>
                </wp:positionV>
                <wp:extent cx="716280" cy="71120"/>
                <wp:effectExtent l="19050" t="19050" r="26670" b="43180"/>
                <wp:wrapNone/>
                <wp:docPr id="6" name="Flèche gauche 6"/>
                <wp:cNvGraphicFramePr/>
                <a:graphic xmlns:a="http://schemas.openxmlformats.org/drawingml/2006/main">
                  <a:graphicData uri="http://schemas.microsoft.com/office/word/2010/wordprocessingShape">
                    <wps:wsp>
                      <wps:cNvSpPr/>
                      <wps:spPr>
                        <a:xfrm>
                          <a:off x="0" y="0"/>
                          <a:ext cx="716280" cy="7112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1D73C" id="Flèche gauche 6" o:spid="_x0000_s1026" type="#_x0000_t66" style="position:absolute;margin-left:191.05pt;margin-top:84.9pt;width:56.4pt;height: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" adj="1072" fillcolor="#5b9bd5" strokecolor="#41719c" strokeweight="1pt"/>
            </w:pict>
          </mc:Fallback>
        </mc:AlternateContent>
      </w:r>
      <w:r>
        <w:rPr>
          <w:rFonts w:ascii="Microsoft Uighur" w:hAnsi="Microsoft Uighur" w:cs="Microsoft Uighur" w:hint="cs"/>
          <w:noProof/>
          <w:sz w:val="32"/>
          <w:szCs w:val="32"/>
          <w:rtl/>
          <w:lang w:eastAsia="fr-FR"/>
        </w:rPr>
        <mc:AlternateContent>
          <mc:Choice Requires="wps">
            <w:drawing>
              <wp:anchor distT="0" distB="0" distL="114300" distR="114300" simplePos="0" relativeHeight="251668480" behindDoc="0" locked="0" layoutInCell="1" allowOverlap="1" wp14:anchorId="4E16D95B" wp14:editId="5D9D68D3">
                <wp:simplePos x="0" y="0"/>
                <wp:positionH relativeFrom="margin">
                  <wp:posOffset>1771650</wp:posOffset>
                </wp:positionH>
                <wp:positionV relativeFrom="paragraph">
                  <wp:posOffset>1090221</wp:posOffset>
                </wp:positionV>
                <wp:extent cx="241151" cy="53788"/>
                <wp:effectExtent l="19050" t="19050" r="26035" b="41910"/>
                <wp:wrapNone/>
                <wp:docPr id="7" name="Flèche gauche 7"/>
                <wp:cNvGraphicFramePr/>
                <a:graphic xmlns:a="http://schemas.openxmlformats.org/drawingml/2006/main">
                  <a:graphicData uri="http://schemas.microsoft.com/office/word/2010/wordprocessingShape">
                    <wps:wsp>
                      <wps:cNvSpPr/>
                      <wps:spPr>
                        <a:xfrm>
                          <a:off x="0" y="0"/>
                          <a:ext cx="241151" cy="53788"/>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BDA3E" id="Flèche gauche 7" o:spid="_x0000_s1026" type="#_x0000_t66" style="position:absolute;margin-left:139.5pt;margin-top:85.85pt;width:19pt;height: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" adj="2409" fillcolor="#5b9bd5" strokecolor="#41719c" strokeweight="1pt">
                <w10:wrap anchorx="margin"/>
              </v:shape>
            </w:pict>
          </mc:Fallback>
        </mc:AlternateContent>
      </w:r>
      <w:r>
        <w:rPr>
          <w:rFonts w:ascii="Microsoft Uighur" w:hAnsi="Microsoft Uighur" w:cs="Microsoft Uighur" w:hint="cs"/>
          <w:noProof/>
          <w:sz w:val="32"/>
          <w:szCs w:val="32"/>
          <w:rtl/>
          <w:lang w:eastAsia="fr-FR"/>
        </w:rPr>
        <mc:AlternateContent>
          <mc:Choice Requires="wps">
            <w:drawing>
              <wp:anchor distT="0" distB="0" distL="114300" distR="114300" simplePos="0" relativeHeight="251664384" behindDoc="0" locked="0" layoutInCell="1" allowOverlap="1" wp14:anchorId="7ACB4EA6" wp14:editId="64953B00">
                <wp:simplePos x="0" y="0"/>
                <wp:positionH relativeFrom="column">
                  <wp:posOffset>3465755</wp:posOffset>
                </wp:positionH>
                <wp:positionV relativeFrom="paragraph">
                  <wp:posOffset>1071245</wp:posOffset>
                </wp:positionV>
                <wp:extent cx="241151" cy="45719"/>
                <wp:effectExtent l="19050" t="19050" r="26035" b="31115"/>
                <wp:wrapNone/>
                <wp:docPr id="5" name="Flèche gauche 5"/>
                <wp:cNvGraphicFramePr/>
                <a:graphic xmlns:a="http://schemas.openxmlformats.org/drawingml/2006/main">
                  <a:graphicData uri="http://schemas.microsoft.com/office/word/2010/wordprocessingShape">
                    <wps:wsp>
                      <wps:cNvSpPr/>
                      <wps:spPr>
                        <a:xfrm>
                          <a:off x="0" y="0"/>
                          <a:ext cx="241151" cy="45719"/>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A46B3" id="Flèche gauche 5" o:spid="_x0000_s1026" type="#_x0000_t66" style="position:absolute;margin-left:272.9pt;margin-top:84.35pt;width:1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" adj="2048" fillcolor="#5b9bd5" strokecolor="#41719c" strokeweight="1pt"/>
            </w:pict>
          </mc:Fallback>
        </mc:AlternateContent>
      </w:r>
      <w:r>
        <w:rPr>
          <w:rFonts w:ascii="Microsoft Uighur" w:hAnsi="Microsoft Uighur" w:cs="Microsoft Uighur" w:hint="cs"/>
          <w:noProof/>
          <w:sz w:val="32"/>
          <w:szCs w:val="32"/>
          <w:rtl/>
          <w:lang w:eastAsia="fr-FR"/>
        </w:rPr>
        <mc:AlternateContent>
          <mc:Choice Requires="wps">
            <w:drawing>
              <wp:anchor distT="0" distB="0" distL="114300" distR="114300" simplePos="0" relativeHeight="251662336" behindDoc="0" locked="0" layoutInCell="1" allowOverlap="1" wp14:anchorId="4C056337" wp14:editId="05BC0442">
                <wp:simplePos x="0" y="0"/>
                <wp:positionH relativeFrom="column">
                  <wp:posOffset>4067287</wp:posOffset>
                </wp:positionH>
                <wp:positionV relativeFrom="paragraph">
                  <wp:posOffset>1051933</wp:posOffset>
                </wp:positionV>
                <wp:extent cx="716355" cy="71717"/>
                <wp:effectExtent l="19050" t="19050" r="26670" b="43180"/>
                <wp:wrapNone/>
                <wp:docPr id="4" name="Flèche gauche 4"/>
                <wp:cNvGraphicFramePr/>
                <a:graphic xmlns:a="http://schemas.openxmlformats.org/drawingml/2006/main">
                  <a:graphicData uri="http://schemas.microsoft.com/office/word/2010/wordprocessingShape">
                    <wps:wsp>
                      <wps:cNvSpPr/>
                      <wps:spPr>
                        <a:xfrm>
                          <a:off x="0" y="0"/>
                          <a:ext cx="716355" cy="71717"/>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3BF20" id="Flèche gauche 4" o:spid="_x0000_s1026" type="#_x0000_t66" style="position:absolute;margin-left:320.25pt;margin-top:82.85pt;width:56.4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" adj="1081" fillcolor="#5b9bd5" strokecolor="#41719c" strokeweight="1pt"/>
            </w:pict>
          </mc:Fallback>
        </mc:AlternateContent>
      </w:r>
      <w:r>
        <w:rPr>
          <w:rFonts w:ascii="Microsoft Uighur" w:hAnsi="Microsoft Uighur" w:cs="Microsoft Uighur" w:hint="cs"/>
          <w:noProof/>
          <w:sz w:val="32"/>
          <w:szCs w:val="32"/>
          <w:rtl/>
          <w:lang w:eastAsia="fr-FR"/>
        </w:rPr>
        <mc:AlternateContent>
          <mc:Choice Requires="wps">
            <w:drawing>
              <wp:anchor distT="0" distB="0" distL="114300" distR="114300" simplePos="0" relativeHeight="251660288" behindDoc="0" locked="0" layoutInCell="1" allowOverlap="1" wp14:anchorId="18FC1233" wp14:editId="1952E72D">
                <wp:simplePos x="0" y="0"/>
                <wp:positionH relativeFrom="column">
                  <wp:posOffset>1610061</wp:posOffset>
                </wp:positionH>
                <wp:positionV relativeFrom="paragraph">
                  <wp:posOffset>409575</wp:posOffset>
                </wp:positionV>
                <wp:extent cx="716355" cy="71717"/>
                <wp:effectExtent l="19050" t="19050" r="26670" b="43180"/>
                <wp:wrapNone/>
                <wp:docPr id="3" name="Flèche gauche 3"/>
                <wp:cNvGraphicFramePr/>
                <a:graphic xmlns:a="http://schemas.openxmlformats.org/drawingml/2006/main">
                  <a:graphicData uri="http://schemas.microsoft.com/office/word/2010/wordprocessingShape">
                    <wps:wsp>
                      <wps:cNvSpPr/>
                      <wps:spPr>
                        <a:xfrm>
                          <a:off x="0" y="0"/>
                          <a:ext cx="716355" cy="7171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68E5" id="Flèche gauche 3" o:spid="_x0000_s1026" type="#_x0000_t66" style="position:absolute;margin-left:126.8pt;margin-top:32.25pt;width:56.4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" adj="1081" fillcolor="#5b9bd5 [3204]" strokecolor="#1f4d78 [1604]" strokeweight="1pt"/>
            </w:pict>
          </mc:Fallback>
        </mc:AlternateContent>
      </w:r>
      <w:r w:rsidR="00373A92">
        <w:rPr>
          <w:rFonts w:ascii="Microsoft Uighur" w:hAnsi="Microsoft Uighur" w:cs="Microsoft Uighur" w:hint="cs"/>
          <w:sz w:val="32"/>
          <w:szCs w:val="32"/>
          <w:rtl/>
          <w:lang w:bidi="ar-DZ"/>
        </w:rPr>
        <w:t>يمكن وصف السلوك عند السلوكيين على أنه نوع من الاستجابات لمثيرات ما تقدمها البيئة أو المحيط. والشكل الذي يستعمل عادة لتمثيل العلاقة بين المثير والاستجابة هو: م</w:t>
      </w:r>
      <w:r>
        <w:rPr>
          <w:rFonts w:ascii="Microsoft Uighur" w:hAnsi="Microsoft Uighur" w:cs="Microsoft Uighur" w:hint="cs"/>
          <w:sz w:val="32"/>
          <w:szCs w:val="32"/>
          <w:rtl/>
          <w:lang w:bidi="ar-DZ"/>
        </w:rPr>
        <w:t xml:space="preserve">                             س حيث </w:t>
      </w:r>
      <w:proofErr w:type="gramStart"/>
      <w:r>
        <w:rPr>
          <w:rFonts w:ascii="Microsoft Uighur" w:hAnsi="Microsoft Uighur" w:cs="Microsoft Uighur" w:hint="cs"/>
          <w:sz w:val="32"/>
          <w:szCs w:val="32"/>
          <w:rtl/>
          <w:lang w:bidi="ar-DZ"/>
        </w:rPr>
        <w:t>( م</w:t>
      </w:r>
      <w:proofErr w:type="gramEnd"/>
      <w:r>
        <w:rPr>
          <w:rFonts w:ascii="Microsoft Uighur" w:hAnsi="Microsoft Uighur" w:cs="Microsoft Uighur" w:hint="cs"/>
          <w:sz w:val="32"/>
          <w:szCs w:val="32"/>
          <w:rtl/>
          <w:lang w:bidi="ar-DZ"/>
        </w:rPr>
        <w:t>: مثير / س: استجابة) والسهم يمثل علاقة عَرَضية. المثير: سبب، والاستجابة: أثره، ونموذج السلوك يعد سلسلة من المثيرات-الاستجابات هكذا: (م1                          س1)</w:t>
      </w:r>
      <w:r w:rsidRPr="007A7A68">
        <w:rPr>
          <w:rFonts w:ascii="Microsoft Uighur" w:hAnsi="Microsoft Uighur" w:cs="Microsoft Uighur" w:hint="cs"/>
          <w:noProof/>
          <w:sz w:val="32"/>
          <w:szCs w:val="32"/>
          <w:rtl/>
          <w:lang w:eastAsia="fr-FR"/>
        </w:rPr>
        <w:t xml:space="preserve"> </w:t>
      </w:r>
      <w:r>
        <w:rPr>
          <w:rFonts w:ascii="Microsoft Uighur" w:hAnsi="Microsoft Uighur" w:cs="Microsoft Uighur" w:hint="cs"/>
          <w:noProof/>
          <w:sz w:val="32"/>
          <w:szCs w:val="32"/>
          <w:rtl/>
          <w:lang w:eastAsia="fr-FR"/>
        </w:rPr>
        <w:t xml:space="preserve">             (م2                           س2)             (م3                           س3)... فالكلمة الأولى </w:t>
      </w:r>
      <w:r w:rsidR="00852A0C">
        <w:rPr>
          <w:rFonts w:ascii="Microsoft Uighur" w:hAnsi="Microsoft Uighur" w:cs="Microsoft Uighur" w:hint="cs"/>
          <w:noProof/>
          <w:sz w:val="32"/>
          <w:szCs w:val="32"/>
          <w:rtl/>
          <w:lang w:eastAsia="fr-FR"/>
        </w:rPr>
        <w:t>للحدث الكلامي تَنتُج كاستجابة (س1) لبعض المثيرات الداخلية (م1)، وإنتاج (س1) يخدم كمثير فيصبح (م2)، ويكون مثيرا للكلمة الثانية (س2) ...وهكذا.</w:t>
      </w:r>
    </w:p>
    <w:p w:rsidR="00373A92" w:rsidRDefault="00852A0C" w:rsidP="005B3CF9">
      <w:pPr>
        <w:tabs>
          <w:tab w:val="right" w:pos="283"/>
        </w:tabs>
        <w:bidi/>
        <w:spacing w:line="360" w:lineRule="auto"/>
        <w:jc w:val="both"/>
        <w:rPr>
          <w:rFonts w:ascii="Microsoft Uighur" w:hAnsi="Microsoft Uighur" w:cs="Microsoft Uighur"/>
          <w:noProof/>
          <w:sz w:val="32"/>
          <w:szCs w:val="32"/>
          <w:rtl/>
          <w:lang w:eastAsia="fr-FR" w:bidi="ar-DZ"/>
        </w:rPr>
      </w:pPr>
      <w:r w:rsidRPr="00852A0C">
        <w:rPr>
          <w:rFonts w:ascii="Microsoft Uighur" w:hAnsi="Microsoft Uighur" w:cs="Microsoft Uighur" w:hint="cs"/>
          <w:b/>
          <w:bCs/>
          <w:noProof/>
          <w:sz w:val="32"/>
          <w:szCs w:val="32"/>
          <w:rtl/>
          <w:lang w:eastAsia="fr-FR"/>
        </w:rPr>
        <w:t>3.بلومفيلد واتجاهه السلوكي:</w:t>
      </w:r>
      <w:r w:rsidR="007A7A68" w:rsidRPr="005B3CF9">
        <w:rPr>
          <w:rFonts w:ascii="Microsoft Uighur" w:hAnsi="Microsoft Uighur" w:cs="Microsoft Uighur" w:hint="cs"/>
          <w:noProof/>
          <w:sz w:val="32"/>
          <w:szCs w:val="32"/>
          <w:rtl/>
          <w:lang w:eastAsia="fr-FR"/>
        </w:rPr>
        <w:t xml:space="preserve"> </w:t>
      </w:r>
      <w:r w:rsidR="005B3CF9" w:rsidRPr="005B3CF9">
        <w:rPr>
          <w:rFonts w:ascii="Microsoft Uighur" w:hAnsi="Microsoft Uighur" w:cs="Microsoft Uighur" w:hint="cs"/>
          <w:noProof/>
          <w:sz w:val="32"/>
          <w:szCs w:val="32"/>
          <w:rtl/>
          <w:lang w:eastAsia="fr-FR"/>
        </w:rPr>
        <w:t>على الرغم</w:t>
      </w:r>
      <w:r w:rsidR="005B3CF9">
        <w:rPr>
          <w:rFonts w:ascii="Microsoft Uighur" w:hAnsi="Microsoft Uighur" w:cs="Microsoft Uighur" w:hint="cs"/>
          <w:noProof/>
          <w:sz w:val="32"/>
          <w:szCs w:val="32"/>
          <w:rtl/>
          <w:lang w:eastAsia="fr-FR"/>
        </w:rPr>
        <w:t xml:space="preserve"> من أن بلومفيلد سبق بصياغات مبكرة للتصور السلوكي في: آراء واطسون</w:t>
      </w:r>
      <w:r w:rsidR="005B3CF9">
        <w:rPr>
          <w:rFonts w:ascii="Microsoft Uighur" w:hAnsi="Microsoft Uighur" w:cs="Microsoft Uighur"/>
          <w:noProof/>
          <w:sz w:val="32"/>
          <w:szCs w:val="32"/>
          <w:lang w:eastAsia="fr-FR"/>
        </w:rPr>
        <w:t xml:space="preserve">Watson </w:t>
      </w:r>
      <w:r w:rsidR="005B3CF9">
        <w:rPr>
          <w:rFonts w:ascii="Microsoft Uighur" w:hAnsi="Microsoft Uighur" w:cs="Microsoft Uighur" w:hint="cs"/>
          <w:noProof/>
          <w:sz w:val="32"/>
          <w:szCs w:val="32"/>
          <w:rtl/>
          <w:lang w:eastAsia="fr-FR" w:bidi="ar-DZ"/>
        </w:rPr>
        <w:t xml:space="preserve"> (يقول واطسون: تتضح وظيفة الكلمات في دعوة الاستجابات، وتماما كما تفعل الأشياء التي تقوم الكلمات مقامها) ثم ويس </w:t>
      </w:r>
      <w:r w:rsidR="005B3CF9">
        <w:rPr>
          <w:rFonts w:ascii="Microsoft Uighur" w:hAnsi="Microsoft Uighur" w:cs="Microsoft Uighur"/>
          <w:noProof/>
          <w:sz w:val="32"/>
          <w:szCs w:val="32"/>
          <w:lang w:eastAsia="fr-FR" w:bidi="ar-DZ"/>
        </w:rPr>
        <w:t>Weiss</w:t>
      </w:r>
      <w:r w:rsidR="005B3CF9">
        <w:rPr>
          <w:rFonts w:ascii="Microsoft Uighur" w:hAnsi="Microsoft Uighur" w:cs="Microsoft Uighur" w:hint="cs"/>
          <w:noProof/>
          <w:sz w:val="32"/>
          <w:szCs w:val="32"/>
          <w:rtl/>
          <w:lang w:eastAsia="fr-FR" w:bidi="ar-DZ"/>
        </w:rPr>
        <w:t xml:space="preserve">، فقد لاقى في </w:t>
      </w:r>
      <w:r w:rsidR="005F2A90">
        <w:rPr>
          <w:rFonts w:ascii="Microsoft Uighur" w:hAnsi="Microsoft Uighur" w:cs="Microsoft Uighur" w:hint="cs"/>
          <w:noProof/>
          <w:sz w:val="32"/>
          <w:szCs w:val="32"/>
          <w:rtl/>
          <w:lang w:eastAsia="fr-FR" w:bidi="ar-DZ"/>
        </w:rPr>
        <w:t>رأي بلومفيلد اهتماما أكبر، لأنه يعد واحدا من أكثر اللغويين تأثيرا في تطور الدراسة العلمية للغة في الـنصف الأول من القرن 20م-وهو أكثر من غيره- المسؤول عن تقديم المذهب السلوكي إلى علم اللغة.</w:t>
      </w:r>
    </w:p>
    <w:p w:rsidR="005F2A90" w:rsidRDefault="005F2A90" w:rsidP="005F2A90">
      <w:pPr>
        <w:tabs>
          <w:tab w:val="right" w:pos="283"/>
        </w:tabs>
        <w:bidi/>
        <w:spacing w:line="360" w:lineRule="auto"/>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lastRenderedPageBreak/>
        <w:t>لقد وُجد عند بلومفيلد في اعماله المبكرة ميل إلى الاتجاه العقلي، ولكن بمجيء عام 1926 هجر بلومفيلد هذا الاتجاه، ومال نحو مبادئ "ويس"السلوكية. ونتيجة لهذا أقر بلومفيلد الاتجاه: المعنى يتالف من ملامح الإثارة ورد الفعل القابلة للملاحظة والموجودة في المنطوقات. وعرف معنى الصيغة اللغوية: "الموقف الذي ينطقها المتكلم فيه، والاستجابة التي تستدعيها من السامع". فعن طريق نُطق صيغة لغويةيحث المتكلم سامعه على الاستجابة لموقف، هذا الموقف وتلك الاستجابة هما المعنى اللغوي للصيغة.</w:t>
      </w:r>
    </w:p>
    <w:p w:rsidR="005F2A90" w:rsidRDefault="005F2A90" w:rsidP="005F2A90">
      <w:pPr>
        <w:tabs>
          <w:tab w:val="right" w:pos="283"/>
        </w:tabs>
        <w:bidi/>
        <w:spacing w:line="360" w:lineRule="auto"/>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والمثال الذي ضربه بلومفيلد للحدث الكلامي كان كما يأتي:</w:t>
      </w:r>
      <w:r w:rsidR="003B614D">
        <w:rPr>
          <w:rFonts w:ascii="Microsoft Uighur" w:hAnsi="Microsoft Uighur" w:cs="Microsoft Uighur" w:hint="cs"/>
          <w:noProof/>
          <w:sz w:val="32"/>
          <w:szCs w:val="32"/>
          <w:rtl/>
          <w:lang w:eastAsia="fr-FR" w:bidi="ar-DZ"/>
        </w:rPr>
        <w:t xml:space="preserve"> "جاك وجيل سائران في الطريق- ترى جيل تفاحة على شجرة- وبما أنها جائعة تسأل جاك أن يحضرها لها- يتسلق جاك الشجرة ويعطيها التفاحة- تأكل جيل التفاحة". في هذا المثال: جوع جيل ورؤيتها التفاحة يشكلان المثير (م)، وبدلا من استجابتها المباشرة  (س) بتسلق الشجرة،والحصول على التفاحة بنفسها، عملت استجابة بديلة (س) في شكل منطوق معين، وهذا المنطوق قام بدور المثير البديل (م) لجاك مسببا له استجابة (س) تماثل ما كان سيفعله لو شعر هو نفسه بالجوع ورأى التفاحة.</w:t>
      </w:r>
    </w:p>
    <w:p w:rsidR="003B614D" w:rsidRDefault="003B614D" w:rsidP="003B614D">
      <w:pPr>
        <w:pStyle w:val="Paragraphedeliste"/>
        <w:numPr>
          <w:ilvl w:val="0"/>
          <w:numId w:val="9"/>
        </w:numPr>
        <w:tabs>
          <w:tab w:val="right" w:pos="283"/>
        </w:tabs>
        <w:bidi/>
        <w:spacing w:line="360" w:lineRule="auto"/>
        <w:ind w:hanging="720"/>
        <w:jc w:val="both"/>
        <w:rPr>
          <w:rFonts w:ascii="Microsoft Uighur" w:hAnsi="Microsoft Uighur" w:cs="Microsoft Uighur"/>
          <w:b/>
          <w:bCs/>
          <w:noProof/>
          <w:sz w:val="36"/>
          <w:szCs w:val="36"/>
          <w:lang w:eastAsia="fr-FR" w:bidi="ar-DZ"/>
        </w:rPr>
      </w:pPr>
      <w:r w:rsidRPr="003B614D">
        <w:rPr>
          <w:rFonts w:ascii="Microsoft Uighur" w:hAnsi="Microsoft Uighur" w:cs="Microsoft Uighur" w:hint="cs"/>
          <w:b/>
          <w:bCs/>
          <w:noProof/>
          <w:sz w:val="36"/>
          <w:szCs w:val="36"/>
          <w:rtl/>
          <w:lang w:eastAsia="fr-FR" w:bidi="ar-DZ"/>
        </w:rPr>
        <w:t>الانتقادات الموجهة إلى هذا التفسير السلوكي:</w:t>
      </w:r>
    </w:p>
    <w:p w:rsidR="00101258" w:rsidRDefault="003B614D" w:rsidP="008D1CFC">
      <w:pPr>
        <w:pStyle w:val="Paragraphedeliste"/>
        <w:numPr>
          <w:ilvl w:val="0"/>
          <w:numId w:val="10"/>
        </w:numPr>
        <w:tabs>
          <w:tab w:val="right" w:pos="283"/>
        </w:tabs>
        <w:bidi/>
        <w:spacing w:line="360" w:lineRule="auto"/>
        <w:jc w:val="both"/>
        <w:rPr>
          <w:rFonts w:ascii="Microsoft Uighur" w:hAnsi="Microsoft Uighur" w:cs="Microsoft Uighur"/>
          <w:noProof/>
          <w:sz w:val="32"/>
          <w:szCs w:val="32"/>
          <w:lang w:eastAsia="fr-FR" w:bidi="ar-DZ"/>
        </w:rPr>
      </w:pPr>
      <w:r w:rsidRPr="003B614D">
        <w:rPr>
          <w:rFonts w:ascii="Microsoft Uighur" w:hAnsi="Microsoft Uighur" w:cs="Microsoft Uighur" w:hint="cs"/>
          <w:noProof/>
          <w:sz w:val="32"/>
          <w:szCs w:val="32"/>
          <w:rtl/>
          <w:lang w:eastAsia="fr-FR" w:bidi="ar-DZ"/>
        </w:rPr>
        <w:t xml:space="preserve">إذا كان جوع </w:t>
      </w:r>
      <w:r>
        <w:rPr>
          <w:rFonts w:ascii="Microsoft Uighur" w:hAnsi="Microsoft Uighur" w:cs="Microsoft Uighur" w:hint="cs"/>
          <w:noProof/>
          <w:sz w:val="32"/>
          <w:szCs w:val="32"/>
          <w:rtl/>
          <w:lang w:eastAsia="fr-FR" w:bidi="ar-DZ"/>
        </w:rPr>
        <w:t xml:space="preserve">جيل يمكن أن يترجم إلى تقلص لعضلاتها، وإفراز لمعدتها، ورؤيتها للتفاحة يمكن أن يحلل على أساس </w:t>
      </w:r>
      <w:r w:rsidR="00101258">
        <w:rPr>
          <w:rFonts w:ascii="Microsoft Uighur" w:hAnsi="Microsoft Uighur" w:cs="Microsoft Uighur" w:hint="cs"/>
          <w:noProof/>
          <w:sz w:val="32"/>
          <w:szCs w:val="32"/>
          <w:rtl/>
          <w:lang w:eastAsia="fr-FR" w:bidi="ar-DZ"/>
        </w:rPr>
        <w:t>من موجات الضوء التي انعكست على من التفاحة إلى عينبها، والتفاحة نفسها يمكن أن تعطي تصنيفا نباتيا...فإنه بالنسبة للأغلبية العظمى من الكلمات لا يمكن القيام بمثل هذا التحليل العلمي، فالحب والكراهية ليست طَيِّعَةً للتعرف عليها على أساس فيزيائي بخلاف الجوع، كذلك يصعب تحديد معالم كلمات مثل: حسن-قبيح...الخ.</w:t>
      </w:r>
      <w:r w:rsidR="008D1CFC">
        <w:rPr>
          <w:rFonts w:ascii="Microsoft Uighur" w:hAnsi="Microsoft Uighur" w:cs="Microsoft Uighur" w:hint="cs"/>
          <w:noProof/>
          <w:sz w:val="32"/>
          <w:szCs w:val="32"/>
          <w:rtl/>
          <w:lang w:eastAsia="fr-FR" w:bidi="ar-DZ"/>
        </w:rPr>
        <w:t xml:space="preserve"> ولذا لا تملك السلوكية شيئا مفيدا لتقوله عنها.</w:t>
      </w:r>
    </w:p>
    <w:p w:rsidR="002E7EBD" w:rsidRDefault="002E7EBD" w:rsidP="002E7EBD">
      <w:pPr>
        <w:pStyle w:val="Paragraphedeliste"/>
        <w:numPr>
          <w:ilvl w:val="0"/>
          <w:numId w:val="10"/>
        </w:numPr>
        <w:tabs>
          <w:tab w:val="right" w:pos="283"/>
        </w:tabs>
        <w:bidi/>
        <w:spacing w:line="360" w:lineRule="auto"/>
        <w:jc w:val="both"/>
        <w:rPr>
          <w:rFonts w:ascii="Microsoft Uighur" w:hAnsi="Microsoft Uighur" w:cs="Microsoft Uighur"/>
          <w:noProof/>
          <w:sz w:val="32"/>
          <w:szCs w:val="32"/>
          <w:lang w:eastAsia="fr-FR" w:bidi="ar-DZ"/>
        </w:rPr>
      </w:pPr>
      <w:r>
        <w:rPr>
          <w:rFonts w:ascii="Microsoft Uighur" w:hAnsi="Microsoft Uighur" w:cs="Microsoft Uighur" w:hint="cs"/>
          <w:noProof/>
          <w:sz w:val="32"/>
          <w:szCs w:val="32"/>
          <w:rtl/>
          <w:lang w:eastAsia="fr-FR" w:bidi="ar-DZ"/>
        </w:rPr>
        <w:t xml:space="preserve">كذلك إذا افترضنا أن رد فعل جاك كان قوله: لا يمكن أن تكوني جائعة، فقد فرغنا توًّا من تناول غدائنا، أو قوله: </w:t>
      </w:r>
      <w:r w:rsidR="00F31F64">
        <w:rPr>
          <w:rFonts w:ascii="Microsoft Uighur" w:hAnsi="Microsoft Uighur" w:cs="Microsoft Uighur" w:hint="cs"/>
          <w:noProof/>
          <w:sz w:val="32"/>
          <w:szCs w:val="32"/>
          <w:rtl/>
          <w:lang w:eastAsia="fr-FR" w:bidi="ar-DZ"/>
        </w:rPr>
        <w:t>هل أنت متأكدة أنك تريدين التفاحة؟ أنت تعلمين أنها تسبب لك عسر هضم</w:t>
      </w:r>
      <w:r w:rsidR="00F31F64">
        <w:rPr>
          <w:rFonts w:ascii="Microsoft Uighur" w:hAnsi="Microsoft Uighur" w:cs="Microsoft Uighur" w:hint="cs"/>
          <w:noProof/>
          <w:sz w:val="32"/>
          <w:szCs w:val="32"/>
          <w:lang w:eastAsia="fr-FR" w:bidi="ar-DZ"/>
        </w:rPr>
        <w:sym w:font="Symbol" w:char="F021"/>
      </w:r>
      <w:r>
        <w:rPr>
          <w:rFonts w:ascii="Microsoft Uighur" w:hAnsi="Microsoft Uighur" w:cs="Microsoft Uighur" w:hint="cs"/>
          <w:noProof/>
          <w:sz w:val="32"/>
          <w:szCs w:val="32"/>
          <w:rtl/>
          <w:lang w:eastAsia="fr-FR" w:bidi="ar-DZ"/>
        </w:rPr>
        <w:t xml:space="preserve"> </w:t>
      </w:r>
      <w:r w:rsidR="00F31F64">
        <w:rPr>
          <w:rFonts w:ascii="Microsoft Uighur" w:hAnsi="Microsoft Uighur" w:cs="Microsoft Uighur" w:hint="cs"/>
          <w:noProof/>
          <w:sz w:val="32"/>
          <w:szCs w:val="32"/>
          <w:rtl/>
          <w:lang w:eastAsia="fr-FR" w:bidi="ar-DZ"/>
        </w:rPr>
        <w:t>فهل نقول إن الموقف الذي أدى إلى منطوق جيل ورد فعل جاك يجب أن يكون مختلفا في الحالات الثلاثة على أساس أن رد فعل جاك جاء مختلفا؟وهل نقول إن منطوق جيل يملك معاني مختلفة في الحالات الثلاثة؟ لأن معنى المنطوق عر</w:t>
      </w:r>
      <w:r w:rsidR="002B66C2">
        <w:rPr>
          <w:rFonts w:ascii="Microsoft Uighur" w:hAnsi="Microsoft Uighur" w:cs="Microsoft Uighur" w:hint="cs"/>
          <w:noProof/>
          <w:sz w:val="32"/>
          <w:szCs w:val="32"/>
          <w:rtl/>
          <w:lang w:eastAsia="fr-FR" w:bidi="ar-DZ"/>
        </w:rPr>
        <w:t>ّ</w:t>
      </w:r>
      <w:r w:rsidR="00F31F64">
        <w:rPr>
          <w:rFonts w:ascii="Microsoft Uighur" w:hAnsi="Microsoft Uighur" w:cs="Microsoft Uighur" w:hint="cs"/>
          <w:noProof/>
          <w:sz w:val="32"/>
          <w:szCs w:val="32"/>
          <w:rtl/>
          <w:lang w:eastAsia="fr-FR" w:bidi="ar-DZ"/>
        </w:rPr>
        <w:t xml:space="preserve">ف </w:t>
      </w:r>
      <w:r w:rsidR="002B66C2">
        <w:rPr>
          <w:rFonts w:ascii="Microsoft Uighur" w:hAnsi="Microsoft Uighur" w:cs="Microsoft Uighur" w:hint="cs"/>
          <w:noProof/>
          <w:sz w:val="32"/>
          <w:szCs w:val="32"/>
          <w:rtl/>
          <w:lang w:eastAsia="fr-FR" w:bidi="ar-DZ"/>
        </w:rPr>
        <w:t>على أساس من رد الفعل الذي يثيره، بالإضافة إلى المثير الذي حرَّك الفعل؟</w:t>
      </w:r>
    </w:p>
    <w:p w:rsidR="002B66C2" w:rsidRDefault="002B66C2" w:rsidP="002B66C2">
      <w:pPr>
        <w:pStyle w:val="Paragraphedeliste"/>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ولهذا يقول "ألستون"</w:t>
      </w:r>
      <w:r>
        <w:rPr>
          <w:rFonts w:ascii="Microsoft Uighur" w:hAnsi="Microsoft Uighur" w:cs="Microsoft Uighur"/>
          <w:noProof/>
          <w:sz w:val="32"/>
          <w:szCs w:val="32"/>
          <w:lang w:eastAsia="fr-FR" w:bidi="ar-DZ"/>
        </w:rPr>
        <w:t xml:space="preserve">Alston </w:t>
      </w:r>
      <w:r>
        <w:rPr>
          <w:rFonts w:ascii="Microsoft Uighur" w:hAnsi="Microsoft Uighur" w:cs="Microsoft Uighur" w:hint="cs"/>
          <w:noProof/>
          <w:sz w:val="32"/>
          <w:szCs w:val="32"/>
          <w:rtl/>
          <w:lang w:eastAsia="fr-FR" w:bidi="ar-DZ"/>
        </w:rPr>
        <w:t xml:space="preserve"> : "لكي تُستخدم هذه النظرية لابد أن يكون هناك ملامح مشتركة وخاصة بكل المواقف التي يُنطق فيها حدث معين بمعنى معين. ولابد أن يكون هناك ملامح مشتركة، وخاصة بكل الاستجاباتالتي تترتب على نطق أي تعبير معين بمعنى معين". وهذا يبدو أنه ليس هو الوضع. فمثلا بالنسبة لكلمة "قميص" لا يوجد شيء عام مشترك بين كل المواقف التي تُنطق فيها الأحداث الآتية، وبين كل الاستجابات التي تترتب عليها:</w:t>
      </w:r>
    </w:p>
    <w:p w:rsidR="002B66C2" w:rsidRDefault="002B66C2" w:rsidP="002B66C2">
      <w:pPr>
        <w:pStyle w:val="Paragraphedeliste"/>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1/ أحضر لي قميصا.</w:t>
      </w:r>
    </w:p>
    <w:p w:rsidR="002B66C2" w:rsidRDefault="002B66C2" w:rsidP="002B66C2">
      <w:pPr>
        <w:pStyle w:val="Paragraphedeliste"/>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lastRenderedPageBreak/>
        <w:t>2/هذا القميص بالٍ.</w:t>
      </w:r>
    </w:p>
    <w:p w:rsidR="002B66C2" w:rsidRDefault="002B66C2" w:rsidP="002B66C2">
      <w:pPr>
        <w:pStyle w:val="Paragraphedeliste"/>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3/أحتاج إلى قميص جديد.</w:t>
      </w:r>
    </w:p>
    <w:p w:rsidR="002B66C2" w:rsidRDefault="002B66C2" w:rsidP="002B66C2">
      <w:pPr>
        <w:pStyle w:val="Paragraphedeliste"/>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4/القمصان كانت نادرا ما تُلبس قبل القرن الـ14م.</w:t>
      </w:r>
    </w:p>
    <w:p w:rsidR="002B66C2" w:rsidRDefault="002B66C2" w:rsidP="002B66C2">
      <w:pPr>
        <w:pStyle w:val="Paragraphedeliste"/>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5/ما أجمله من قميص.</w:t>
      </w:r>
    </w:p>
    <w:p w:rsidR="002B66C2" w:rsidRDefault="002B66C2" w:rsidP="002B66C2">
      <w:pPr>
        <w:pStyle w:val="Paragraphedeliste"/>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6/هل تلبس قميصا قياس خمسة عشر؟</w:t>
      </w:r>
    </w:p>
    <w:p w:rsidR="002B66C2" w:rsidRDefault="002B66C2" w:rsidP="002B66C2">
      <w:pPr>
        <w:pStyle w:val="Paragraphedeliste"/>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وحتى في تناولنا للجمل ككل لم تكن النتائج مشجعة:</w:t>
      </w:r>
    </w:p>
    <w:p w:rsidR="00762E26" w:rsidRDefault="002B66C2" w:rsidP="002B66C2">
      <w:pPr>
        <w:pStyle w:val="Paragraphedeliste"/>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1/</w:t>
      </w:r>
      <w:r w:rsidR="00762E26">
        <w:rPr>
          <w:rFonts w:ascii="Microsoft Uighur" w:hAnsi="Microsoft Uighur" w:cs="Microsoft Uighur" w:hint="cs"/>
          <w:noProof/>
          <w:sz w:val="32"/>
          <w:szCs w:val="32"/>
          <w:rtl/>
          <w:lang w:eastAsia="fr-FR" w:bidi="ar-DZ"/>
        </w:rPr>
        <w:t>أحضر لي فنجانا آخر من القهوة.</w:t>
      </w:r>
    </w:p>
    <w:p w:rsidR="00762E26" w:rsidRDefault="00762E26" w:rsidP="00762E26">
      <w:pPr>
        <w:pStyle w:val="Paragraphedeliste"/>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2/قميصي قد انقطع.</w:t>
      </w:r>
    </w:p>
    <w:p w:rsidR="00762E26" w:rsidRDefault="00762E26" w:rsidP="00762E26">
      <w:pPr>
        <w:pStyle w:val="Paragraphedeliste"/>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3/ما أفخمها من عصا.</w:t>
      </w:r>
    </w:p>
    <w:p w:rsidR="00762E26" w:rsidRDefault="00762E26" w:rsidP="00762E26">
      <w:pPr>
        <w:pStyle w:val="Paragraphedeliste"/>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فالجملة الأولى مثلا تعني:</w:t>
      </w:r>
    </w:p>
    <w:p w:rsidR="00762E26" w:rsidRDefault="00762E26" w:rsidP="00762E26">
      <w:pPr>
        <w:pStyle w:val="Paragraphedeliste"/>
        <w:numPr>
          <w:ilvl w:val="0"/>
          <w:numId w:val="11"/>
        </w:numPr>
        <w:tabs>
          <w:tab w:val="right" w:pos="283"/>
        </w:tabs>
        <w:bidi/>
        <w:spacing w:line="360" w:lineRule="auto"/>
        <w:jc w:val="both"/>
        <w:rPr>
          <w:rFonts w:ascii="Microsoft Uighur" w:hAnsi="Microsoft Uighur" w:cs="Microsoft Uighur"/>
          <w:noProof/>
          <w:sz w:val="32"/>
          <w:szCs w:val="32"/>
          <w:lang w:eastAsia="fr-FR" w:bidi="ar-DZ"/>
        </w:rPr>
      </w:pPr>
      <w:r>
        <w:rPr>
          <w:rFonts w:ascii="Microsoft Uighur" w:hAnsi="Microsoft Uighur" w:cs="Microsoft Uighur" w:hint="cs"/>
          <w:noProof/>
          <w:sz w:val="32"/>
          <w:szCs w:val="32"/>
          <w:rtl/>
          <w:lang w:eastAsia="fr-FR" w:bidi="ar-DZ"/>
        </w:rPr>
        <w:t>أن المتكلم قد شرب مؤخرا فنجانا من القهوة.</w:t>
      </w:r>
    </w:p>
    <w:p w:rsidR="00762E26" w:rsidRDefault="00762E26" w:rsidP="00762E26">
      <w:pPr>
        <w:pStyle w:val="Paragraphedeliste"/>
        <w:numPr>
          <w:ilvl w:val="0"/>
          <w:numId w:val="11"/>
        </w:numPr>
        <w:tabs>
          <w:tab w:val="right" w:pos="283"/>
        </w:tabs>
        <w:bidi/>
        <w:spacing w:line="360" w:lineRule="auto"/>
        <w:jc w:val="both"/>
        <w:rPr>
          <w:rFonts w:ascii="Microsoft Uighur" w:hAnsi="Microsoft Uighur" w:cs="Microsoft Uighur"/>
          <w:noProof/>
          <w:sz w:val="32"/>
          <w:szCs w:val="32"/>
          <w:lang w:eastAsia="fr-FR" w:bidi="ar-DZ"/>
        </w:rPr>
      </w:pPr>
      <w:r>
        <w:rPr>
          <w:rFonts w:ascii="Microsoft Uighur" w:hAnsi="Microsoft Uighur" w:cs="Microsoft Uighur" w:hint="cs"/>
          <w:noProof/>
          <w:sz w:val="32"/>
          <w:szCs w:val="32"/>
          <w:rtl/>
          <w:lang w:eastAsia="fr-FR" w:bidi="ar-DZ"/>
        </w:rPr>
        <w:t>أن المخاطَب في وضع يسمح بإحضار فنجان آخر.</w:t>
      </w:r>
    </w:p>
    <w:p w:rsidR="00762E26" w:rsidRDefault="00762E26" w:rsidP="00762E26">
      <w:pPr>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ولكن هذه الملامح للموقف تصلح ملامح لجملة أخرى مثل:</w:t>
      </w:r>
    </w:p>
    <w:p w:rsidR="00762E26" w:rsidRDefault="00762E26" w:rsidP="00762E26">
      <w:pPr>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*لا أريد مزيدا من القهوة</w:t>
      </w:r>
    </w:p>
    <w:p w:rsidR="00762E26" w:rsidRDefault="00762E26" w:rsidP="00762E26">
      <w:pPr>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والجملة الثانية تعني أن المتكلم يملك قميصا، وأنه يلفت النظر نحو واحد من قمصانه. ولكن هذه الملامح قد تتوافق مع جملة أخرى: أحضِر لي قميصي المقطوع.</w:t>
      </w:r>
    </w:p>
    <w:p w:rsidR="00B1364F" w:rsidRDefault="00762E26" w:rsidP="00762E26">
      <w:pPr>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كذلك من الصعب أن نجد ملامح مشتركة عامة للاستجابة الصريحة لنطق جملة.</w:t>
      </w:r>
      <w:r w:rsidR="00B1364F">
        <w:rPr>
          <w:rFonts w:ascii="Microsoft Uighur" w:hAnsi="Microsoft Uighur" w:cs="Microsoft Uighur"/>
          <w:noProof/>
          <w:sz w:val="32"/>
          <w:szCs w:val="32"/>
          <w:lang w:eastAsia="fr-FR" w:bidi="ar-DZ"/>
        </w:rPr>
        <w:t xml:space="preserve"> </w:t>
      </w:r>
      <w:r w:rsidR="00B1364F">
        <w:rPr>
          <w:rFonts w:ascii="Microsoft Uighur" w:hAnsi="Microsoft Uighur" w:cs="Microsoft Uighur" w:hint="cs"/>
          <w:noProof/>
          <w:sz w:val="32"/>
          <w:szCs w:val="32"/>
          <w:rtl/>
          <w:lang w:eastAsia="fr-FR" w:bidi="ar-DZ"/>
        </w:rPr>
        <w:t xml:space="preserve"> وأوضح مثال لذلك: الجمل الأمرية لأنها تدعو إلى استجابة معينة من السامع. ولكن ما نسبة تحقق الاستجابة المطلوبة؟</w:t>
      </w:r>
    </w:p>
    <w:p w:rsidR="00B1364F" w:rsidRDefault="00B1364F" w:rsidP="00B1364F">
      <w:pPr>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فَكِّر  في الاستجابة التي يمكن أن تترتب على قول أحد الوالدين: "تعالَ الآن"، فقد تكون الاستجابة:</w:t>
      </w:r>
    </w:p>
    <w:p w:rsidR="00B1364F" w:rsidRDefault="00B1364F" w:rsidP="00B1364F">
      <w:pPr>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1/ غير موجودة على الإطلاق، كما لو أن الحدث لم يُنطق (تجاهل الحدث).</w:t>
      </w:r>
    </w:p>
    <w:p w:rsidR="00B1364F" w:rsidRDefault="00B1364F" w:rsidP="00B1364F">
      <w:pPr>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2/رفضا واضحا للامتثال.</w:t>
      </w:r>
    </w:p>
    <w:p w:rsidR="00B1364F" w:rsidRDefault="00B1364F" w:rsidP="00B1364F">
      <w:pPr>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3/طلب قبول العذر.</w:t>
      </w:r>
    </w:p>
    <w:p w:rsidR="00B1364F" w:rsidRDefault="00B1364F" w:rsidP="00B1364F">
      <w:pPr>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4/لوم المتكلم لإصدار هذا الأمر.</w:t>
      </w:r>
    </w:p>
    <w:p w:rsidR="00B1364F" w:rsidRDefault="00B1364F" w:rsidP="00B1364F">
      <w:pPr>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lastRenderedPageBreak/>
        <w:t>5/السير في اتجاه عكسي.</w:t>
      </w:r>
    </w:p>
    <w:p w:rsidR="00B1364F" w:rsidRDefault="00B1364F" w:rsidP="00B1364F">
      <w:pPr>
        <w:tabs>
          <w:tab w:val="right" w:pos="283"/>
        </w:tabs>
        <w:bidi/>
        <w:spacing w:line="360" w:lineRule="auto"/>
        <w:ind w:left="501"/>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6/الإذعان والامتثال.</w:t>
      </w:r>
    </w:p>
    <w:p w:rsidR="00B1364F" w:rsidRDefault="00B1364F" w:rsidP="00B1364F">
      <w:pPr>
        <w:pStyle w:val="Paragraphedeliste"/>
        <w:numPr>
          <w:ilvl w:val="0"/>
          <w:numId w:val="10"/>
        </w:numPr>
        <w:tabs>
          <w:tab w:val="right" w:pos="283"/>
        </w:tabs>
        <w:bidi/>
        <w:spacing w:line="360" w:lineRule="auto"/>
        <w:jc w:val="both"/>
        <w:rPr>
          <w:rFonts w:ascii="Microsoft Uighur" w:hAnsi="Microsoft Uighur" w:cs="Microsoft Uighur"/>
          <w:noProof/>
          <w:sz w:val="32"/>
          <w:szCs w:val="32"/>
          <w:lang w:eastAsia="fr-FR" w:bidi="ar-DZ"/>
        </w:rPr>
      </w:pPr>
      <w:r>
        <w:rPr>
          <w:rFonts w:ascii="Microsoft Uighur" w:hAnsi="Microsoft Uighur" w:cs="Microsoft Uighur" w:hint="cs"/>
          <w:noProof/>
          <w:sz w:val="32"/>
          <w:szCs w:val="32"/>
          <w:rtl/>
          <w:lang w:eastAsia="fr-FR" w:bidi="ar-DZ"/>
        </w:rPr>
        <w:t>أن هذه النظرية قامت على أساس تجارب أُجريت على تعلم السلوك في الحيوانات الدنيا، ثم نُقلت النتائج إلى البشر في استعماله</w:t>
      </w:r>
      <w:r w:rsidR="006B50AC">
        <w:rPr>
          <w:rFonts w:ascii="Microsoft Uighur" w:hAnsi="Microsoft Uighur" w:cs="Microsoft Uighur" w:hint="cs"/>
          <w:noProof/>
          <w:sz w:val="32"/>
          <w:szCs w:val="32"/>
          <w:rtl/>
          <w:lang w:eastAsia="fr-FR" w:bidi="ar-DZ"/>
        </w:rPr>
        <w:t>م</w:t>
      </w:r>
      <w:r>
        <w:rPr>
          <w:rFonts w:ascii="Microsoft Uighur" w:hAnsi="Microsoft Uighur" w:cs="Microsoft Uighur" w:hint="cs"/>
          <w:noProof/>
          <w:sz w:val="32"/>
          <w:szCs w:val="32"/>
          <w:rtl/>
          <w:lang w:eastAsia="fr-FR" w:bidi="ar-DZ"/>
        </w:rPr>
        <w:t xml:space="preserve"> للرموز ال</w:t>
      </w:r>
      <w:r w:rsidR="006B50AC">
        <w:rPr>
          <w:rFonts w:ascii="Microsoft Uighur" w:hAnsi="Microsoft Uighur" w:cs="Microsoft Uighur" w:hint="cs"/>
          <w:noProof/>
          <w:sz w:val="32"/>
          <w:szCs w:val="32"/>
          <w:rtl/>
          <w:lang w:eastAsia="fr-FR" w:bidi="ar-DZ"/>
        </w:rPr>
        <w:t>نطقية. وهذا من أكبر الأخطاء، إذ أن ما ينطبق على الحيوانات قد لا ينطبق على الإنسان.</w:t>
      </w:r>
    </w:p>
    <w:p w:rsidR="00503F38" w:rsidRPr="00351EDB" w:rsidRDefault="00503F38" w:rsidP="00503F38">
      <w:pPr>
        <w:pStyle w:val="Paragraphedeliste"/>
        <w:numPr>
          <w:ilvl w:val="0"/>
          <w:numId w:val="9"/>
        </w:numPr>
        <w:tabs>
          <w:tab w:val="right" w:pos="283"/>
        </w:tabs>
        <w:bidi/>
        <w:spacing w:line="360" w:lineRule="auto"/>
        <w:ind w:left="0" w:firstLine="0"/>
        <w:jc w:val="both"/>
        <w:rPr>
          <w:rFonts w:ascii="Microsoft Uighur" w:hAnsi="Microsoft Uighur" w:cs="Microsoft Uighur"/>
          <w:noProof/>
          <w:sz w:val="32"/>
          <w:szCs w:val="32"/>
          <w:lang w:eastAsia="fr-FR" w:bidi="ar-DZ"/>
        </w:rPr>
      </w:pPr>
      <w:r w:rsidRPr="00503F38">
        <w:rPr>
          <w:rFonts w:ascii="Microsoft Uighur" w:hAnsi="Microsoft Uighur" w:cs="Microsoft Uighur" w:hint="cs"/>
          <w:b/>
          <w:bCs/>
          <w:noProof/>
          <w:sz w:val="36"/>
          <w:szCs w:val="36"/>
          <w:rtl/>
          <w:lang w:eastAsia="fr-FR" w:bidi="ar-DZ"/>
        </w:rPr>
        <w:t xml:space="preserve">شارل موريس </w:t>
      </w:r>
      <w:r w:rsidRPr="00503F38">
        <w:rPr>
          <w:rFonts w:ascii="Microsoft Uighur" w:hAnsi="Microsoft Uighur" w:cs="Microsoft Uighur"/>
          <w:b/>
          <w:bCs/>
          <w:noProof/>
          <w:sz w:val="36"/>
          <w:szCs w:val="36"/>
          <w:lang w:eastAsia="fr-FR" w:bidi="ar-DZ"/>
        </w:rPr>
        <w:t>Charles Morris</w:t>
      </w:r>
      <w:r w:rsidRPr="00503F38">
        <w:rPr>
          <w:rFonts w:ascii="Microsoft Uighur" w:hAnsi="Microsoft Uighur" w:cs="Microsoft Uighur" w:hint="cs"/>
          <w:b/>
          <w:bCs/>
          <w:noProof/>
          <w:sz w:val="36"/>
          <w:szCs w:val="36"/>
          <w:rtl/>
          <w:lang w:eastAsia="fr-FR" w:bidi="ar-DZ"/>
        </w:rPr>
        <w:t xml:space="preserve">  واتجاهه السلوكي:</w:t>
      </w:r>
      <w:r>
        <w:rPr>
          <w:rFonts w:ascii="Microsoft Uighur" w:hAnsi="Microsoft Uighur" w:cs="Microsoft Uighur" w:hint="cs"/>
          <w:b/>
          <w:bCs/>
          <w:noProof/>
          <w:sz w:val="36"/>
          <w:szCs w:val="36"/>
          <w:rtl/>
          <w:lang w:eastAsia="fr-FR" w:bidi="ar-DZ"/>
        </w:rPr>
        <w:t xml:space="preserve"> </w:t>
      </w:r>
      <w:r>
        <w:rPr>
          <w:rFonts w:ascii="Microsoft Uighur" w:hAnsi="Microsoft Uighur" w:cs="Microsoft Uighur" w:hint="cs"/>
          <w:noProof/>
          <w:sz w:val="32"/>
          <w:szCs w:val="32"/>
          <w:rtl/>
          <w:lang w:eastAsia="fr-FR" w:bidi="ar-DZ"/>
        </w:rPr>
        <w:t xml:space="preserve">هناك اتجاه سلوكي آخر نحو المعنى قدمه الفيلسوف الأمريكي شارل موريس، وقد لاقى رواجا كبيرا في الأربعينيات والخمسينيات. هذا الاتجاه أخرج </w:t>
      </w:r>
      <w:r>
        <w:rPr>
          <w:rFonts w:ascii="Microsoft Uighur" w:hAnsi="Microsoft Uighur" w:cs="Microsoft Uighur"/>
          <w:noProof/>
          <w:sz w:val="32"/>
          <w:szCs w:val="32"/>
          <w:rtl/>
          <w:lang w:eastAsia="fr-FR" w:bidi="ar-DZ"/>
        </w:rPr>
        <w:t>–</w:t>
      </w:r>
      <w:r>
        <w:rPr>
          <w:rFonts w:ascii="Microsoft Uighur" w:hAnsi="Microsoft Uighur" w:cs="Microsoft Uighur" w:hint="cs"/>
          <w:noProof/>
          <w:sz w:val="32"/>
          <w:szCs w:val="32"/>
          <w:rtl/>
          <w:lang w:eastAsia="fr-FR" w:bidi="ar-DZ"/>
        </w:rPr>
        <w:t>من معنى الصيغة- الاستجابة أو ردّ الفعل، واكتفى بمجرد الميل أو الرغبة. وقد ذكر أنصاره في تعليل ذلك أن الدلالة على معنى معين لا يمكن</w:t>
      </w:r>
      <w:r w:rsidR="00351EDB">
        <w:rPr>
          <w:rFonts w:ascii="Microsoft Uighur" w:hAnsi="Microsoft Uighur" w:cs="Microsoft Uighur" w:hint="cs"/>
          <w:noProof/>
          <w:sz w:val="32"/>
          <w:szCs w:val="32"/>
          <w:rtl/>
          <w:lang w:eastAsia="fr-FR" w:bidi="ar-DZ"/>
        </w:rPr>
        <w:t xml:space="preserve"> ببساطة أن ت</w:t>
      </w:r>
      <w:r>
        <w:rPr>
          <w:rFonts w:ascii="Microsoft Uighur" w:hAnsi="Microsoft Uighur" w:cs="Microsoft Uighur" w:hint="cs"/>
          <w:noProof/>
          <w:sz w:val="32"/>
          <w:szCs w:val="32"/>
          <w:rtl/>
          <w:lang w:eastAsia="fr-FR" w:bidi="ar-DZ"/>
        </w:rPr>
        <w:t xml:space="preserve">رتبط </w:t>
      </w:r>
      <w:r w:rsidR="00351EDB">
        <w:rPr>
          <w:rFonts w:ascii="Microsoft Uighur" w:hAnsi="Microsoft Uighur" w:cs="Microsoft Uighur" w:hint="cs"/>
          <w:noProof/>
          <w:sz w:val="32"/>
          <w:szCs w:val="32"/>
          <w:rtl/>
          <w:lang w:eastAsia="fr-FR" w:bidi="ar-DZ"/>
        </w:rPr>
        <w:t>دائما بإثارة استجابة واضحة معينة، لأنه:</w:t>
      </w:r>
    </w:p>
    <w:p w:rsidR="008110B6" w:rsidRDefault="00351EDB" w:rsidP="00351EDB">
      <w:pPr>
        <w:pStyle w:val="Paragraphedeliste"/>
        <w:numPr>
          <w:ilvl w:val="0"/>
          <w:numId w:val="11"/>
        </w:numPr>
        <w:tabs>
          <w:tab w:val="right" w:pos="283"/>
        </w:tabs>
        <w:bidi/>
        <w:spacing w:line="360" w:lineRule="auto"/>
        <w:jc w:val="both"/>
        <w:rPr>
          <w:rFonts w:ascii="Microsoft Uighur" w:hAnsi="Microsoft Uighur" w:cs="Microsoft Uighur"/>
          <w:noProof/>
          <w:sz w:val="32"/>
          <w:szCs w:val="32"/>
          <w:lang w:eastAsia="fr-FR" w:bidi="ar-DZ"/>
        </w:rPr>
      </w:pPr>
      <w:r w:rsidRPr="00351EDB">
        <w:rPr>
          <w:rFonts w:ascii="Microsoft Uighur" w:hAnsi="Microsoft Uighur" w:cs="Microsoft Uighur" w:hint="cs"/>
          <w:noProof/>
          <w:sz w:val="32"/>
          <w:szCs w:val="32"/>
          <w:rtl/>
          <w:lang w:eastAsia="fr-FR" w:bidi="ar-DZ"/>
        </w:rPr>
        <w:t xml:space="preserve">من الممكن </w:t>
      </w:r>
      <w:r w:rsidRPr="00351EDB">
        <w:rPr>
          <w:rFonts w:ascii="Microsoft Uighur" w:hAnsi="Microsoft Uighur" w:cs="Microsoft Uighur"/>
          <w:noProof/>
          <w:sz w:val="32"/>
          <w:szCs w:val="32"/>
          <w:rtl/>
          <w:lang w:eastAsia="fr-FR" w:bidi="ar-DZ"/>
        </w:rPr>
        <w:t>–</w:t>
      </w:r>
      <w:r w:rsidRPr="00351EDB">
        <w:rPr>
          <w:rFonts w:ascii="Microsoft Uighur" w:hAnsi="Microsoft Uighur" w:cs="Microsoft Uighur" w:hint="cs"/>
          <w:noProof/>
          <w:sz w:val="32"/>
          <w:szCs w:val="32"/>
          <w:rtl/>
          <w:lang w:eastAsia="fr-FR" w:bidi="ar-DZ"/>
        </w:rPr>
        <w:t>حين توجد</w:t>
      </w:r>
      <w:r>
        <w:rPr>
          <w:rFonts w:ascii="Microsoft Uighur" w:hAnsi="Microsoft Uighur" w:cs="Microsoft Uighur" w:hint="cs"/>
          <w:noProof/>
          <w:sz w:val="32"/>
          <w:szCs w:val="32"/>
          <w:rtl/>
          <w:lang w:eastAsia="fr-FR" w:bidi="ar-DZ"/>
        </w:rPr>
        <w:t xml:space="preserve"> الاستجابات الواضحة</w:t>
      </w:r>
      <w:r w:rsidRPr="00351EDB">
        <w:rPr>
          <w:rFonts w:ascii="Microsoft Uighur" w:hAnsi="Microsoft Uighur" w:cs="Microsoft Uighur" w:hint="cs"/>
          <w:noProof/>
          <w:sz w:val="32"/>
          <w:szCs w:val="32"/>
          <w:rtl/>
          <w:lang w:eastAsia="fr-FR" w:bidi="ar-DZ"/>
        </w:rPr>
        <w:t>-</w:t>
      </w:r>
      <w:r>
        <w:rPr>
          <w:rFonts w:ascii="Microsoft Uighur" w:hAnsi="Microsoft Uighur" w:cs="Microsoft Uighur" w:hint="cs"/>
          <w:noProof/>
          <w:sz w:val="32"/>
          <w:szCs w:val="32"/>
          <w:rtl/>
          <w:lang w:eastAsia="fr-FR" w:bidi="ar-DZ"/>
        </w:rPr>
        <w:t xml:space="preserve"> أن تتنوعهذه الاستجابات دون أن يوجد تنوع في المنطوق. ولهذا قيل إن الارتباط بين المثير والاستجابة أمر يعتمد على الميل أو الرغبة أو المزاج، حيث إننا لا نتخذ بالضرورة ردود أفعال معينة في حضور مثيرات معينة، ولكن إذا وُجد الارتباط فنحن نميل إلى أن نستجيب على حسبه. وهذا الميل سوف يظهر في استجابة صريحة. فإذا قلنا إن شخصا يملك ميلا للقيام باستجابة معينة</w:t>
      </w:r>
      <w:r w:rsidR="008110B6">
        <w:rPr>
          <w:rFonts w:ascii="Microsoft Uighur" w:hAnsi="Microsoft Uighur" w:cs="Microsoft Uighur" w:hint="cs"/>
          <w:noProof/>
          <w:sz w:val="32"/>
          <w:szCs w:val="32"/>
          <w:rtl/>
          <w:lang w:eastAsia="fr-FR" w:bidi="ar-DZ"/>
        </w:rPr>
        <w:t>، فمعناه قولك إن هناك اشتراطا تحته سوف يحقق الشخص هذه الاستجابة، ويمكن التعبير عن ذلك بقولك: "إذا كانت ط حينئذ تكون س".</w:t>
      </w:r>
    </w:p>
    <w:p w:rsidR="008110B6" w:rsidRDefault="008110B6" w:rsidP="008110B6">
      <w:pPr>
        <w:tabs>
          <w:tab w:val="right" w:pos="283"/>
        </w:tabs>
        <w:bidi/>
        <w:spacing w:line="360" w:lineRule="auto"/>
        <w:jc w:val="both"/>
        <w:rPr>
          <w:rFonts w:ascii="Microsoft Uighur" w:hAnsi="Microsoft Uighur" w:cs="Microsoft Uighur"/>
          <w:noProof/>
          <w:sz w:val="32"/>
          <w:szCs w:val="32"/>
          <w:rtl/>
          <w:lang w:eastAsia="fr-FR" w:bidi="ar-DZ"/>
        </w:rPr>
      </w:pPr>
      <w:r>
        <w:rPr>
          <w:rFonts w:ascii="Microsoft Uighur" w:hAnsi="Microsoft Uighur" w:cs="Microsoft Uighur" w:hint="cs"/>
          <w:noProof/>
          <w:sz w:val="32"/>
          <w:szCs w:val="32"/>
          <w:rtl/>
          <w:lang w:eastAsia="fr-FR" w:bidi="ar-DZ"/>
        </w:rPr>
        <w:t>ولكن لم يسلم هذا التفسير كذلك من الاعتراض:</w:t>
      </w:r>
    </w:p>
    <w:p w:rsidR="008110B6" w:rsidRDefault="008110B6" w:rsidP="008110B6">
      <w:pPr>
        <w:pStyle w:val="Paragraphedeliste"/>
        <w:numPr>
          <w:ilvl w:val="0"/>
          <w:numId w:val="12"/>
        </w:numPr>
        <w:tabs>
          <w:tab w:val="right" w:pos="283"/>
        </w:tabs>
        <w:bidi/>
        <w:spacing w:line="360" w:lineRule="auto"/>
        <w:jc w:val="both"/>
        <w:rPr>
          <w:rFonts w:ascii="Microsoft Uighur" w:hAnsi="Microsoft Uighur" w:cs="Microsoft Uighur"/>
          <w:noProof/>
          <w:sz w:val="32"/>
          <w:szCs w:val="32"/>
          <w:lang w:eastAsia="fr-FR" w:bidi="ar-DZ"/>
        </w:rPr>
      </w:pPr>
      <w:r>
        <w:rPr>
          <w:rFonts w:ascii="Microsoft Uighur" w:hAnsi="Microsoft Uighur" w:cs="Microsoft Uighur" w:hint="cs"/>
          <w:noProof/>
          <w:sz w:val="32"/>
          <w:szCs w:val="32"/>
          <w:rtl/>
          <w:lang w:eastAsia="fr-FR" w:bidi="ar-DZ"/>
        </w:rPr>
        <w:t>فمن الممكن أن توجد جملة مثل: "ابنك مريض" ميلا أو نزعة عند السامع للذهاب إلى ابنه حيث يوجد. ولكن جملا أخرى تخرج عن دائرة الاهتمامات العملية الفورية لا تستطيع أن توجد هذا الميل.</w:t>
      </w:r>
    </w:p>
    <w:p w:rsidR="009E419A" w:rsidRDefault="008110B6" w:rsidP="008110B6">
      <w:pPr>
        <w:pStyle w:val="Paragraphedeliste"/>
        <w:numPr>
          <w:ilvl w:val="0"/>
          <w:numId w:val="12"/>
        </w:numPr>
        <w:tabs>
          <w:tab w:val="right" w:pos="283"/>
        </w:tabs>
        <w:bidi/>
        <w:spacing w:line="360" w:lineRule="auto"/>
        <w:jc w:val="both"/>
        <w:rPr>
          <w:rFonts w:ascii="Microsoft Uighur" w:hAnsi="Microsoft Uighur" w:cs="Microsoft Uighur"/>
          <w:noProof/>
          <w:sz w:val="32"/>
          <w:szCs w:val="32"/>
          <w:lang w:eastAsia="fr-FR" w:bidi="ar-DZ"/>
        </w:rPr>
      </w:pPr>
      <w:r>
        <w:rPr>
          <w:rFonts w:ascii="Microsoft Uighur" w:hAnsi="Microsoft Uighur" w:cs="Microsoft Uighur" w:hint="cs"/>
          <w:noProof/>
          <w:sz w:val="32"/>
          <w:szCs w:val="32"/>
          <w:rtl/>
          <w:lang w:eastAsia="fr-FR" w:bidi="ar-DZ"/>
        </w:rPr>
        <w:t xml:space="preserve">وحتى جملة "ابنك مريض" لن يخلق الميل أو النزعة نحو الذهاب إليه إلا إذا كان </w:t>
      </w:r>
      <w:r w:rsidR="009E419A">
        <w:rPr>
          <w:rFonts w:ascii="Microsoft Uighur" w:hAnsi="Microsoft Uighur" w:cs="Microsoft Uighur" w:hint="cs"/>
          <w:noProof/>
          <w:sz w:val="32"/>
          <w:szCs w:val="32"/>
          <w:rtl/>
          <w:lang w:eastAsia="fr-FR" w:bidi="ar-DZ"/>
        </w:rPr>
        <w:t>الشخص يولي ابنه اهتماما، وإلا إذا اعتقد بصدق المتكلم، وإلا إذا كان الخبر جديدا بالنسبة له. وحتى مع تحقق هذه الشروط قد لا يحدث الميل بالضرورة. إذ قد يكون السامع في سجن، أو يكون في لحظة حرجة تؤثر على مستقبله السياسي أو الاقتصادي أو يكون ممتنعا عن السفر لسبب ديني أو اعتقادي إلى مكان معين، أو في يوم معين (وبخاصة أن الخبر لم يكن: ابنك مريض جدا). وغير ذلك من الأسباب التي لا تنتهي. ومن غير المعقول أن نقول إن عبارة: "ابنك مريض" سوف تخلق نزعة لدى السامع في الذهاب إذا كان ابنه محل الاهتمام الكبير، وكان السامع يعتقد في صدق المتكلم، وكان الخبر جديرا على السامع، وإذا لم يكن هناك مانع جسدي أو ديني من الذهاب... وإذا لم يكن... وإذا لم يكن... وما أظن أننا يمكننا حصر القاائمة.</w:t>
      </w:r>
    </w:p>
    <w:p w:rsidR="00971C92" w:rsidRDefault="009E419A" w:rsidP="009E419A">
      <w:pPr>
        <w:pStyle w:val="Paragraphedeliste"/>
        <w:numPr>
          <w:ilvl w:val="0"/>
          <w:numId w:val="12"/>
        </w:numPr>
        <w:tabs>
          <w:tab w:val="right" w:pos="283"/>
        </w:tabs>
        <w:bidi/>
        <w:spacing w:line="360" w:lineRule="auto"/>
        <w:jc w:val="both"/>
        <w:rPr>
          <w:rFonts w:ascii="Microsoft Uighur" w:hAnsi="Microsoft Uighur" w:cs="Microsoft Uighur"/>
          <w:noProof/>
          <w:sz w:val="32"/>
          <w:szCs w:val="32"/>
          <w:lang w:eastAsia="fr-FR" w:bidi="ar-DZ"/>
        </w:rPr>
      </w:pPr>
      <w:r>
        <w:rPr>
          <w:rFonts w:ascii="Microsoft Uighur" w:hAnsi="Microsoft Uighur" w:cs="Microsoft Uighur" w:hint="cs"/>
          <w:noProof/>
          <w:sz w:val="32"/>
          <w:szCs w:val="32"/>
          <w:rtl/>
          <w:lang w:eastAsia="fr-FR" w:bidi="ar-DZ"/>
        </w:rPr>
        <w:lastRenderedPageBreak/>
        <w:t xml:space="preserve">كذلك إذا كنا سنسمح لأي </w:t>
      </w:r>
      <w:r w:rsidR="00784DC2">
        <w:rPr>
          <w:rFonts w:ascii="Microsoft Uighur" w:hAnsi="Microsoft Uighur" w:cs="Microsoft Uighur" w:hint="cs"/>
          <w:noProof/>
          <w:sz w:val="32"/>
          <w:szCs w:val="32"/>
          <w:rtl/>
          <w:lang w:eastAsia="fr-FR" w:bidi="ar-DZ"/>
        </w:rPr>
        <w:t xml:space="preserve">نزعة تنتج أن تكون مرتبطة بمعنى الجملة فإننا سنغرق في أشياء لا علاقة لها بالمعنى. افترض أن شخصا قال: "الشمس تبعد عن الأرض بمقدار 97 مليون ميل" فأثارت هذه العبارة نزعة عند شخص ليفتح فمه في تعجب ، فمن الواضح أن هذه النزعة وهذا التعجب لا علاقة لهما بمعنى الجملة. وتقرير ما </w:t>
      </w:r>
      <w:r w:rsidR="00971C92">
        <w:rPr>
          <w:rFonts w:ascii="Microsoft Uighur" w:hAnsi="Microsoft Uighur" w:cs="Microsoft Uighur" w:hint="cs"/>
          <w:noProof/>
          <w:sz w:val="32"/>
          <w:szCs w:val="32"/>
          <w:rtl/>
          <w:lang w:eastAsia="fr-FR" w:bidi="ar-DZ"/>
        </w:rPr>
        <w:t>إذا كانت الاستجابة وثيقة الصلة بالجملة أو لا نقطة ضعف في النظرية السلوكية بعامة، وفي تفسير موريس بخاصة.</w:t>
      </w:r>
    </w:p>
    <w:p w:rsidR="00971C92" w:rsidRPr="008C44BB" w:rsidRDefault="00971C92" w:rsidP="00CE1FA1">
      <w:pPr>
        <w:pStyle w:val="Paragraphedeliste"/>
        <w:numPr>
          <w:ilvl w:val="0"/>
          <w:numId w:val="12"/>
        </w:numPr>
        <w:tabs>
          <w:tab w:val="right" w:pos="283"/>
        </w:tabs>
        <w:bidi/>
        <w:spacing w:line="360" w:lineRule="auto"/>
        <w:ind w:left="501"/>
        <w:jc w:val="both"/>
        <w:rPr>
          <w:rFonts w:ascii="Microsoft Uighur" w:hAnsi="Microsoft Uighur" w:cs="Microsoft Uighur"/>
          <w:b/>
          <w:bCs/>
          <w:sz w:val="32"/>
          <w:szCs w:val="32"/>
          <w:rtl/>
          <w:lang w:bidi="ar-DZ"/>
        </w:rPr>
      </w:pPr>
      <w:r w:rsidRPr="008C44BB">
        <w:rPr>
          <w:rFonts w:ascii="Microsoft Uighur" w:hAnsi="Microsoft Uighur" w:cs="Microsoft Uighur" w:hint="cs"/>
          <w:noProof/>
          <w:sz w:val="32"/>
          <w:szCs w:val="32"/>
          <w:rtl/>
          <w:lang w:eastAsia="fr-FR" w:bidi="ar-DZ"/>
        </w:rPr>
        <w:t>وأخيرا فإن "نظرية الميل" فشلت في أن تثبت أنه يوجد ميل معين مرتبط بمعظم الكلمات والمنطوقات يحكم سلوكنا اللغوي اليومي. ولم تستطع أن تقدم لنا ملامح سواء من المواقف أو الميول أو الاستجابات موزعة بالشكل الذي تقتضيه النظرية. فالمعنى لا يتنوع بصورة مباشرة مع أنواع العوامل التي سلط عليها الضوء في هذه النظرية بتقسيماتها المختلفة.</w:t>
      </w:r>
    </w:p>
    <w:p w:rsidR="00971C92" w:rsidRDefault="00971C92" w:rsidP="00971C92">
      <w:pPr>
        <w:tabs>
          <w:tab w:val="right" w:pos="283"/>
        </w:tabs>
        <w:bidi/>
        <w:spacing w:line="360" w:lineRule="auto"/>
        <w:jc w:val="center"/>
        <w:rPr>
          <w:rFonts w:ascii="Microsoft Uighur" w:hAnsi="Microsoft Uighur" w:cs="Microsoft Uighur"/>
          <w:b/>
          <w:bCs/>
          <w:sz w:val="40"/>
          <w:szCs w:val="40"/>
          <w:rtl/>
          <w:lang w:bidi="ar-DZ"/>
        </w:rPr>
      </w:pPr>
      <w:r w:rsidRPr="00971C92">
        <w:rPr>
          <w:rFonts w:ascii="Microsoft Uighur" w:hAnsi="Microsoft Uighur" w:cs="Microsoft Uighur" w:hint="cs"/>
          <w:b/>
          <w:bCs/>
          <w:sz w:val="40"/>
          <w:szCs w:val="40"/>
          <w:rtl/>
          <w:lang w:bidi="ar-DZ"/>
        </w:rPr>
        <w:t>المحاضرة 3: النظرية السياقية</w:t>
      </w:r>
    </w:p>
    <w:p w:rsidR="00195512" w:rsidRDefault="0083312F" w:rsidP="00971C92">
      <w:pPr>
        <w:tabs>
          <w:tab w:val="right" w:pos="283"/>
        </w:tabs>
        <w:bidi/>
        <w:spacing w:line="360" w:lineRule="auto"/>
        <w:jc w:val="both"/>
        <w:rPr>
          <w:rFonts w:ascii="Microsoft Uighur" w:hAnsi="Microsoft Uighur" w:cs="Microsoft Uighur"/>
          <w:sz w:val="32"/>
          <w:szCs w:val="32"/>
          <w:rtl/>
          <w:lang w:bidi="ar-DZ"/>
        </w:rPr>
      </w:pPr>
      <w:r w:rsidRPr="0083312F">
        <w:rPr>
          <w:rFonts w:ascii="Microsoft Uighur" w:hAnsi="Microsoft Uighur" w:cs="Microsoft Uighur"/>
          <w:sz w:val="32"/>
          <w:szCs w:val="32"/>
          <w:rtl/>
          <w:lang w:bidi="ar-DZ"/>
        </w:rPr>
        <w:tab/>
      </w:r>
      <w:r>
        <w:rPr>
          <w:rFonts w:ascii="Microsoft Uighur" w:hAnsi="Microsoft Uighur" w:cs="Microsoft Uighur"/>
          <w:sz w:val="32"/>
          <w:szCs w:val="32"/>
          <w:rtl/>
          <w:lang w:bidi="ar-DZ"/>
        </w:rPr>
        <w:tab/>
      </w:r>
      <w:r w:rsidRPr="0083312F">
        <w:rPr>
          <w:rFonts w:ascii="Microsoft Uighur" w:hAnsi="Microsoft Uighur" w:cs="Microsoft Uighur" w:hint="cs"/>
          <w:sz w:val="32"/>
          <w:szCs w:val="32"/>
          <w:rtl/>
          <w:lang w:bidi="ar-DZ"/>
        </w:rPr>
        <w:t xml:space="preserve">ظهر المنهج </w:t>
      </w:r>
      <w:proofErr w:type="spellStart"/>
      <w:r w:rsidRPr="0083312F">
        <w:rPr>
          <w:rFonts w:ascii="Microsoft Uighur" w:hAnsi="Microsoft Uighur" w:cs="Microsoft Uighur" w:hint="cs"/>
          <w:sz w:val="32"/>
          <w:szCs w:val="32"/>
          <w:rtl/>
          <w:lang w:bidi="ar-DZ"/>
        </w:rPr>
        <w:t>السياقي</w:t>
      </w:r>
      <w:proofErr w:type="spellEnd"/>
      <w:r>
        <w:rPr>
          <w:rFonts w:ascii="Microsoft Uighur" w:hAnsi="Microsoft Uighur" w:cs="Microsoft Uighur" w:hint="cs"/>
          <w:sz w:val="32"/>
          <w:szCs w:val="32"/>
          <w:rtl/>
          <w:lang w:bidi="ar-DZ"/>
        </w:rPr>
        <w:t xml:space="preserve"> أو العلمي في مدرسة لندن، وكان زعيم هذا الاتجاه "فيرث" الذي أكد على "الوظيفة الاجتماعية للغة"، بالإضافة إلى كل من: هاليداي</w:t>
      </w:r>
      <w:r>
        <w:rPr>
          <w:rFonts w:ascii="Microsoft Uighur" w:hAnsi="Microsoft Uighur" w:cs="Microsoft Uighur"/>
          <w:sz w:val="32"/>
          <w:szCs w:val="32"/>
          <w:lang w:bidi="ar-DZ"/>
        </w:rPr>
        <w:t xml:space="preserve"> Halliday</w:t>
      </w:r>
      <w:r>
        <w:rPr>
          <w:rFonts w:ascii="Microsoft Uighur" w:hAnsi="Microsoft Uighur" w:cs="Microsoft Uighur" w:hint="cs"/>
          <w:sz w:val="32"/>
          <w:szCs w:val="32"/>
          <w:rtl/>
          <w:lang w:bidi="ar-DZ"/>
        </w:rPr>
        <w:t xml:space="preserve">، </w:t>
      </w:r>
      <w:proofErr w:type="spellStart"/>
      <w:r>
        <w:rPr>
          <w:rFonts w:ascii="Microsoft Uighur" w:hAnsi="Microsoft Uighur" w:cs="Microsoft Uighur" w:hint="cs"/>
          <w:sz w:val="32"/>
          <w:szCs w:val="32"/>
          <w:rtl/>
          <w:lang w:bidi="ar-DZ"/>
        </w:rPr>
        <w:t>ماكينتوش</w:t>
      </w:r>
      <w:proofErr w:type="spellEnd"/>
      <w:r>
        <w:rPr>
          <w:rFonts w:ascii="Microsoft Uighur" w:hAnsi="Microsoft Uighur" w:cs="Microsoft Uighur"/>
          <w:sz w:val="32"/>
          <w:szCs w:val="32"/>
          <w:lang w:bidi="ar-DZ"/>
        </w:rPr>
        <w:t xml:space="preserve"> Mc </w:t>
      </w:r>
      <w:proofErr w:type="spellStart"/>
      <w:proofErr w:type="gramStart"/>
      <w:r>
        <w:rPr>
          <w:rFonts w:ascii="Microsoft Uighur" w:hAnsi="Microsoft Uighur" w:cs="Microsoft Uighur"/>
          <w:sz w:val="32"/>
          <w:szCs w:val="32"/>
          <w:lang w:bidi="ar-DZ"/>
        </w:rPr>
        <w:t>Intosh</w:t>
      </w:r>
      <w:proofErr w:type="spellEnd"/>
      <w:r>
        <w:rPr>
          <w:rFonts w:ascii="Microsoft Uighur" w:hAnsi="Microsoft Uighur" w:cs="Microsoft Uighur"/>
          <w:sz w:val="32"/>
          <w:szCs w:val="32"/>
          <w:lang w:bidi="ar-DZ"/>
        </w:rPr>
        <w:t xml:space="preserve"> </w:t>
      </w:r>
      <w:r>
        <w:rPr>
          <w:rFonts w:ascii="Microsoft Uighur" w:hAnsi="Microsoft Uighur" w:cs="Microsoft Uighur" w:hint="cs"/>
          <w:sz w:val="32"/>
          <w:szCs w:val="32"/>
          <w:rtl/>
          <w:lang w:bidi="ar-DZ"/>
        </w:rPr>
        <w:t>،</w:t>
      </w:r>
      <w:proofErr w:type="gramEnd"/>
      <w:r>
        <w:rPr>
          <w:rFonts w:ascii="Microsoft Uighur" w:hAnsi="Microsoft Uighur" w:cs="Microsoft Uighur" w:hint="cs"/>
          <w:sz w:val="32"/>
          <w:szCs w:val="32"/>
          <w:rtl/>
          <w:lang w:bidi="ar-DZ"/>
        </w:rPr>
        <w:t xml:space="preserve"> </w:t>
      </w:r>
      <w:proofErr w:type="spellStart"/>
      <w:r>
        <w:rPr>
          <w:rFonts w:ascii="Microsoft Uighur" w:hAnsi="Microsoft Uighur" w:cs="Microsoft Uighur" w:hint="cs"/>
          <w:sz w:val="32"/>
          <w:szCs w:val="32"/>
          <w:rtl/>
          <w:lang w:bidi="ar-DZ"/>
        </w:rPr>
        <w:t>سينكلر</w:t>
      </w:r>
      <w:proofErr w:type="spellEnd"/>
      <w:r>
        <w:rPr>
          <w:rFonts w:ascii="Microsoft Uighur" w:hAnsi="Microsoft Uighur" w:cs="Microsoft Uighur"/>
          <w:sz w:val="32"/>
          <w:szCs w:val="32"/>
          <w:lang w:bidi="ar-DZ"/>
        </w:rPr>
        <w:t xml:space="preserve"> Sinclair </w:t>
      </w:r>
      <w:r>
        <w:rPr>
          <w:rFonts w:ascii="Microsoft Uighur" w:hAnsi="Microsoft Uighur" w:cs="Microsoft Uighur" w:hint="cs"/>
          <w:sz w:val="32"/>
          <w:szCs w:val="32"/>
          <w:rtl/>
          <w:lang w:bidi="ar-DZ"/>
        </w:rPr>
        <w:t>، ميشال</w:t>
      </w:r>
      <w:r>
        <w:rPr>
          <w:rFonts w:ascii="Microsoft Uighur" w:hAnsi="Microsoft Uighur" w:cs="Microsoft Uighur"/>
          <w:sz w:val="32"/>
          <w:szCs w:val="32"/>
          <w:lang w:bidi="ar-DZ"/>
        </w:rPr>
        <w:t xml:space="preserve">Mitchell </w:t>
      </w:r>
      <w:r>
        <w:rPr>
          <w:rFonts w:ascii="Microsoft Uighur" w:hAnsi="Microsoft Uighur" w:cs="Microsoft Uighur" w:hint="cs"/>
          <w:sz w:val="32"/>
          <w:szCs w:val="32"/>
          <w:rtl/>
          <w:lang w:bidi="ar-DZ"/>
        </w:rPr>
        <w:t xml:space="preserve">، </w:t>
      </w:r>
      <w:proofErr w:type="spellStart"/>
      <w:r>
        <w:rPr>
          <w:rFonts w:ascii="Microsoft Uighur" w:hAnsi="Microsoft Uighur" w:cs="Microsoft Uighur" w:hint="cs"/>
          <w:sz w:val="32"/>
          <w:szCs w:val="32"/>
          <w:rtl/>
          <w:lang w:bidi="ar-DZ"/>
        </w:rPr>
        <w:t>ليونز</w:t>
      </w:r>
      <w:proofErr w:type="spellEnd"/>
      <w:r>
        <w:rPr>
          <w:rFonts w:ascii="Microsoft Uighur" w:hAnsi="Microsoft Uighur" w:cs="Microsoft Uighur"/>
          <w:sz w:val="32"/>
          <w:szCs w:val="32"/>
          <w:lang w:bidi="ar-DZ"/>
        </w:rPr>
        <w:t>Lyons</w:t>
      </w:r>
      <w:r>
        <w:rPr>
          <w:rFonts w:ascii="Microsoft Uighur" w:hAnsi="Microsoft Uighur" w:cs="Microsoft Uighur" w:hint="cs"/>
          <w:sz w:val="32"/>
          <w:szCs w:val="32"/>
          <w:rtl/>
          <w:lang w:bidi="ar-DZ"/>
        </w:rPr>
        <w:t>.</w:t>
      </w:r>
    </w:p>
    <w:p w:rsidR="00971C92" w:rsidRPr="00195512" w:rsidRDefault="00195512" w:rsidP="00195512">
      <w:pPr>
        <w:pStyle w:val="Paragraphedeliste"/>
        <w:numPr>
          <w:ilvl w:val="0"/>
          <w:numId w:val="13"/>
        </w:numPr>
        <w:tabs>
          <w:tab w:val="right" w:pos="283"/>
        </w:tabs>
        <w:bidi/>
        <w:spacing w:line="360" w:lineRule="auto"/>
        <w:ind w:left="0" w:firstLine="0"/>
        <w:jc w:val="both"/>
        <w:rPr>
          <w:rFonts w:ascii="Microsoft Uighur" w:hAnsi="Microsoft Uighur" w:cs="Microsoft Uighur"/>
          <w:b/>
          <w:bCs/>
          <w:sz w:val="36"/>
          <w:szCs w:val="36"/>
          <w:lang w:bidi="ar-DZ"/>
        </w:rPr>
      </w:pPr>
      <w:r w:rsidRPr="00195512">
        <w:rPr>
          <w:rFonts w:ascii="Microsoft Uighur" w:hAnsi="Microsoft Uighur" w:cs="Microsoft Uighur" w:hint="cs"/>
          <w:b/>
          <w:bCs/>
          <w:sz w:val="36"/>
          <w:szCs w:val="36"/>
          <w:rtl/>
          <w:lang w:bidi="ar-DZ"/>
        </w:rPr>
        <w:t>النظرية السياقية:</w:t>
      </w:r>
      <w:r w:rsidR="0083312F" w:rsidRPr="00195512">
        <w:rPr>
          <w:rFonts w:ascii="Microsoft Uighur" w:hAnsi="Microsoft Uighur" w:cs="Microsoft Uighur"/>
          <w:b/>
          <w:bCs/>
          <w:sz w:val="36"/>
          <w:szCs w:val="36"/>
          <w:lang w:bidi="ar-DZ"/>
        </w:rPr>
        <w:t xml:space="preserve"> </w:t>
      </w:r>
      <w:r w:rsidRPr="00195512">
        <w:rPr>
          <w:rFonts w:ascii="Microsoft Uighur" w:hAnsi="Microsoft Uighur" w:cs="Microsoft Uighur" w:hint="cs"/>
          <w:sz w:val="32"/>
          <w:szCs w:val="32"/>
          <w:rtl/>
          <w:lang w:bidi="ar-DZ"/>
        </w:rPr>
        <w:t>يُطلق اللغويون</w:t>
      </w:r>
      <w:r>
        <w:rPr>
          <w:rFonts w:ascii="Microsoft Uighur" w:hAnsi="Microsoft Uighur" w:cs="Microsoft Uighur" w:hint="cs"/>
          <w:sz w:val="32"/>
          <w:szCs w:val="32"/>
          <w:rtl/>
          <w:lang w:bidi="ar-DZ"/>
        </w:rPr>
        <w:t xml:space="preserve"> على أتباع هذه النظرية: المدرسة الاجتماعية الإنجليزية، بزعامة "فيرث" الذي تأثر بنظريات العالم الأنثروبولوجي البولندي "</w:t>
      </w:r>
      <w:proofErr w:type="spellStart"/>
      <w:r>
        <w:rPr>
          <w:rFonts w:ascii="Microsoft Uighur" w:hAnsi="Microsoft Uighur" w:cs="Microsoft Uighur" w:hint="cs"/>
          <w:sz w:val="32"/>
          <w:szCs w:val="32"/>
          <w:rtl/>
          <w:lang w:bidi="ar-DZ"/>
        </w:rPr>
        <w:t>مالينوفسكي</w:t>
      </w:r>
      <w:proofErr w:type="spellEnd"/>
      <w:r>
        <w:rPr>
          <w:rFonts w:ascii="Microsoft Uighur" w:hAnsi="Microsoft Uighur" w:cs="Microsoft Uighur" w:hint="cs"/>
          <w:sz w:val="32"/>
          <w:szCs w:val="32"/>
          <w:rtl/>
          <w:lang w:bidi="ar-DZ"/>
        </w:rPr>
        <w:t xml:space="preserve">"، والذي يرى أن اللغة ليست كما يُقال في التعريف التقليدي: </w:t>
      </w:r>
      <w:proofErr w:type="spellStart"/>
      <w:r>
        <w:rPr>
          <w:rFonts w:ascii="Microsoft Uighur" w:hAnsi="Microsoft Uighur" w:cs="Microsoft Uighur" w:hint="cs"/>
          <w:sz w:val="32"/>
          <w:szCs w:val="32"/>
          <w:rtl/>
          <w:lang w:bidi="ar-DZ"/>
        </w:rPr>
        <w:t>وسيلةمن</w:t>
      </w:r>
      <w:proofErr w:type="spellEnd"/>
      <w:r>
        <w:rPr>
          <w:rFonts w:ascii="Microsoft Uighur" w:hAnsi="Microsoft Uighur" w:cs="Microsoft Uighur" w:hint="cs"/>
          <w:sz w:val="32"/>
          <w:szCs w:val="32"/>
          <w:rtl/>
          <w:lang w:bidi="ar-DZ"/>
        </w:rPr>
        <w:t xml:space="preserve"> وسائل توصيل الأفكار والانفعالات، بل يرى أنها </w:t>
      </w:r>
      <w:r>
        <w:rPr>
          <w:rFonts w:ascii="Microsoft Uighur" w:hAnsi="Microsoft Uighur" w:cs="Microsoft Uighur"/>
          <w:sz w:val="32"/>
          <w:szCs w:val="32"/>
          <w:rtl/>
          <w:lang w:bidi="ar-DZ"/>
        </w:rPr>
        <w:t>–</w:t>
      </w:r>
      <w:r>
        <w:rPr>
          <w:rFonts w:ascii="Microsoft Uighur" w:hAnsi="Microsoft Uighur" w:cs="Microsoft Uighur" w:hint="cs"/>
          <w:sz w:val="32"/>
          <w:szCs w:val="32"/>
          <w:rtl/>
          <w:lang w:bidi="ar-DZ"/>
        </w:rPr>
        <w:t xml:space="preserve">فوق </w:t>
      </w:r>
      <w:proofErr w:type="gramStart"/>
      <w:r>
        <w:rPr>
          <w:rFonts w:ascii="Microsoft Uighur" w:hAnsi="Microsoft Uighur" w:cs="Microsoft Uighur" w:hint="cs"/>
          <w:sz w:val="32"/>
          <w:szCs w:val="32"/>
          <w:rtl/>
          <w:lang w:bidi="ar-DZ"/>
        </w:rPr>
        <w:t>ذلك- نوع</w:t>
      </w:r>
      <w:proofErr w:type="gramEnd"/>
      <w:r>
        <w:rPr>
          <w:rFonts w:ascii="Microsoft Uighur" w:hAnsi="Microsoft Uighur" w:cs="Microsoft Uighur" w:hint="cs"/>
          <w:sz w:val="32"/>
          <w:szCs w:val="32"/>
          <w:rtl/>
          <w:lang w:bidi="ar-DZ"/>
        </w:rPr>
        <w:t xml:space="preserve"> من السلوك الإنساني وضرب من العمل تؤدي وظائف كثيرة غير التواصل.</w:t>
      </w:r>
    </w:p>
    <w:p w:rsidR="00195512" w:rsidRPr="00BE64A7" w:rsidRDefault="00195512" w:rsidP="00195512">
      <w:pPr>
        <w:pStyle w:val="Paragraphedeliste"/>
        <w:numPr>
          <w:ilvl w:val="0"/>
          <w:numId w:val="13"/>
        </w:numPr>
        <w:tabs>
          <w:tab w:val="right" w:pos="283"/>
        </w:tabs>
        <w:bidi/>
        <w:spacing w:line="360" w:lineRule="auto"/>
        <w:ind w:left="0" w:firstLine="0"/>
        <w:jc w:val="both"/>
        <w:rPr>
          <w:rFonts w:ascii="Microsoft Uighur" w:hAnsi="Microsoft Uighur" w:cs="Microsoft Uighur"/>
          <w:b/>
          <w:bCs/>
          <w:sz w:val="36"/>
          <w:szCs w:val="36"/>
          <w:lang w:bidi="ar-DZ"/>
        </w:rPr>
      </w:pPr>
      <w:r>
        <w:rPr>
          <w:rFonts w:ascii="Microsoft Uighur" w:hAnsi="Microsoft Uighur" w:cs="Microsoft Uighur" w:hint="cs"/>
          <w:b/>
          <w:bCs/>
          <w:sz w:val="36"/>
          <w:szCs w:val="36"/>
          <w:rtl/>
          <w:lang w:bidi="ar-DZ"/>
        </w:rPr>
        <w:t>معنى الكلمة:</w:t>
      </w:r>
      <w:r w:rsidRPr="00195512">
        <w:rPr>
          <w:rFonts w:ascii="Microsoft Uighur" w:hAnsi="Microsoft Uighur" w:cs="Microsoft Uighur" w:hint="cs"/>
          <w:sz w:val="32"/>
          <w:szCs w:val="32"/>
          <w:rtl/>
          <w:lang w:bidi="ar-DZ"/>
        </w:rPr>
        <w:t xml:space="preserve"> إن معنى الكلمة عند أصحاب هذه النظرية: هو "استعمالها</w:t>
      </w:r>
      <w:r>
        <w:rPr>
          <w:rFonts w:ascii="Microsoft Uighur" w:hAnsi="Microsoft Uighur" w:cs="Microsoft Uighur" w:hint="cs"/>
          <w:sz w:val="32"/>
          <w:szCs w:val="32"/>
          <w:rtl/>
          <w:lang w:bidi="ar-DZ"/>
        </w:rPr>
        <w:t xml:space="preserve"> في اللغة</w:t>
      </w:r>
      <w:r w:rsidRPr="00195512">
        <w:rPr>
          <w:rFonts w:ascii="Microsoft Uighur" w:hAnsi="Microsoft Uighur" w:cs="Microsoft Uighur" w:hint="cs"/>
          <w:sz w:val="32"/>
          <w:szCs w:val="32"/>
          <w:rtl/>
          <w:lang w:bidi="ar-DZ"/>
        </w:rPr>
        <w:t>"</w:t>
      </w:r>
      <w:r>
        <w:rPr>
          <w:rFonts w:ascii="Microsoft Uighur" w:hAnsi="Microsoft Uighur" w:cs="Microsoft Uighur" w:hint="cs"/>
          <w:sz w:val="32"/>
          <w:szCs w:val="32"/>
          <w:rtl/>
          <w:lang w:bidi="ar-DZ"/>
        </w:rPr>
        <w:t xml:space="preserve">، أو "الطريقة التي تستعمل بها" أو "الدور الذي تؤديه". ولهذا صرح "فيرث" أن المعنى لا ينكشف إلا من خلال </w:t>
      </w:r>
      <w:proofErr w:type="spellStart"/>
      <w:r>
        <w:rPr>
          <w:rFonts w:ascii="Microsoft Uighur" w:hAnsi="Microsoft Uighur" w:cs="Microsoft Uighur" w:hint="cs"/>
          <w:sz w:val="32"/>
          <w:szCs w:val="32"/>
          <w:rtl/>
          <w:lang w:bidi="ar-DZ"/>
        </w:rPr>
        <w:t>تسييق</w:t>
      </w:r>
      <w:proofErr w:type="spellEnd"/>
      <w:r>
        <w:rPr>
          <w:rFonts w:ascii="Microsoft Uighur" w:hAnsi="Microsoft Uighur" w:cs="Microsoft Uighur" w:hint="cs"/>
          <w:sz w:val="32"/>
          <w:szCs w:val="32"/>
          <w:rtl/>
          <w:lang w:bidi="ar-DZ"/>
        </w:rPr>
        <w:t xml:space="preserve"> الوحدة اللغوية، أي وضعها في </w:t>
      </w:r>
      <w:proofErr w:type="gramStart"/>
      <w:r>
        <w:rPr>
          <w:rFonts w:ascii="Microsoft Uighur" w:hAnsi="Microsoft Uighur" w:cs="Microsoft Uighur" w:hint="cs"/>
          <w:sz w:val="32"/>
          <w:szCs w:val="32"/>
          <w:rtl/>
          <w:lang w:bidi="ar-DZ"/>
        </w:rPr>
        <w:t xml:space="preserve">سياقات </w:t>
      </w:r>
      <w:r w:rsidR="009B284F">
        <w:rPr>
          <w:rFonts w:ascii="Microsoft Uighur" w:hAnsi="Microsoft Uighur" w:cs="Microsoft Uighur" w:hint="cs"/>
          <w:sz w:val="32"/>
          <w:szCs w:val="32"/>
          <w:rtl/>
          <w:lang w:bidi="ar-DZ"/>
        </w:rPr>
        <w:t xml:space="preserve"> </w:t>
      </w:r>
      <w:r>
        <w:rPr>
          <w:rFonts w:ascii="Microsoft Uighur" w:hAnsi="Microsoft Uighur" w:cs="Microsoft Uighur" w:hint="cs"/>
          <w:sz w:val="32"/>
          <w:szCs w:val="32"/>
          <w:rtl/>
          <w:lang w:bidi="ar-DZ"/>
        </w:rPr>
        <w:t>مختلفة</w:t>
      </w:r>
      <w:proofErr w:type="gramEnd"/>
      <w:r>
        <w:rPr>
          <w:rFonts w:ascii="Microsoft Uighur" w:hAnsi="Microsoft Uighur" w:cs="Microsoft Uighur" w:hint="cs"/>
          <w:sz w:val="32"/>
          <w:szCs w:val="32"/>
          <w:rtl/>
          <w:lang w:bidi="ar-DZ"/>
        </w:rPr>
        <w:t xml:space="preserve">، فتحديد دلالة الكلمة يحتاج إلى تحديد مجموع السياقات التي ترد فيها، يقول </w:t>
      </w:r>
      <w:proofErr w:type="spellStart"/>
      <w:r>
        <w:rPr>
          <w:rFonts w:ascii="Microsoft Uighur" w:hAnsi="Microsoft Uighur" w:cs="Microsoft Uighur" w:hint="cs"/>
          <w:sz w:val="32"/>
          <w:szCs w:val="32"/>
          <w:rtl/>
          <w:lang w:bidi="ar-DZ"/>
        </w:rPr>
        <w:t>مارتيني</w:t>
      </w:r>
      <w:proofErr w:type="spellEnd"/>
      <w:r>
        <w:rPr>
          <w:rFonts w:ascii="Microsoft Uighur" w:hAnsi="Microsoft Uighur" w:cs="Microsoft Uighur" w:hint="cs"/>
          <w:sz w:val="32"/>
          <w:szCs w:val="32"/>
          <w:rtl/>
          <w:lang w:bidi="ar-DZ"/>
        </w:rPr>
        <w:t>: "خارج السياق لا تتوفر الكلمة على معنى"(</w:t>
      </w:r>
      <w:r w:rsidR="00BE64A7">
        <w:rPr>
          <w:rFonts w:ascii="Microsoft Uighur" w:hAnsi="Microsoft Uighur" w:cs="Microsoft Uighur" w:hint="cs"/>
          <w:sz w:val="32"/>
          <w:szCs w:val="32"/>
          <w:rtl/>
          <w:lang w:bidi="ar-DZ"/>
        </w:rPr>
        <w:t xml:space="preserve">سالم شاكر، مدخل إلى علم الدلالة، </w:t>
      </w:r>
      <w:r w:rsidR="00BE64A7">
        <w:rPr>
          <w:rFonts w:ascii="Microsoft Uighur" w:hAnsi="Microsoft Uighur" w:cs="Microsoft Uighur" w:hint="eastAsia"/>
          <w:sz w:val="32"/>
          <w:szCs w:val="32"/>
          <w:rtl/>
          <w:lang w:bidi="ar-DZ"/>
        </w:rPr>
        <w:t>ص</w:t>
      </w:r>
      <w:r>
        <w:rPr>
          <w:rFonts w:ascii="Microsoft Uighur" w:hAnsi="Microsoft Uighur" w:cs="Microsoft Uighur" w:hint="cs"/>
          <w:sz w:val="32"/>
          <w:szCs w:val="32"/>
          <w:rtl/>
          <w:lang w:bidi="ar-DZ"/>
        </w:rPr>
        <w:t xml:space="preserve">31 </w:t>
      </w:r>
      <w:r w:rsidR="00BE64A7">
        <w:rPr>
          <w:rFonts w:ascii="Microsoft Uighur" w:hAnsi="Microsoft Uighur" w:cs="Microsoft Uighur" w:hint="cs"/>
          <w:sz w:val="32"/>
          <w:szCs w:val="32"/>
          <w:rtl/>
          <w:lang w:bidi="ar-DZ"/>
        </w:rPr>
        <w:t xml:space="preserve"> </w:t>
      </w:r>
      <w:r>
        <w:rPr>
          <w:rFonts w:ascii="Microsoft Uighur" w:hAnsi="Microsoft Uighur" w:cs="Microsoft Uighur" w:hint="cs"/>
          <w:sz w:val="32"/>
          <w:szCs w:val="32"/>
          <w:rtl/>
          <w:lang w:bidi="ar-DZ"/>
        </w:rPr>
        <w:t>نقلا عن: منقور عبد الجليل، علم الدلالة: أصوله ومباحثه في التراث العربي، ص107)</w:t>
      </w:r>
      <w:r w:rsidR="00BE64A7">
        <w:rPr>
          <w:rFonts w:ascii="Microsoft Uighur" w:hAnsi="Microsoft Uighur" w:cs="Microsoft Uighur" w:hint="cs"/>
          <w:sz w:val="32"/>
          <w:szCs w:val="32"/>
          <w:rtl/>
          <w:lang w:bidi="ar-DZ"/>
        </w:rPr>
        <w:t>.</w:t>
      </w:r>
    </w:p>
    <w:p w:rsidR="00BE64A7" w:rsidRDefault="00BE64A7" w:rsidP="00BE64A7">
      <w:pPr>
        <w:pStyle w:val="Paragraphedeliste"/>
        <w:tabs>
          <w:tab w:val="right" w:pos="283"/>
        </w:tabs>
        <w:bidi/>
        <w:spacing w:line="360" w:lineRule="auto"/>
        <w:ind w:left="0"/>
        <w:jc w:val="both"/>
        <w:rPr>
          <w:rFonts w:ascii="Microsoft Uighur" w:hAnsi="Microsoft Uighur" w:cs="Microsoft Uighur"/>
          <w:sz w:val="32"/>
          <w:szCs w:val="32"/>
          <w:rtl/>
          <w:lang w:bidi="ar-DZ"/>
        </w:rPr>
      </w:pPr>
      <w:r w:rsidRPr="00BE64A7">
        <w:rPr>
          <w:rFonts w:ascii="Microsoft Uighur" w:hAnsi="Microsoft Uighur" w:cs="Microsoft Uighur" w:hint="cs"/>
          <w:sz w:val="32"/>
          <w:szCs w:val="32"/>
          <w:rtl/>
          <w:lang w:bidi="ar-DZ"/>
        </w:rPr>
        <w:t>ويقول</w:t>
      </w:r>
      <w:r>
        <w:rPr>
          <w:rFonts w:ascii="Microsoft Uighur" w:hAnsi="Microsoft Uighur" w:cs="Microsoft Uighur" w:hint="cs"/>
          <w:sz w:val="32"/>
          <w:szCs w:val="32"/>
          <w:rtl/>
          <w:lang w:bidi="ar-DZ"/>
        </w:rPr>
        <w:t xml:space="preserve"> أصحاب هذه النظرية: "معظم الوحدات الدلالية تقع في مجاورة وحدات أخرى. وإن معاني هذه الوحدات لا يمكن وصفها أو تحديدها إلا بملاحظة الوحدات الأخرى التي تقع مجاورة لها".</w:t>
      </w:r>
    </w:p>
    <w:p w:rsidR="00BE64A7" w:rsidRPr="009B284F" w:rsidRDefault="00BE64A7" w:rsidP="00BE64A7">
      <w:pPr>
        <w:pStyle w:val="Paragraphedeliste"/>
        <w:numPr>
          <w:ilvl w:val="0"/>
          <w:numId w:val="13"/>
        </w:numPr>
        <w:tabs>
          <w:tab w:val="right" w:pos="283"/>
        </w:tabs>
        <w:bidi/>
        <w:spacing w:line="360" w:lineRule="auto"/>
        <w:ind w:left="0" w:firstLine="0"/>
        <w:jc w:val="both"/>
        <w:rPr>
          <w:rFonts w:ascii="Microsoft Uighur" w:hAnsi="Microsoft Uighur" w:cs="Microsoft Uighur"/>
          <w:b/>
          <w:bCs/>
          <w:sz w:val="36"/>
          <w:szCs w:val="36"/>
          <w:lang w:bidi="ar-DZ"/>
        </w:rPr>
      </w:pPr>
      <w:r w:rsidRPr="00BE64A7">
        <w:rPr>
          <w:rFonts w:ascii="Microsoft Uighur" w:hAnsi="Microsoft Uighur" w:cs="Microsoft Uighur" w:hint="cs"/>
          <w:b/>
          <w:bCs/>
          <w:sz w:val="36"/>
          <w:szCs w:val="36"/>
          <w:rtl/>
          <w:lang w:bidi="ar-DZ"/>
        </w:rPr>
        <w:t>أنواع السياق:</w:t>
      </w:r>
      <w:r w:rsidRPr="009B284F">
        <w:rPr>
          <w:rFonts w:ascii="Microsoft Uighur" w:hAnsi="Microsoft Uighur" w:cs="Microsoft Uighur" w:hint="cs"/>
          <w:sz w:val="32"/>
          <w:szCs w:val="32"/>
          <w:rtl/>
          <w:lang w:bidi="ar-DZ"/>
        </w:rPr>
        <w:t xml:space="preserve"> بما أن معنى الكلمة يتطلب تحليلا للسياقات والمواقف التي ترد فيها، حتى ما كان منها غير لغوي، فقد اقترح "أمار" </w:t>
      </w:r>
      <w:r w:rsidR="009B284F" w:rsidRPr="009B284F">
        <w:rPr>
          <w:rFonts w:ascii="Microsoft Uighur" w:hAnsi="Microsoft Uighur" w:cs="Microsoft Uighur"/>
          <w:sz w:val="32"/>
          <w:szCs w:val="32"/>
          <w:lang w:bidi="ar-DZ"/>
        </w:rPr>
        <w:t xml:space="preserve">K. </w:t>
      </w:r>
      <w:proofErr w:type="spellStart"/>
      <w:r w:rsidR="009B284F" w:rsidRPr="009B284F">
        <w:rPr>
          <w:rFonts w:ascii="Microsoft Uighur" w:hAnsi="Microsoft Uighur" w:cs="Microsoft Uighur"/>
          <w:sz w:val="32"/>
          <w:szCs w:val="32"/>
          <w:lang w:bidi="ar-DZ"/>
        </w:rPr>
        <w:t>Ammer</w:t>
      </w:r>
      <w:proofErr w:type="spellEnd"/>
      <w:r w:rsidR="009B284F">
        <w:rPr>
          <w:rFonts w:ascii="Microsoft Uighur" w:hAnsi="Microsoft Uighur" w:cs="Microsoft Uighur" w:hint="cs"/>
          <w:sz w:val="32"/>
          <w:szCs w:val="32"/>
          <w:rtl/>
          <w:lang w:bidi="ar-DZ"/>
        </w:rPr>
        <w:t xml:space="preserve"> تقسيما للسياق يشمل:</w:t>
      </w:r>
    </w:p>
    <w:p w:rsidR="0096393C" w:rsidRPr="0096393C" w:rsidRDefault="009B284F" w:rsidP="008C44BB">
      <w:pPr>
        <w:pStyle w:val="Paragraphedeliste"/>
        <w:numPr>
          <w:ilvl w:val="1"/>
          <w:numId w:val="1"/>
        </w:numPr>
        <w:tabs>
          <w:tab w:val="right" w:pos="283"/>
          <w:tab w:val="right" w:pos="425"/>
        </w:tabs>
        <w:bidi/>
        <w:spacing w:line="360" w:lineRule="auto"/>
        <w:ind w:left="0" w:firstLine="0"/>
        <w:jc w:val="both"/>
        <w:rPr>
          <w:rFonts w:ascii="Microsoft Uighur" w:hAnsi="Microsoft Uighur" w:cs="Microsoft Uighur"/>
          <w:b/>
          <w:bCs/>
          <w:sz w:val="36"/>
          <w:szCs w:val="36"/>
          <w:lang w:bidi="ar-DZ"/>
        </w:rPr>
      </w:pPr>
      <w:r w:rsidRPr="009B284F">
        <w:rPr>
          <w:rFonts w:ascii="Microsoft Uighur" w:hAnsi="Microsoft Uighur" w:cs="Microsoft Uighur" w:hint="cs"/>
          <w:b/>
          <w:bCs/>
          <w:sz w:val="36"/>
          <w:szCs w:val="36"/>
          <w:rtl/>
          <w:lang w:bidi="ar-DZ"/>
        </w:rPr>
        <w:lastRenderedPageBreak/>
        <w:t>السياق اللغوي:</w:t>
      </w:r>
      <w:r>
        <w:rPr>
          <w:rFonts w:ascii="Microsoft Uighur" w:hAnsi="Microsoft Uighur" w:cs="Microsoft Uighur" w:hint="cs"/>
          <w:b/>
          <w:bCs/>
          <w:sz w:val="36"/>
          <w:szCs w:val="36"/>
          <w:rtl/>
          <w:lang w:bidi="ar-DZ"/>
        </w:rPr>
        <w:t xml:space="preserve"> </w:t>
      </w:r>
      <w:r>
        <w:rPr>
          <w:rFonts w:ascii="Microsoft Uighur" w:hAnsi="Microsoft Uighur" w:cs="Microsoft Uighur"/>
          <w:b/>
          <w:bCs/>
          <w:sz w:val="36"/>
          <w:szCs w:val="36"/>
          <w:lang w:bidi="ar-DZ"/>
        </w:rPr>
        <w:t>contexte linguistique</w:t>
      </w:r>
      <w:r>
        <w:rPr>
          <w:rFonts w:ascii="Microsoft Uighur" w:hAnsi="Microsoft Uighur" w:cs="Microsoft Uighur" w:hint="cs"/>
          <w:b/>
          <w:bCs/>
          <w:sz w:val="36"/>
          <w:szCs w:val="36"/>
          <w:rtl/>
          <w:lang w:bidi="ar-DZ"/>
        </w:rPr>
        <w:t xml:space="preserve">: </w:t>
      </w:r>
      <w:r w:rsidRPr="009B284F">
        <w:rPr>
          <w:rFonts w:ascii="Microsoft Uighur" w:hAnsi="Microsoft Uighur" w:cs="Microsoft Uighur" w:hint="cs"/>
          <w:sz w:val="32"/>
          <w:szCs w:val="32"/>
          <w:rtl/>
          <w:lang w:bidi="ar-DZ"/>
        </w:rPr>
        <w:t>وهو</w:t>
      </w:r>
      <w:r w:rsidR="0096393C">
        <w:rPr>
          <w:rFonts w:ascii="Microsoft Uighur" w:hAnsi="Microsoft Uighur" w:cs="Microsoft Uighur" w:hint="cs"/>
          <w:sz w:val="32"/>
          <w:szCs w:val="32"/>
          <w:rtl/>
          <w:lang w:bidi="ar-DZ"/>
        </w:rPr>
        <w:t xml:space="preserve"> يسهم في تغيير دلالة الكلمة تبعا لتغيير يمس التركيب اللغوي، كالتقديم والتأخير في عناصر الجملة، مثل: زيد أتم قراءة الكتاب؛ تختلف دلالتها اللغوية عن: قراءة الكتاب أتمها زيد. كذلك كلمة "حسن" في العربية، تقع في سياقات لغوية مختلفة وصفا لـ: </w:t>
      </w:r>
    </w:p>
    <w:p w:rsidR="0096393C" w:rsidRDefault="0096393C" w:rsidP="0096393C">
      <w:pPr>
        <w:pStyle w:val="Paragraphedeliste"/>
        <w:tabs>
          <w:tab w:val="right" w:pos="283"/>
          <w:tab w:val="right" w:pos="850"/>
        </w:tabs>
        <w:bidi/>
        <w:spacing w:line="360" w:lineRule="auto"/>
        <w:ind w:left="735"/>
        <w:jc w:val="both"/>
        <w:rPr>
          <w:rFonts w:ascii="Microsoft Uighur" w:hAnsi="Microsoft Uighur" w:cs="Microsoft Uighur"/>
          <w:sz w:val="36"/>
          <w:szCs w:val="36"/>
          <w:rtl/>
          <w:lang w:bidi="ar-DZ"/>
        </w:rPr>
      </w:pPr>
      <w:r>
        <w:rPr>
          <w:rFonts w:ascii="Microsoft Uighur" w:hAnsi="Microsoft Uighur" w:cs="Microsoft Uighur" w:hint="cs"/>
          <w:b/>
          <w:bCs/>
          <w:sz w:val="36"/>
          <w:szCs w:val="36"/>
          <w:rtl/>
          <w:lang w:bidi="ar-DZ"/>
        </w:rPr>
        <w:t>1/ أشخاص:</w:t>
      </w:r>
      <w:r>
        <w:rPr>
          <w:rFonts w:ascii="Microsoft Uighur" w:hAnsi="Microsoft Uighur" w:cs="Microsoft Uighur" w:hint="cs"/>
          <w:sz w:val="36"/>
          <w:szCs w:val="36"/>
          <w:rtl/>
          <w:lang w:bidi="ar-DZ"/>
        </w:rPr>
        <w:t xml:space="preserve"> </w:t>
      </w:r>
      <w:proofErr w:type="gramStart"/>
      <w:r>
        <w:rPr>
          <w:rFonts w:ascii="Microsoft Uighur" w:hAnsi="Microsoft Uighur" w:cs="Microsoft Uighur" w:hint="cs"/>
          <w:sz w:val="36"/>
          <w:szCs w:val="36"/>
          <w:rtl/>
          <w:lang w:bidi="ar-DZ"/>
        </w:rPr>
        <w:t>رجل- امرأة</w:t>
      </w:r>
      <w:proofErr w:type="gramEnd"/>
      <w:r>
        <w:rPr>
          <w:rFonts w:ascii="Microsoft Uighur" w:hAnsi="Microsoft Uighur" w:cs="Microsoft Uighur" w:hint="cs"/>
          <w:sz w:val="36"/>
          <w:szCs w:val="36"/>
          <w:rtl/>
          <w:lang w:bidi="ar-DZ"/>
        </w:rPr>
        <w:t>- ولد.</w:t>
      </w:r>
    </w:p>
    <w:p w:rsidR="0096393C" w:rsidRDefault="0096393C" w:rsidP="0096393C">
      <w:pPr>
        <w:pStyle w:val="Paragraphedeliste"/>
        <w:tabs>
          <w:tab w:val="right" w:pos="283"/>
          <w:tab w:val="right" w:pos="850"/>
        </w:tabs>
        <w:bidi/>
        <w:spacing w:line="360" w:lineRule="auto"/>
        <w:ind w:left="735"/>
        <w:jc w:val="both"/>
        <w:rPr>
          <w:rFonts w:ascii="Microsoft Uighur" w:hAnsi="Microsoft Uighur" w:cs="Microsoft Uighur"/>
          <w:sz w:val="36"/>
          <w:szCs w:val="36"/>
          <w:lang w:bidi="ar-DZ"/>
        </w:rPr>
      </w:pPr>
      <w:r>
        <w:rPr>
          <w:rFonts w:ascii="Microsoft Uighur" w:hAnsi="Microsoft Uighur" w:cs="Microsoft Uighur" w:hint="cs"/>
          <w:b/>
          <w:bCs/>
          <w:sz w:val="36"/>
          <w:szCs w:val="36"/>
          <w:rtl/>
          <w:lang w:bidi="ar-DZ"/>
        </w:rPr>
        <w:t>2/أشياء مؤقتة:</w:t>
      </w:r>
      <w:r>
        <w:rPr>
          <w:rFonts w:ascii="Microsoft Uighur" w:hAnsi="Microsoft Uighur" w:cs="Microsoft Uighur" w:hint="cs"/>
          <w:sz w:val="36"/>
          <w:szCs w:val="36"/>
          <w:rtl/>
          <w:lang w:bidi="ar-DZ"/>
        </w:rPr>
        <w:t xml:space="preserve"> </w:t>
      </w:r>
      <w:proofErr w:type="gramStart"/>
      <w:r>
        <w:rPr>
          <w:rFonts w:ascii="Microsoft Uighur" w:hAnsi="Microsoft Uighur" w:cs="Microsoft Uighur" w:hint="cs"/>
          <w:sz w:val="36"/>
          <w:szCs w:val="36"/>
          <w:rtl/>
          <w:lang w:bidi="ar-DZ"/>
        </w:rPr>
        <w:t>وقت- يوم</w:t>
      </w:r>
      <w:proofErr w:type="gramEnd"/>
      <w:r>
        <w:rPr>
          <w:rFonts w:ascii="Microsoft Uighur" w:hAnsi="Microsoft Uighur" w:cs="Microsoft Uighur" w:hint="cs"/>
          <w:sz w:val="36"/>
          <w:szCs w:val="36"/>
          <w:rtl/>
          <w:lang w:bidi="ar-DZ"/>
        </w:rPr>
        <w:t>- حفلة- رحلة...</w:t>
      </w:r>
    </w:p>
    <w:p w:rsidR="0096393C" w:rsidRDefault="0096393C" w:rsidP="0096393C">
      <w:pPr>
        <w:pStyle w:val="Paragraphedeliste"/>
        <w:tabs>
          <w:tab w:val="right" w:pos="283"/>
          <w:tab w:val="right" w:pos="850"/>
        </w:tabs>
        <w:bidi/>
        <w:spacing w:line="360" w:lineRule="auto"/>
        <w:ind w:left="735"/>
        <w:jc w:val="both"/>
        <w:rPr>
          <w:rFonts w:ascii="Microsoft Uighur" w:hAnsi="Microsoft Uighur" w:cs="Microsoft Uighur"/>
          <w:sz w:val="36"/>
          <w:szCs w:val="36"/>
          <w:rtl/>
          <w:lang w:bidi="ar-DZ"/>
        </w:rPr>
      </w:pPr>
      <w:r>
        <w:rPr>
          <w:rFonts w:ascii="Microsoft Uighur" w:hAnsi="Microsoft Uighur" w:cs="Microsoft Uighur" w:hint="cs"/>
          <w:b/>
          <w:bCs/>
          <w:sz w:val="36"/>
          <w:szCs w:val="36"/>
          <w:rtl/>
          <w:lang w:bidi="ar-DZ"/>
        </w:rPr>
        <w:t>3/ مقادير:</w:t>
      </w:r>
      <w:r>
        <w:rPr>
          <w:rFonts w:ascii="Microsoft Uighur" w:hAnsi="Microsoft Uighur" w:cs="Microsoft Uighur" w:hint="cs"/>
          <w:sz w:val="36"/>
          <w:szCs w:val="36"/>
          <w:rtl/>
          <w:lang w:bidi="ar-DZ"/>
        </w:rPr>
        <w:t xml:space="preserve"> </w:t>
      </w:r>
      <w:proofErr w:type="gramStart"/>
      <w:r>
        <w:rPr>
          <w:rFonts w:ascii="Microsoft Uighur" w:hAnsi="Microsoft Uighur" w:cs="Microsoft Uighur" w:hint="cs"/>
          <w:sz w:val="36"/>
          <w:szCs w:val="36"/>
          <w:rtl/>
          <w:lang w:bidi="ar-DZ"/>
        </w:rPr>
        <w:t>ملح- دقيق</w:t>
      </w:r>
      <w:proofErr w:type="gramEnd"/>
      <w:r>
        <w:rPr>
          <w:rFonts w:ascii="Microsoft Uighur" w:hAnsi="Microsoft Uighur" w:cs="Microsoft Uighur" w:hint="cs"/>
          <w:sz w:val="36"/>
          <w:szCs w:val="36"/>
          <w:rtl/>
          <w:lang w:bidi="ar-DZ"/>
        </w:rPr>
        <w:t>- هواء</w:t>
      </w:r>
      <w:r w:rsidR="007D6916">
        <w:rPr>
          <w:rFonts w:ascii="Microsoft Uighur" w:hAnsi="Microsoft Uighur" w:cs="Microsoft Uighur" w:hint="cs"/>
          <w:sz w:val="36"/>
          <w:szCs w:val="36"/>
          <w:rtl/>
          <w:lang w:bidi="ar-DZ"/>
        </w:rPr>
        <w:t>- ماء...</w:t>
      </w:r>
    </w:p>
    <w:p w:rsidR="007D6916" w:rsidRDefault="007D6916" w:rsidP="007D6916">
      <w:pPr>
        <w:pStyle w:val="Paragraphedeliste"/>
        <w:tabs>
          <w:tab w:val="right" w:pos="283"/>
          <w:tab w:val="right" w:pos="850"/>
        </w:tabs>
        <w:bidi/>
        <w:spacing w:line="360" w:lineRule="auto"/>
        <w:ind w:left="735"/>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w:t>
      </w:r>
      <w:r w:rsidRPr="007D6916">
        <w:rPr>
          <w:rFonts w:ascii="Microsoft Uighur" w:hAnsi="Microsoft Uighur" w:cs="Microsoft Uighur" w:hint="cs"/>
          <w:sz w:val="32"/>
          <w:szCs w:val="32"/>
          <w:rtl/>
          <w:lang w:bidi="ar-DZ"/>
        </w:rPr>
        <w:t>فإذا وردت في سياق</w:t>
      </w:r>
      <w:r>
        <w:rPr>
          <w:rFonts w:ascii="Microsoft Uighur" w:hAnsi="Microsoft Uighur" w:cs="Microsoft Uighur" w:hint="cs"/>
          <w:sz w:val="32"/>
          <w:szCs w:val="32"/>
          <w:rtl/>
          <w:lang w:bidi="ar-DZ"/>
        </w:rPr>
        <w:t xml:space="preserve"> لغوي مع كلمة "رجل" (رجل حسن) كانت تعني الناحية الخُلُقية.</w:t>
      </w:r>
    </w:p>
    <w:p w:rsidR="007D6916" w:rsidRDefault="007D6916" w:rsidP="007D6916">
      <w:pPr>
        <w:pStyle w:val="Paragraphedeliste"/>
        <w:tabs>
          <w:tab w:val="right" w:pos="283"/>
          <w:tab w:val="right" w:pos="850"/>
        </w:tabs>
        <w:bidi/>
        <w:spacing w:line="360" w:lineRule="auto"/>
        <w:ind w:left="735"/>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-وإذا وردت وصفا لطبيب مثلا (طبيب حسن) كانت تعني التفوق في أداء مهنة الطب وليس الناحية الأخلاقية.</w:t>
      </w:r>
    </w:p>
    <w:p w:rsidR="007D6916" w:rsidRDefault="007D6916" w:rsidP="007D6916">
      <w:pPr>
        <w:pStyle w:val="Paragraphedeliste"/>
        <w:tabs>
          <w:tab w:val="right" w:pos="283"/>
          <w:tab w:val="right" w:pos="850"/>
        </w:tabs>
        <w:bidi/>
        <w:spacing w:line="360" w:lineRule="auto"/>
        <w:ind w:left="735"/>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-وإذا وردت وصفا للمقادير (دقيق حسن) كان معناها: الصفاء والنقاوة...وهكذا.</w:t>
      </w:r>
    </w:p>
    <w:p w:rsidR="00700083" w:rsidRDefault="008A4718" w:rsidP="004C24FE">
      <w:pPr>
        <w:pStyle w:val="Paragraphedeliste"/>
        <w:tabs>
          <w:tab w:val="right" w:pos="283"/>
          <w:tab w:val="right" w:pos="850"/>
        </w:tabs>
        <w:bidi/>
        <w:spacing w:line="360" w:lineRule="auto"/>
        <w:ind w:left="0"/>
        <w:jc w:val="both"/>
        <w:rPr>
          <w:rFonts w:ascii="Microsoft Uighur" w:hAnsi="Microsoft Uighur" w:cs="Microsoft Uighur"/>
          <w:sz w:val="32"/>
          <w:szCs w:val="32"/>
          <w:rtl/>
          <w:lang w:bidi="ar-DZ"/>
        </w:rPr>
      </w:pPr>
      <w:r w:rsidRPr="00700083">
        <w:rPr>
          <w:rFonts w:ascii="Microsoft Uighur" w:hAnsi="Microsoft Uighur" w:cs="Microsoft Uighur" w:hint="cs"/>
          <w:b/>
          <w:bCs/>
          <w:sz w:val="36"/>
          <w:szCs w:val="36"/>
          <w:rtl/>
          <w:lang w:bidi="ar-DZ"/>
        </w:rPr>
        <w:t xml:space="preserve">2.3. </w:t>
      </w:r>
      <w:r w:rsidRPr="008A4718">
        <w:rPr>
          <w:rFonts w:ascii="Microsoft Uighur" w:hAnsi="Microsoft Uighur" w:cs="Microsoft Uighur" w:hint="cs"/>
          <w:b/>
          <w:bCs/>
          <w:sz w:val="36"/>
          <w:szCs w:val="36"/>
          <w:rtl/>
          <w:lang w:bidi="ar-DZ"/>
        </w:rPr>
        <w:t xml:space="preserve">السياق </w:t>
      </w:r>
      <w:r w:rsidR="00331FC7" w:rsidRPr="008A4718">
        <w:rPr>
          <w:rFonts w:ascii="Microsoft Uighur" w:hAnsi="Microsoft Uighur" w:cs="Microsoft Uighur" w:hint="cs"/>
          <w:b/>
          <w:bCs/>
          <w:sz w:val="36"/>
          <w:szCs w:val="36"/>
          <w:rtl/>
          <w:lang w:bidi="ar-DZ"/>
        </w:rPr>
        <w:t>العاطفي:</w:t>
      </w:r>
      <w:r w:rsidR="00331FC7">
        <w:rPr>
          <w:rFonts w:ascii="Microsoft Uighur" w:hAnsi="Microsoft Uighur" w:cs="Microsoft Uighur"/>
          <w:b/>
          <w:bCs/>
          <w:sz w:val="36"/>
          <w:szCs w:val="36"/>
          <w:lang w:bidi="ar-DZ"/>
        </w:rPr>
        <w:t xml:space="preserve"> Contexte</w:t>
      </w:r>
      <w:r>
        <w:rPr>
          <w:rFonts w:ascii="Microsoft Uighur" w:hAnsi="Microsoft Uighur" w:cs="Microsoft Uighur"/>
          <w:b/>
          <w:bCs/>
          <w:sz w:val="36"/>
          <w:szCs w:val="36"/>
          <w:lang w:bidi="ar-DZ"/>
        </w:rPr>
        <w:t xml:space="preserve"> émotionnel</w:t>
      </w:r>
      <w:r>
        <w:rPr>
          <w:rFonts w:ascii="Microsoft Uighur" w:hAnsi="Microsoft Uighur" w:cs="Microsoft Uighur" w:hint="cs"/>
          <w:b/>
          <w:bCs/>
          <w:sz w:val="36"/>
          <w:szCs w:val="36"/>
          <w:rtl/>
          <w:lang w:bidi="ar-DZ"/>
        </w:rPr>
        <w:t>: (الانفعالي):</w:t>
      </w:r>
      <w:r w:rsidRPr="008A4718">
        <w:rPr>
          <w:rFonts w:ascii="Microsoft Uighur" w:hAnsi="Microsoft Uighur" w:cs="Microsoft Uighur" w:hint="cs"/>
          <w:sz w:val="32"/>
          <w:szCs w:val="32"/>
          <w:rtl/>
          <w:lang w:bidi="ar-DZ"/>
        </w:rPr>
        <w:t xml:space="preserve"> ويح</w:t>
      </w:r>
      <w:r w:rsidR="00700083">
        <w:rPr>
          <w:rFonts w:ascii="Microsoft Uighur" w:hAnsi="Microsoft Uighur" w:cs="Microsoft Uighur" w:hint="cs"/>
          <w:sz w:val="32"/>
          <w:szCs w:val="32"/>
          <w:rtl/>
          <w:lang w:bidi="ar-DZ"/>
        </w:rPr>
        <w:t xml:space="preserve">دد درجة القوة والضعف في الانفعال </w:t>
      </w:r>
      <w:r w:rsidR="00331FC7">
        <w:rPr>
          <w:rFonts w:ascii="Microsoft Uighur" w:hAnsi="Microsoft Uighur" w:cs="Microsoft Uighur" w:hint="cs"/>
          <w:sz w:val="32"/>
          <w:szCs w:val="32"/>
          <w:rtl/>
          <w:lang w:bidi="ar-DZ"/>
        </w:rPr>
        <w:t>مما يقتضي</w:t>
      </w:r>
      <w:r w:rsidR="00700083">
        <w:rPr>
          <w:rFonts w:ascii="Microsoft Uighur" w:hAnsi="Microsoft Uighur" w:cs="Microsoft Uighur" w:hint="cs"/>
          <w:sz w:val="32"/>
          <w:szCs w:val="32"/>
          <w:rtl/>
          <w:lang w:bidi="ar-DZ"/>
        </w:rPr>
        <w:t xml:space="preserve"> تأكيدا أو مبالغة أو اعتدالا، فكلمة </w:t>
      </w:r>
      <w:r w:rsidR="00700083">
        <w:rPr>
          <w:rFonts w:ascii="Microsoft Uighur" w:hAnsi="Microsoft Uighur" w:cs="Microsoft Uighur"/>
          <w:sz w:val="32"/>
          <w:szCs w:val="32"/>
          <w:lang w:bidi="ar-DZ"/>
        </w:rPr>
        <w:t>Love</w:t>
      </w:r>
      <w:r w:rsidR="00700083">
        <w:rPr>
          <w:rFonts w:ascii="Microsoft Uighur" w:hAnsi="Microsoft Uighur" w:cs="Microsoft Uighur" w:hint="cs"/>
          <w:sz w:val="32"/>
          <w:szCs w:val="32"/>
          <w:rtl/>
          <w:lang w:bidi="ar-DZ"/>
        </w:rPr>
        <w:t xml:space="preserve"> الإنجليزية غير كلمة </w:t>
      </w:r>
      <w:proofErr w:type="spellStart"/>
      <w:r w:rsidR="00700083">
        <w:rPr>
          <w:rFonts w:ascii="Microsoft Uighur" w:hAnsi="Microsoft Uighur" w:cs="Microsoft Uighur"/>
          <w:sz w:val="32"/>
          <w:szCs w:val="32"/>
          <w:lang w:bidi="ar-DZ"/>
        </w:rPr>
        <w:t>Like</w:t>
      </w:r>
      <w:proofErr w:type="spellEnd"/>
      <w:r w:rsidR="00700083">
        <w:rPr>
          <w:rFonts w:ascii="Microsoft Uighur" w:hAnsi="Microsoft Uighur" w:cs="Microsoft Uighur" w:hint="cs"/>
          <w:sz w:val="32"/>
          <w:szCs w:val="32"/>
          <w:rtl/>
          <w:lang w:bidi="ar-DZ"/>
        </w:rPr>
        <w:t xml:space="preserve"> رغم اشتراكهما في أصل المعنى وهو الحب، وفي العربية؛ كلمة "يكره" غير كلمة "يبغض" أو "يمقت" رغم اشتراكها في أصل المعنى كذلك وهو الكره.</w:t>
      </w:r>
    </w:p>
    <w:p w:rsidR="008A4718" w:rsidRDefault="00700083" w:rsidP="004C24FE">
      <w:pPr>
        <w:pStyle w:val="Paragraphedeliste"/>
        <w:tabs>
          <w:tab w:val="right" w:pos="283"/>
          <w:tab w:val="right" w:pos="850"/>
        </w:tabs>
        <w:bidi/>
        <w:spacing w:line="360" w:lineRule="auto"/>
        <w:ind w:left="0"/>
        <w:jc w:val="both"/>
        <w:rPr>
          <w:rFonts w:ascii="Microsoft Uighur" w:hAnsi="Microsoft Uighur" w:cs="Microsoft Uighur"/>
          <w:sz w:val="32"/>
          <w:szCs w:val="32"/>
          <w:rtl/>
          <w:lang w:bidi="ar-DZ"/>
        </w:rPr>
      </w:pPr>
      <w:r w:rsidRPr="00700083">
        <w:rPr>
          <w:rFonts w:ascii="Microsoft Uighur" w:hAnsi="Microsoft Uighur" w:cs="Microsoft Uighur" w:hint="cs"/>
          <w:b/>
          <w:bCs/>
          <w:sz w:val="36"/>
          <w:szCs w:val="36"/>
          <w:rtl/>
          <w:lang w:bidi="ar-DZ"/>
        </w:rPr>
        <w:t xml:space="preserve">3.3. سياق الموقف أو </w:t>
      </w:r>
      <w:r w:rsidR="00331FC7" w:rsidRPr="00700083">
        <w:rPr>
          <w:rFonts w:ascii="Microsoft Uighur" w:hAnsi="Microsoft Uighur" w:cs="Microsoft Uighur" w:hint="cs"/>
          <w:b/>
          <w:bCs/>
          <w:sz w:val="36"/>
          <w:szCs w:val="36"/>
          <w:rtl/>
          <w:lang w:bidi="ar-DZ"/>
        </w:rPr>
        <w:t xml:space="preserve">المقام: </w:t>
      </w:r>
      <w:r w:rsidR="00331FC7" w:rsidRPr="00700083">
        <w:rPr>
          <w:rFonts w:ascii="Microsoft Uighur" w:hAnsi="Microsoft Uighur" w:cs="Microsoft Uighur"/>
          <w:b/>
          <w:bCs/>
          <w:sz w:val="36"/>
          <w:szCs w:val="36"/>
          <w:lang w:bidi="ar-DZ"/>
        </w:rPr>
        <w:t>Contexte</w:t>
      </w:r>
      <w:r w:rsidRPr="00700083">
        <w:rPr>
          <w:rFonts w:ascii="Microsoft Uighur" w:hAnsi="Microsoft Uighur" w:cs="Microsoft Uighur"/>
          <w:b/>
          <w:bCs/>
          <w:sz w:val="36"/>
          <w:szCs w:val="36"/>
          <w:lang w:bidi="ar-DZ"/>
        </w:rPr>
        <w:t xml:space="preserve"> situationnel</w:t>
      </w:r>
      <w:r w:rsidRPr="00700083">
        <w:rPr>
          <w:rFonts w:ascii="Microsoft Uighur" w:hAnsi="Microsoft Uighur" w:cs="Microsoft Uighur" w:hint="cs"/>
          <w:b/>
          <w:bCs/>
          <w:sz w:val="36"/>
          <w:szCs w:val="36"/>
          <w:rtl/>
          <w:lang w:bidi="ar-DZ"/>
        </w:rPr>
        <w:t xml:space="preserve">: </w:t>
      </w:r>
      <w:r w:rsidRPr="00700083">
        <w:rPr>
          <w:rFonts w:ascii="Microsoft Uighur" w:hAnsi="Microsoft Uighur" w:cs="Microsoft Uighur" w:hint="cs"/>
          <w:sz w:val="32"/>
          <w:szCs w:val="32"/>
          <w:rtl/>
          <w:lang w:bidi="ar-DZ"/>
        </w:rPr>
        <w:t>ويعني الموقف الخارجي</w:t>
      </w:r>
      <w:r w:rsidR="00331FC7">
        <w:rPr>
          <w:rFonts w:ascii="Microsoft Uighur" w:hAnsi="Microsoft Uighur" w:cs="Microsoft Uighur" w:hint="cs"/>
          <w:sz w:val="32"/>
          <w:szCs w:val="32"/>
          <w:rtl/>
          <w:lang w:bidi="ar-DZ"/>
        </w:rPr>
        <w:t xml:space="preserve"> الذي يمكن أن تقع فيه الكلمة، مثل كلمة "يرحم" </w:t>
      </w:r>
      <w:r w:rsidR="00A3738A">
        <w:rPr>
          <w:rFonts w:ascii="Microsoft Uighur" w:hAnsi="Microsoft Uighur" w:cs="Microsoft Uighur" w:hint="cs"/>
          <w:sz w:val="32"/>
          <w:szCs w:val="32"/>
          <w:rtl/>
          <w:lang w:bidi="ar-DZ"/>
        </w:rPr>
        <w:t xml:space="preserve">التي نبدأ بها </w:t>
      </w:r>
      <w:r w:rsidR="00331FC7">
        <w:rPr>
          <w:rFonts w:ascii="Microsoft Uighur" w:hAnsi="Microsoft Uighur" w:cs="Microsoft Uighur" w:hint="cs"/>
          <w:sz w:val="32"/>
          <w:szCs w:val="32"/>
          <w:rtl/>
          <w:lang w:bidi="ar-DZ"/>
        </w:rPr>
        <w:t>عند استعمالها لتشميت العاطس</w:t>
      </w:r>
      <w:r w:rsidR="00A3738A">
        <w:rPr>
          <w:rFonts w:ascii="Microsoft Uighur" w:hAnsi="Microsoft Uighur" w:cs="Microsoft Uighur" w:hint="cs"/>
          <w:sz w:val="32"/>
          <w:szCs w:val="32"/>
          <w:rtl/>
          <w:lang w:bidi="ar-DZ"/>
        </w:rPr>
        <w:t>: "يرحمك الله"، في حين نؤخرها في مقام الترحم على الميت: "الله يرحمه"، فالأولى تعني الترحم في الدنيا والثانية تعني الترحم في الآخرة. وقد دل على هذا سياق الموقف إلى جانب السياق اللغوي المتمثل في التقديم والتأخير.</w:t>
      </w:r>
      <w:r w:rsidR="005415E0">
        <w:rPr>
          <w:rFonts w:ascii="Microsoft Uighur" w:hAnsi="Microsoft Uighur" w:cs="Microsoft Uighur" w:hint="cs"/>
          <w:sz w:val="32"/>
          <w:szCs w:val="32"/>
          <w:rtl/>
          <w:lang w:bidi="ar-DZ"/>
        </w:rPr>
        <w:t xml:space="preserve"> </w:t>
      </w:r>
    </w:p>
    <w:p w:rsidR="005415E0" w:rsidRDefault="005415E0" w:rsidP="004C24FE">
      <w:pPr>
        <w:pStyle w:val="Paragraphedeliste"/>
        <w:tabs>
          <w:tab w:val="right" w:pos="283"/>
          <w:tab w:val="right" w:pos="850"/>
        </w:tabs>
        <w:bidi/>
        <w:spacing w:line="360" w:lineRule="auto"/>
        <w:ind w:left="0"/>
        <w:jc w:val="both"/>
        <w:rPr>
          <w:rFonts w:ascii="Microsoft Uighur" w:hAnsi="Microsoft Uighur" w:cs="Microsoft Uighur"/>
          <w:sz w:val="32"/>
          <w:szCs w:val="32"/>
          <w:rtl/>
          <w:lang w:bidi="ar-DZ"/>
        </w:rPr>
      </w:pPr>
      <w:r w:rsidRPr="005415E0">
        <w:rPr>
          <w:rFonts w:ascii="Microsoft Uighur" w:hAnsi="Microsoft Uighur" w:cs="Microsoft Uighur" w:hint="cs"/>
          <w:b/>
          <w:bCs/>
          <w:sz w:val="36"/>
          <w:szCs w:val="36"/>
          <w:rtl/>
          <w:lang w:bidi="ar-DZ"/>
        </w:rPr>
        <w:t xml:space="preserve">4.3. السياق الثقافي: </w:t>
      </w:r>
      <w:r w:rsidRPr="005415E0">
        <w:rPr>
          <w:rFonts w:ascii="Microsoft Uighur" w:hAnsi="Microsoft Uighur" w:cs="Microsoft Uighur"/>
          <w:b/>
          <w:bCs/>
          <w:sz w:val="36"/>
          <w:szCs w:val="36"/>
          <w:lang w:bidi="ar-DZ"/>
        </w:rPr>
        <w:t xml:space="preserve">Contexte </w:t>
      </w:r>
      <w:proofErr w:type="gramStart"/>
      <w:r w:rsidRPr="005415E0">
        <w:rPr>
          <w:rFonts w:ascii="Microsoft Uighur" w:hAnsi="Microsoft Uighur" w:cs="Microsoft Uighur"/>
          <w:b/>
          <w:bCs/>
          <w:sz w:val="36"/>
          <w:szCs w:val="36"/>
          <w:lang w:bidi="ar-DZ"/>
        </w:rPr>
        <w:t>culturel</w:t>
      </w:r>
      <w:r w:rsidRPr="005415E0">
        <w:rPr>
          <w:rFonts w:ascii="Microsoft Uighur" w:hAnsi="Microsoft Uighur" w:cs="Microsoft Uighur" w:hint="cs"/>
          <w:b/>
          <w:bCs/>
          <w:sz w:val="36"/>
          <w:szCs w:val="36"/>
          <w:rtl/>
          <w:lang w:val="en-US" w:bidi="ar-DZ"/>
        </w:rPr>
        <w:t xml:space="preserve">: </w:t>
      </w:r>
      <w:r w:rsidRPr="005415E0">
        <w:rPr>
          <w:rFonts w:ascii="Microsoft Uighur" w:hAnsi="Microsoft Uighur" w:cs="Microsoft Uighur"/>
          <w:b/>
          <w:bCs/>
          <w:sz w:val="36"/>
          <w:szCs w:val="36"/>
          <w:lang w:bidi="ar-DZ"/>
        </w:rPr>
        <w:t xml:space="preserve"> </w:t>
      </w:r>
      <w:r>
        <w:rPr>
          <w:rFonts w:ascii="Microsoft Uighur" w:hAnsi="Microsoft Uighur" w:cs="Microsoft Uighur" w:hint="cs"/>
          <w:sz w:val="32"/>
          <w:szCs w:val="32"/>
          <w:rtl/>
          <w:lang w:bidi="ar-DZ"/>
        </w:rPr>
        <w:t>ونعني</w:t>
      </w:r>
      <w:proofErr w:type="gramEnd"/>
      <w:r>
        <w:rPr>
          <w:rFonts w:ascii="Microsoft Uighur" w:hAnsi="Microsoft Uighur" w:cs="Microsoft Uighur" w:hint="cs"/>
          <w:sz w:val="32"/>
          <w:szCs w:val="32"/>
          <w:rtl/>
          <w:lang w:bidi="ar-DZ"/>
        </w:rPr>
        <w:t xml:space="preserve"> به القيم الثقافية والاجتماعية التي تحيط بالكلمة، إذ تأخذ ضمنه الكلمة دلالة معينة، وقد أشار علماء اللغة إلى ضرورة وجود هذه المرجعية الثقافية عند أهل اللغة الواحدة لكي يتم التواصل والإبلاغ، وتخضع القيم الثقافية للطابع الخصوصي الذي يُلَوِّن كل نظام لغوي بِسِمَةٍ ثقافية معينة وهو ما يكوِّن أحد العوائق الموضوعية في تعلم اللغات. مثال: بعض الكلمات تستعمل لدى طبقة اجتماعية دون أخرى، فكلمة "عقيلته" أو "حرمه" تُعد في العربية المعاصرة علامة على الطبقة الاجتماعية المتميزة بالنسبة لكلمة "زوجته" مثلا.</w:t>
      </w:r>
    </w:p>
    <w:p w:rsidR="005415E0" w:rsidRDefault="005415E0" w:rsidP="004C24FE">
      <w:pPr>
        <w:pStyle w:val="Paragraphedeliste"/>
        <w:tabs>
          <w:tab w:val="right" w:pos="283"/>
          <w:tab w:val="right" w:pos="850"/>
        </w:tabs>
        <w:bidi/>
        <w:spacing w:line="360" w:lineRule="auto"/>
        <w:ind w:left="0"/>
        <w:jc w:val="both"/>
        <w:rPr>
          <w:rFonts w:ascii="Microsoft Uighur" w:hAnsi="Microsoft Uighur" w:cs="Microsoft Uighur"/>
          <w:sz w:val="32"/>
          <w:szCs w:val="32"/>
          <w:rtl/>
          <w:lang w:bidi="ar-DZ"/>
        </w:rPr>
      </w:pPr>
      <w:r>
        <w:rPr>
          <w:rFonts w:ascii="Microsoft Uighur" w:hAnsi="Microsoft Uighur" w:cs="Microsoft Uighur" w:hint="cs"/>
          <w:b/>
          <w:bCs/>
          <w:sz w:val="36"/>
          <w:szCs w:val="36"/>
          <w:rtl/>
          <w:lang w:bidi="ar-DZ"/>
        </w:rPr>
        <w:t>-</w:t>
      </w:r>
      <w:r>
        <w:rPr>
          <w:rFonts w:ascii="Microsoft Uighur" w:hAnsi="Microsoft Uighur" w:cs="Microsoft Uighur" w:hint="cs"/>
          <w:sz w:val="32"/>
          <w:szCs w:val="32"/>
          <w:rtl/>
          <w:lang w:bidi="ar-DZ"/>
        </w:rPr>
        <w:t xml:space="preserve"> وكلمة "جذر" لها معنى عند المزارع</w:t>
      </w:r>
      <w:r w:rsidR="00041F1F">
        <w:rPr>
          <w:rFonts w:ascii="Microsoft Uighur" w:hAnsi="Microsoft Uighur" w:cs="Microsoft Uighur" w:hint="cs"/>
          <w:sz w:val="32"/>
          <w:szCs w:val="32"/>
          <w:rtl/>
          <w:lang w:bidi="ar-DZ"/>
        </w:rPr>
        <w:t xml:space="preserve"> وهو جذور النباتات والأشجار، وآخر عند اللغوي وهو أصل الكلمات، وثالث عند عالم الرياضيات وهو الجذر التربيعي للعدد.</w:t>
      </w:r>
    </w:p>
    <w:p w:rsidR="00041F1F" w:rsidRDefault="00041F1F" w:rsidP="00041F1F">
      <w:pPr>
        <w:pStyle w:val="Paragraphedeliste"/>
        <w:tabs>
          <w:tab w:val="right" w:pos="283"/>
          <w:tab w:val="right" w:pos="850"/>
        </w:tabs>
        <w:bidi/>
        <w:spacing w:line="360" w:lineRule="auto"/>
        <w:ind w:left="0"/>
        <w:jc w:val="both"/>
        <w:rPr>
          <w:rFonts w:ascii="Microsoft Uighur" w:hAnsi="Microsoft Uighur" w:cs="Microsoft Uighur"/>
          <w:sz w:val="32"/>
          <w:szCs w:val="32"/>
          <w:rtl/>
          <w:lang w:bidi="ar-DZ"/>
        </w:rPr>
      </w:pPr>
      <w:r>
        <w:rPr>
          <w:rFonts w:ascii="Microsoft Uighur" w:hAnsi="Microsoft Uighur" w:cs="Microsoft Uighur"/>
          <w:sz w:val="32"/>
          <w:szCs w:val="32"/>
          <w:rtl/>
          <w:lang w:bidi="ar-DZ"/>
        </w:rPr>
        <w:tab/>
      </w:r>
      <w:r>
        <w:rPr>
          <w:rFonts w:ascii="Microsoft Uighur" w:hAnsi="Microsoft Uighur" w:cs="Microsoft Uighur"/>
          <w:sz w:val="32"/>
          <w:szCs w:val="32"/>
          <w:rtl/>
          <w:lang w:bidi="ar-DZ"/>
        </w:rPr>
        <w:tab/>
      </w:r>
      <w:r w:rsidRPr="00041F1F">
        <w:rPr>
          <w:rFonts w:ascii="Microsoft Uighur" w:hAnsi="Microsoft Uighur" w:cs="Microsoft Uighur" w:hint="cs"/>
          <w:sz w:val="32"/>
          <w:szCs w:val="32"/>
          <w:rtl/>
          <w:lang w:bidi="ar-DZ"/>
        </w:rPr>
        <w:t>وقد أي</w:t>
      </w:r>
      <w:r>
        <w:rPr>
          <w:rFonts w:ascii="Microsoft Uighur" w:hAnsi="Microsoft Uighur" w:cs="Microsoft Uighur" w:hint="cs"/>
          <w:sz w:val="32"/>
          <w:szCs w:val="32"/>
          <w:rtl/>
          <w:lang w:bidi="ar-DZ"/>
        </w:rPr>
        <w:t>َّ</w:t>
      </w:r>
      <w:r w:rsidRPr="00041F1F">
        <w:rPr>
          <w:rFonts w:ascii="Microsoft Uighur" w:hAnsi="Microsoft Uighur" w:cs="Microsoft Uighur" w:hint="cs"/>
          <w:sz w:val="32"/>
          <w:szCs w:val="32"/>
          <w:rtl/>
          <w:lang w:bidi="ar-DZ"/>
        </w:rPr>
        <w:t>د</w:t>
      </w:r>
      <w:r>
        <w:rPr>
          <w:rFonts w:ascii="Microsoft Uighur" w:hAnsi="Microsoft Uighur" w:cs="Microsoft Uighur" w:hint="cs"/>
          <w:sz w:val="32"/>
          <w:szCs w:val="32"/>
          <w:rtl/>
          <w:lang w:bidi="ar-DZ"/>
        </w:rPr>
        <w:t xml:space="preserve"> هذه النظرية؛ </w:t>
      </w:r>
      <w:proofErr w:type="spellStart"/>
      <w:r>
        <w:rPr>
          <w:rFonts w:ascii="Microsoft Uighur" w:hAnsi="Microsoft Uighur" w:cs="Microsoft Uighur" w:hint="cs"/>
          <w:sz w:val="32"/>
          <w:szCs w:val="32"/>
          <w:rtl/>
          <w:lang w:bidi="ar-DZ"/>
        </w:rPr>
        <w:t>الأنثروبولوجيون</w:t>
      </w:r>
      <w:proofErr w:type="spellEnd"/>
      <w:r>
        <w:rPr>
          <w:rFonts w:ascii="Microsoft Uighur" w:hAnsi="Microsoft Uighur" w:cs="Microsoft Uighur" w:hint="cs"/>
          <w:sz w:val="32"/>
          <w:szCs w:val="32"/>
          <w:rtl/>
          <w:lang w:bidi="ar-DZ"/>
        </w:rPr>
        <w:t xml:space="preserve"> منهم البولندي "</w:t>
      </w:r>
      <w:proofErr w:type="spellStart"/>
      <w:r>
        <w:rPr>
          <w:rFonts w:ascii="Microsoft Uighur" w:hAnsi="Microsoft Uighur" w:cs="Microsoft Uighur" w:hint="cs"/>
          <w:sz w:val="32"/>
          <w:szCs w:val="32"/>
          <w:rtl/>
          <w:lang w:bidi="ar-DZ"/>
        </w:rPr>
        <w:t>مالينوفسكي</w:t>
      </w:r>
      <w:proofErr w:type="spellEnd"/>
      <w:r>
        <w:rPr>
          <w:rFonts w:ascii="Microsoft Uighur" w:hAnsi="Microsoft Uighur" w:cs="Microsoft Uighur" w:hint="cs"/>
          <w:sz w:val="32"/>
          <w:szCs w:val="32"/>
          <w:rtl/>
          <w:lang w:bidi="ar-DZ"/>
        </w:rPr>
        <w:t>"، والفيلسوف "</w:t>
      </w:r>
      <w:proofErr w:type="spellStart"/>
      <w:r>
        <w:rPr>
          <w:rFonts w:ascii="Microsoft Uighur" w:hAnsi="Microsoft Uighur" w:cs="Microsoft Uighur" w:hint="cs"/>
          <w:sz w:val="32"/>
          <w:szCs w:val="32"/>
          <w:rtl/>
          <w:lang w:bidi="ar-DZ"/>
        </w:rPr>
        <w:t>فيتجنشتاين</w:t>
      </w:r>
      <w:proofErr w:type="spellEnd"/>
      <w:r>
        <w:rPr>
          <w:rFonts w:ascii="Microsoft Uighur" w:hAnsi="Microsoft Uighur" w:cs="Microsoft Uighur" w:hint="cs"/>
          <w:sz w:val="32"/>
          <w:szCs w:val="32"/>
          <w:rtl/>
          <w:lang w:bidi="ar-DZ"/>
        </w:rPr>
        <w:t xml:space="preserve">" </w:t>
      </w:r>
      <w:proofErr w:type="spellStart"/>
      <w:r>
        <w:rPr>
          <w:rFonts w:ascii="Microsoft Uighur" w:hAnsi="Microsoft Uighur" w:cs="Microsoft Uighur" w:hint="cs"/>
          <w:sz w:val="32"/>
          <w:szCs w:val="32"/>
          <w:rtl/>
          <w:lang w:bidi="ar-DZ"/>
        </w:rPr>
        <w:t>و"برتراندراسل</w:t>
      </w:r>
      <w:proofErr w:type="spellEnd"/>
      <w:r>
        <w:rPr>
          <w:rFonts w:ascii="Microsoft Uighur" w:hAnsi="Microsoft Uighur" w:cs="Microsoft Uighur" w:hint="cs"/>
          <w:sz w:val="32"/>
          <w:szCs w:val="32"/>
          <w:rtl/>
          <w:lang w:bidi="ar-DZ"/>
        </w:rPr>
        <w:t xml:space="preserve">" الذي يقول: "الكلمة تحمل معنى غامضا لدرجة ما. ولكن المعنى ينكشف فقط عن طريق ملاحظة استعماله. الاستعمال يأتي أولا، وحينئذ يتقطر المعنى منه"، كذلك جاء التأييد من علم النفس، كما أن من اللغويين من اعتبر المنهج </w:t>
      </w:r>
      <w:proofErr w:type="spellStart"/>
      <w:r>
        <w:rPr>
          <w:rFonts w:ascii="Microsoft Uighur" w:hAnsi="Microsoft Uighur" w:cs="Microsoft Uighur" w:hint="cs"/>
          <w:sz w:val="32"/>
          <w:szCs w:val="32"/>
          <w:rtl/>
          <w:lang w:bidi="ar-DZ"/>
        </w:rPr>
        <w:t>السياقي</w:t>
      </w:r>
      <w:proofErr w:type="spellEnd"/>
      <w:r>
        <w:rPr>
          <w:rFonts w:ascii="Microsoft Uighur" w:hAnsi="Microsoft Uighur" w:cs="Microsoft Uighur" w:hint="cs"/>
          <w:sz w:val="32"/>
          <w:szCs w:val="32"/>
          <w:rtl/>
          <w:lang w:bidi="ar-DZ"/>
        </w:rPr>
        <w:t xml:space="preserve"> خطوة تمهيدية </w:t>
      </w:r>
      <w:r>
        <w:rPr>
          <w:rFonts w:ascii="Microsoft Uighur" w:hAnsi="Microsoft Uighur" w:cs="Microsoft Uighur" w:hint="cs"/>
          <w:sz w:val="32"/>
          <w:szCs w:val="32"/>
          <w:rtl/>
          <w:lang w:bidi="ar-DZ"/>
        </w:rPr>
        <w:lastRenderedPageBreak/>
        <w:t>للمنهج التحليلي، ومن هؤلاء "</w:t>
      </w:r>
      <w:proofErr w:type="spellStart"/>
      <w:r>
        <w:rPr>
          <w:rFonts w:ascii="Microsoft Uighur" w:hAnsi="Microsoft Uighur" w:cs="Microsoft Uighur" w:hint="cs"/>
          <w:sz w:val="32"/>
          <w:szCs w:val="32"/>
          <w:rtl/>
          <w:lang w:bidi="ar-DZ"/>
        </w:rPr>
        <w:t>أولمان</w:t>
      </w:r>
      <w:proofErr w:type="spellEnd"/>
      <w:r>
        <w:rPr>
          <w:rFonts w:ascii="Microsoft Uighur" w:hAnsi="Microsoft Uighur" w:cs="Microsoft Uighur" w:hint="cs"/>
          <w:sz w:val="32"/>
          <w:szCs w:val="32"/>
          <w:rtl/>
          <w:lang w:bidi="ar-DZ"/>
        </w:rPr>
        <w:t xml:space="preserve">" الذي صرح أن "المعجمي يجب أولا أن يلاحظ كل </w:t>
      </w:r>
      <w:proofErr w:type="gramStart"/>
      <w:r>
        <w:rPr>
          <w:rFonts w:ascii="Microsoft Uighur" w:hAnsi="Microsoft Uighur" w:cs="Microsoft Uighur" w:hint="cs"/>
          <w:sz w:val="32"/>
          <w:szCs w:val="32"/>
          <w:rtl/>
          <w:lang w:bidi="ar-DZ"/>
        </w:rPr>
        <w:t>كلمة  في</w:t>
      </w:r>
      <w:proofErr w:type="gramEnd"/>
      <w:r>
        <w:rPr>
          <w:rFonts w:ascii="Microsoft Uighur" w:hAnsi="Microsoft Uighur" w:cs="Microsoft Uighur" w:hint="cs"/>
          <w:sz w:val="32"/>
          <w:szCs w:val="32"/>
          <w:rtl/>
          <w:lang w:bidi="ar-DZ"/>
        </w:rPr>
        <w:t xml:space="preserve"> سياقها (كما ترد في الحديث أو النص المكتوب)</w:t>
      </w:r>
      <w:r w:rsidR="00584149">
        <w:rPr>
          <w:rFonts w:ascii="Microsoft Uighur" w:hAnsi="Microsoft Uighur" w:cs="Microsoft Uighur" w:hint="cs"/>
          <w:sz w:val="32"/>
          <w:szCs w:val="32"/>
          <w:rtl/>
          <w:lang w:bidi="ar-DZ"/>
        </w:rPr>
        <w:t xml:space="preserve"> </w:t>
      </w:r>
      <w:r>
        <w:rPr>
          <w:rFonts w:ascii="Microsoft Uighur" w:hAnsi="Microsoft Uighur" w:cs="Microsoft Uighur" w:hint="cs"/>
          <w:sz w:val="32"/>
          <w:szCs w:val="32"/>
          <w:rtl/>
          <w:lang w:bidi="ar-DZ"/>
        </w:rPr>
        <w:t>بمعنى أننا يجب أن ندرسها في واقع عملي (أي في الكلام)، ثم نستخلص من هذه الأحداث الواقعية العامل المشترك العام، ونسجله</w:t>
      </w:r>
      <w:r w:rsidR="00584149">
        <w:rPr>
          <w:rFonts w:ascii="Microsoft Uighur" w:hAnsi="Microsoft Uighur" w:cs="Microsoft Uighur" w:hint="cs"/>
          <w:sz w:val="32"/>
          <w:szCs w:val="32"/>
          <w:rtl/>
          <w:lang w:bidi="ar-DZ"/>
        </w:rPr>
        <w:t xml:space="preserve"> على أنه المعنى (أو المعاني) للكلمة</w:t>
      </w:r>
      <w:r>
        <w:rPr>
          <w:rFonts w:ascii="Microsoft Uighur" w:hAnsi="Microsoft Uighur" w:cs="Microsoft Uighur" w:hint="cs"/>
          <w:sz w:val="32"/>
          <w:szCs w:val="32"/>
          <w:rtl/>
          <w:lang w:bidi="ar-DZ"/>
        </w:rPr>
        <w:t xml:space="preserve"> "</w:t>
      </w:r>
      <w:r w:rsidR="00584149">
        <w:rPr>
          <w:rFonts w:ascii="Microsoft Uighur" w:hAnsi="Microsoft Uighur" w:cs="Microsoft Uighur" w:hint="cs"/>
          <w:sz w:val="32"/>
          <w:szCs w:val="32"/>
          <w:rtl/>
          <w:lang w:bidi="ar-DZ"/>
        </w:rPr>
        <w:t>.</w:t>
      </w:r>
      <w:r>
        <w:rPr>
          <w:rFonts w:ascii="Microsoft Uighur" w:hAnsi="Microsoft Uighur" w:cs="Microsoft Uighur" w:hint="cs"/>
          <w:sz w:val="32"/>
          <w:szCs w:val="32"/>
          <w:rtl/>
          <w:lang w:bidi="ar-DZ"/>
        </w:rPr>
        <w:t xml:space="preserve"> </w:t>
      </w:r>
    </w:p>
    <w:p w:rsidR="00584149" w:rsidRPr="00BD5632" w:rsidRDefault="00584149" w:rsidP="00584149">
      <w:pPr>
        <w:pStyle w:val="Paragraphedeliste"/>
        <w:numPr>
          <w:ilvl w:val="0"/>
          <w:numId w:val="13"/>
        </w:numPr>
        <w:tabs>
          <w:tab w:val="right" w:pos="283"/>
          <w:tab w:val="right" w:pos="850"/>
        </w:tabs>
        <w:bidi/>
        <w:spacing w:line="360" w:lineRule="auto"/>
        <w:ind w:hanging="720"/>
        <w:jc w:val="both"/>
        <w:rPr>
          <w:rFonts w:ascii="Microsoft Uighur" w:hAnsi="Microsoft Uighur" w:cs="Microsoft Uighur"/>
          <w:b/>
          <w:bCs/>
          <w:sz w:val="36"/>
          <w:szCs w:val="36"/>
          <w:lang w:bidi="ar-DZ"/>
        </w:rPr>
      </w:pPr>
      <w:r w:rsidRPr="00584149">
        <w:rPr>
          <w:rFonts w:ascii="Microsoft Uighur" w:hAnsi="Microsoft Uighur" w:cs="Microsoft Uighur" w:hint="cs"/>
          <w:b/>
          <w:bCs/>
          <w:sz w:val="36"/>
          <w:szCs w:val="36"/>
          <w:rtl/>
          <w:lang w:bidi="ar-DZ"/>
        </w:rPr>
        <w:t xml:space="preserve">مميزات المنهج </w:t>
      </w:r>
      <w:proofErr w:type="spellStart"/>
      <w:r w:rsidRPr="00584149">
        <w:rPr>
          <w:rFonts w:ascii="Microsoft Uighur" w:hAnsi="Microsoft Uighur" w:cs="Microsoft Uighur" w:hint="cs"/>
          <w:b/>
          <w:bCs/>
          <w:sz w:val="36"/>
          <w:szCs w:val="36"/>
          <w:rtl/>
          <w:lang w:bidi="ar-DZ"/>
        </w:rPr>
        <w:t>السياقي</w:t>
      </w:r>
      <w:proofErr w:type="spellEnd"/>
      <w:r w:rsidRPr="00584149">
        <w:rPr>
          <w:rFonts w:ascii="Microsoft Uighur" w:hAnsi="Microsoft Uighur" w:cs="Microsoft Uighur" w:hint="cs"/>
          <w:b/>
          <w:bCs/>
          <w:sz w:val="36"/>
          <w:szCs w:val="36"/>
          <w:rtl/>
          <w:lang w:bidi="ar-DZ"/>
        </w:rPr>
        <w:t>:</w:t>
      </w:r>
      <w:r w:rsidR="00BD5632">
        <w:rPr>
          <w:rFonts w:ascii="Microsoft Uighur" w:hAnsi="Microsoft Uighur" w:cs="Microsoft Uighur"/>
          <w:b/>
          <w:bCs/>
          <w:sz w:val="36"/>
          <w:szCs w:val="36"/>
          <w:lang w:bidi="ar-DZ"/>
        </w:rPr>
        <w:t xml:space="preserve"> </w:t>
      </w:r>
      <w:r w:rsidR="00BD5632" w:rsidRPr="00BD5632">
        <w:rPr>
          <w:rFonts w:ascii="Microsoft Uighur" w:hAnsi="Microsoft Uighur" w:cs="Microsoft Uighur" w:hint="cs"/>
          <w:sz w:val="32"/>
          <w:szCs w:val="32"/>
          <w:rtl/>
          <w:lang w:val="en-US" w:bidi="ar-DZ"/>
        </w:rPr>
        <w:t xml:space="preserve">أهم ميزات المنهج </w:t>
      </w:r>
      <w:proofErr w:type="spellStart"/>
      <w:r w:rsidR="00BD5632" w:rsidRPr="00BD5632">
        <w:rPr>
          <w:rFonts w:ascii="Microsoft Uighur" w:hAnsi="Microsoft Uighur" w:cs="Microsoft Uighur" w:hint="cs"/>
          <w:sz w:val="32"/>
          <w:szCs w:val="32"/>
          <w:rtl/>
          <w:lang w:val="en-US" w:bidi="ar-DZ"/>
        </w:rPr>
        <w:t>السياقي</w:t>
      </w:r>
      <w:proofErr w:type="spellEnd"/>
      <w:r w:rsidR="00BD5632" w:rsidRPr="00BD5632">
        <w:rPr>
          <w:rFonts w:ascii="Microsoft Uighur" w:hAnsi="Microsoft Uighur" w:cs="Microsoft Uighur" w:hint="cs"/>
          <w:sz w:val="32"/>
          <w:szCs w:val="32"/>
          <w:rtl/>
          <w:lang w:val="en-US" w:bidi="ar-DZ"/>
        </w:rPr>
        <w:t>:</w:t>
      </w:r>
    </w:p>
    <w:p w:rsidR="00BD5632" w:rsidRPr="00BD5632" w:rsidRDefault="00BD5632" w:rsidP="0090562B">
      <w:pPr>
        <w:pStyle w:val="Paragraphedeliste"/>
        <w:numPr>
          <w:ilvl w:val="0"/>
          <w:numId w:val="14"/>
        </w:numPr>
        <w:tabs>
          <w:tab w:val="right" w:pos="283"/>
          <w:tab w:val="right" w:pos="850"/>
        </w:tabs>
        <w:bidi/>
        <w:spacing w:line="360" w:lineRule="auto"/>
        <w:ind w:left="0" w:firstLine="0"/>
        <w:jc w:val="both"/>
        <w:rPr>
          <w:rFonts w:ascii="Microsoft Uighur" w:hAnsi="Microsoft Uighur" w:cs="Microsoft Uighur"/>
          <w:b/>
          <w:bCs/>
          <w:sz w:val="32"/>
          <w:szCs w:val="32"/>
          <w:lang w:bidi="ar-DZ"/>
        </w:rPr>
      </w:pPr>
      <w:r w:rsidRPr="00BD5632">
        <w:rPr>
          <w:rFonts w:ascii="Microsoft Uighur" w:hAnsi="Microsoft Uighur" w:cs="Microsoft Uighur" w:hint="cs"/>
          <w:sz w:val="32"/>
          <w:szCs w:val="32"/>
          <w:rtl/>
          <w:lang w:bidi="ar-DZ"/>
        </w:rPr>
        <w:t xml:space="preserve">أنه </w:t>
      </w:r>
      <w:r w:rsidRPr="00BD5632">
        <w:rPr>
          <w:rFonts w:ascii="Microsoft Uighur" w:hAnsi="Microsoft Uighur" w:cs="Microsoft Uighur"/>
          <w:sz w:val="32"/>
          <w:szCs w:val="32"/>
          <w:rtl/>
          <w:lang w:bidi="ar-DZ"/>
        </w:rPr>
        <w:t>–</w:t>
      </w:r>
      <w:r w:rsidRPr="00BD5632">
        <w:rPr>
          <w:rFonts w:ascii="Microsoft Uighur" w:hAnsi="Microsoft Uighur" w:cs="Microsoft Uighur" w:hint="cs"/>
          <w:sz w:val="32"/>
          <w:szCs w:val="32"/>
          <w:rtl/>
          <w:lang w:bidi="ar-DZ"/>
        </w:rPr>
        <w:t xml:space="preserve">حسب </w:t>
      </w:r>
      <w:proofErr w:type="spellStart"/>
      <w:proofErr w:type="gramStart"/>
      <w:r w:rsidRPr="00BD5632">
        <w:rPr>
          <w:rFonts w:ascii="Microsoft Uighur" w:hAnsi="Microsoft Uighur" w:cs="Microsoft Uighur" w:hint="cs"/>
          <w:sz w:val="32"/>
          <w:szCs w:val="32"/>
          <w:rtl/>
          <w:lang w:bidi="ar-DZ"/>
        </w:rPr>
        <w:t>أولمان</w:t>
      </w:r>
      <w:proofErr w:type="spellEnd"/>
      <w:r w:rsidRPr="00BD5632">
        <w:rPr>
          <w:rFonts w:ascii="Microsoft Uighur" w:hAnsi="Microsoft Uighur" w:cs="Microsoft Uighur" w:hint="cs"/>
          <w:sz w:val="32"/>
          <w:szCs w:val="32"/>
          <w:rtl/>
          <w:lang w:bidi="ar-DZ"/>
        </w:rPr>
        <w:t>-</w:t>
      </w:r>
      <w:r>
        <w:rPr>
          <w:rFonts w:ascii="Microsoft Uighur" w:hAnsi="Microsoft Uighur" w:cs="Microsoft Uighur" w:hint="cs"/>
          <w:sz w:val="32"/>
          <w:szCs w:val="32"/>
          <w:rtl/>
          <w:lang w:bidi="ar-DZ"/>
        </w:rPr>
        <w:t xml:space="preserve"> يجعل</w:t>
      </w:r>
      <w:proofErr w:type="gramEnd"/>
      <w:r>
        <w:rPr>
          <w:rFonts w:ascii="Microsoft Uighur" w:hAnsi="Microsoft Uighur" w:cs="Microsoft Uighur" w:hint="cs"/>
          <w:sz w:val="32"/>
          <w:szCs w:val="32"/>
          <w:rtl/>
          <w:lang w:bidi="ar-DZ"/>
        </w:rPr>
        <w:t xml:space="preserve"> المعنى سهل الانقياد للملاحظة والتحليل الموضوعي، وعلى حد تعبير فيرث أنه يبتعد عن فحص الحالات العقلية الداخلية التي تعدُّ لغزا مهما حاولنا تفسيره، ويعالج الكلمات باعتبارها أحداثا وأفعالا وعادات تقبل الموضوعية  والملاحظة في حياة الجماعة المحيطة بنا.</w:t>
      </w:r>
    </w:p>
    <w:p w:rsidR="00BD5632" w:rsidRPr="0090562B" w:rsidRDefault="00BD5632" w:rsidP="0090562B">
      <w:pPr>
        <w:pStyle w:val="Paragraphedeliste"/>
        <w:numPr>
          <w:ilvl w:val="0"/>
          <w:numId w:val="14"/>
        </w:numPr>
        <w:tabs>
          <w:tab w:val="right" w:pos="283"/>
          <w:tab w:val="right" w:pos="850"/>
        </w:tabs>
        <w:bidi/>
        <w:spacing w:line="360" w:lineRule="auto"/>
        <w:ind w:left="0" w:firstLine="0"/>
        <w:jc w:val="both"/>
        <w:rPr>
          <w:rFonts w:ascii="Microsoft Uighur" w:hAnsi="Microsoft Uighur" w:cs="Microsoft Uighur"/>
          <w:b/>
          <w:bCs/>
          <w:sz w:val="32"/>
          <w:szCs w:val="32"/>
          <w:lang w:bidi="ar-DZ"/>
        </w:rPr>
      </w:pPr>
      <w:r>
        <w:rPr>
          <w:rFonts w:ascii="Microsoft Uighur" w:hAnsi="Microsoft Uighur" w:cs="Microsoft Uighur" w:hint="cs"/>
          <w:sz w:val="32"/>
          <w:szCs w:val="32"/>
          <w:rtl/>
          <w:lang w:bidi="ar-DZ"/>
        </w:rPr>
        <w:t>أنه لم يخرج في تحليله الدلالي عن دائرة اللغة، وبذا نجا من النقد الموجه إلى جميع المناهج السابقة (</w:t>
      </w:r>
      <w:proofErr w:type="spellStart"/>
      <w:r>
        <w:rPr>
          <w:rFonts w:ascii="Microsoft Uighur" w:hAnsi="Microsoft Uighur" w:cs="Microsoft Uighur" w:hint="cs"/>
          <w:sz w:val="32"/>
          <w:szCs w:val="32"/>
          <w:rtl/>
          <w:lang w:bidi="ar-DZ"/>
        </w:rPr>
        <w:t>الإشار</w:t>
      </w:r>
      <w:proofErr w:type="spellEnd"/>
      <w:r>
        <w:rPr>
          <w:rFonts w:ascii="Microsoft Uighur" w:hAnsi="Microsoft Uighur" w:cs="Microsoft Uighur" w:hint="cs"/>
          <w:sz w:val="32"/>
          <w:szCs w:val="32"/>
          <w:rtl/>
          <w:lang w:bidi="ar-DZ"/>
        </w:rPr>
        <w:t>-التصوري-السلوكي) وهو النقد الذي عبر عنه "</w:t>
      </w:r>
      <w:proofErr w:type="spellStart"/>
      <w:r>
        <w:rPr>
          <w:rFonts w:ascii="Microsoft Uighur" w:hAnsi="Microsoft Uighur" w:cs="Microsoft Uighur" w:hint="cs"/>
          <w:sz w:val="32"/>
          <w:szCs w:val="32"/>
          <w:rtl/>
          <w:lang w:bidi="ar-DZ"/>
        </w:rPr>
        <w:t>ليتش</w:t>
      </w:r>
      <w:proofErr w:type="spellEnd"/>
      <w:r>
        <w:rPr>
          <w:rFonts w:ascii="Microsoft Uighur" w:hAnsi="Microsoft Uighur" w:cs="Microsoft Uighur" w:hint="cs"/>
          <w:sz w:val="32"/>
          <w:szCs w:val="32"/>
          <w:rtl/>
          <w:lang w:bidi="ar-DZ"/>
        </w:rPr>
        <w:t xml:space="preserve">" بقوله: "مشكلة اتجاهات </w:t>
      </w:r>
      <w:proofErr w:type="spellStart"/>
      <w:r>
        <w:rPr>
          <w:rFonts w:ascii="Microsoft Uighur" w:hAnsi="Microsoft Uighur" w:cs="Microsoft Uighur" w:hint="cs"/>
          <w:sz w:val="32"/>
          <w:szCs w:val="32"/>
          <w:rtl/>
          <w:lang w:bidi="ar-DZ"/>
        </w:rPr>
        <w:t>أوجدان</w:t>
      </w:r>
      <w:proofErr w:type="spellEnd"/>
      <w:r>
        <w:rPr>
          <w:rFonts w:ascii="Microsoft Uighur" w:hAnsi="Microsoft Uighur" w:cs="Microsoft Uighur" w:hint="cs"/>
          <w:sz w:val="32"/>
          <w:szCs w:val="32"/>
          <w:rtl/>
          <w:lang w:bidi="ar-DZ"/>
        </w:rPr>
        <w:t xml:space="preserve"> </w:t>
      </w:r>
      <w:proofErr w:type="spellStart"/>
      <w:r>
        <w:rPr>
          <w:rFonts w:ascii="Microsoft Uighur" w:hAnsi="Microsoft Uighur" w:cs="Microsoft Uighur" w:hint="cs"/>
          <w:sz w:val="32"/>
          <w:szCs w:val="32"/>
          <w:rtl/>
          <w:lang w:bidi="ar-DZ"/>
        </w:rPr>
        <w:t>وريتشاردز</w:t>
      </w:r>
      <w:proofErr w:type="spellEnd"/>
      <w:r>
        <w:rPr>
          <w:rFonts w:ascii="Microsoft Uighur" w:hAnsi="Microsoft Uighur" w:cs="Microsoft Uighur" w:hint="cs"/>
          <w:sz w:val="32"/>
          <w:szCs w:val="32"/>
          <w:rtl/>
          <w:lang w:bidi="ar-DZ"/>
        </w:rPr>
        <w:t xml:space="preserve"> </w:t>
      </w:r>
      <w:proofErr w:type="spellStart"/>
      <w:r>
        <w:rPr>
          <w:rFonts w:ascii="Microsoft Uighur" w:hAnsi="Microsoft Uighur" w:cs="Microsoft Uighur" w:hint="cs"/>
          <w:sz w:val="32"/>
          <w:szCs w:val="32"/>
          <w:rtl/>
          <w:lang w:bidi="ar-DZ"/>
        </w:rPr>
        <w:t>وبلومفيلد</w:t>
      </w:r>
      <w:proofErr w:type="spellEnd"/>
      <w:r>
        <w:rPr>
          <w:rFonts w:ascii="Microsoft Uighur" w:hAnsi="Microsoft Uighur" w:cs="Microsoft Uighur" w:hint="cs"/>
          <w:sz w:val="32"/>
          <w:szCs w:val="32"/>
          <w:rtl/>
          <w:lang w:bidi="ar-DZ"/>
        </w:rPr>
        <w:t xml:space="preserve"> في دراسة المعنى أن كلا منهم حاول شرح </w:t>
      </w:r>
      <w:proofErr w:type="spellStart"/>
      <w:r>
        <w:rPr>
          <w:rFonts w:ascii="Microsoft Uighur" w:hAnsi="Microsoft Uighur" w:cs="Microsoft Uighur" w:hint="cs"/>
          <w:sz w:val="32"/>
          <w:szCs w:val="32"/>
          <w:rtl/>
          <w:lang w:bidi="ar-DZ"/>
        </w:rPr>
        <w:t>السيمانتيك</w:t>
      </w:r>
      <w:proofErr w:type="spellEnd"/>
      <w:r>
        <w:rPr>
          <w:rFonts w:ascii="Microsoft Uighur" w:hAnsi="Microsoft Uighur" w:cs="Microsoft Uighur" w:hint="cs"/>
          <w:sz w:val="32"/>
          <w:szCs w:val="32"/>
          <w:rtl/>
          <w:lang w:bidi="ar-DZ"/>
        </w:rPr>
        <w:t xml:space="preserve"> على ضوء متطلبات علمية أخرى"، وقوله: "إن البحث عن تفسير للظاهرة اللغوية خارج إطار اللغة يشبه البحث عن منفذ للخروج من حجرة ليس لها نوافذ ولا أبواب. المطلوب منا أن نقنع بتقصي ما هو موجود داخل الحجرة، أي أن ندرس العلاقات داخل اللغة".</w:t>
      </w:r>
    </w:p>
    <w:p w:rsidR="0090562B" w:rsidRDefault="0090562B" w:rsidP="0090562B">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b/>
          <w:bCs/>
          <w:sz w:val="32"/>
          <w:szCs w:val="32"/>
          <w:rtl/>
          <w:lang w:bidi="ar-DZ"/>
        </w:rPr>
        <w:t>4.</w:t>
      </w:r>
      <w:r w:rsidRPr="0090562B">
        <w:rPr>
          <w:rFonts w:ascii="Microsoft Uighur" w:hAnsi="Microsoft Uighur" w:cs="Microsoft Uighur" w:hint="cs"/>
          <w:b/>
          <w:bCs/>
          <w:sz w:val="36"/>
          <w:szCs w:val="36"/>
          <w:rtl/>
          <w:lang w:bidi="ar-DZ"/>
        </w:rPr>
        <w:t>الانتقادات الموجهة لهذه النظرية:</w:t>
      </w:r>
      <w:r>
        <w:rPr>
          <w:rFonts w:ascii="Microsoft Uighur" w:hAnsi="Microsoft Uighur" w:cs="Microsoft Uighur" w:hint="cs"/>
          <w:b/>
          <w:bCs/>
          <w:sz w:val="36"/>
          <w:szCs w:val="36"/>
          <w:rtl/>
          <w:lang w:bidi="ar-DZ"/>
        </w:rPr>
        <w:t xml:space="preserve"> </w:t>
      </w:r>
      <w:r>
        <w:rPr>
          <w:rFonts w:ascii="Microsoft Uighur" w:hAnsi="Microsoft Uighur" w:cs="Microsoft Uighur" w:hint="cs"/>
          <w:sz w:val="32"/>
          <w:szCs w:val="32"/>
          <w:rtl/>
          <w:lang w:bidi="ar-DZ"/>
        </w:rPr>
        <w:t>مع هذا وُجهت عدة اعتراضات على هذه النظرية</w:t>
      </w:r>
      <w:r w:rsidR="00BA6DE4">
        <w:rPr>
          <w:rFonts w:ascii="Microsoft Uighur" w:hAnsi="Microsoft Uighur" w:cs="Microsoft Uighur" w:hint="cs"/>
          <w:sz w:val="32"/>
          <w:szCs w:val="32"/>
          <w:rtl/>
          <w:lang w:bidi="ar-DZ"/>
        </w:rPr>
        <w:t>:</w:t>
      </w:r>
    </w:p>
    <w:p w:rsidR="00BA6DE4" w:rsidRDefault="00BA6DE4" w:rsidP="00BA6DE4">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1/أن فيرث لم يقدم نظرية شاملة للتركيب اللغوي، واكتفى فقط بتقديم نظرية </w:t>
      </w:r>
      <w:proofErr w:type="spellStart"/>
      <w:r>
        <w:rPr>
          <w:rFonts w:ascii="Microsoft Uighur" w:hAnsi="Microsoft Uighur" w:cs="Microsoft Uighur" w:hint="cs"/>
          <w:sz w:val="32"/>
          <w:szCs w:val="32"/>
          <w:rtl/>
          <w:lang w:bidi="ar-DZ"/>
        </w:rPr>
        <w:t>للسيمانتيك</w:t>
      </w:r>
      <w:proofErr w:type="spellEnd"/>
      <w:r>
        <w:rPr>
          <w:rFonts w:ascii="Microsoft Uighur" w:hAnsi="Microsoft Uighur" w:cs="Microsoft Uighur" w:hint="cs"/>
          <w:sz w:val="32"/>
          <w:szCs w:val="32"/>
          <w:rtl/>
          <w:lang w:bidi="ar-DZ"/>
        </w:rPr>
        <w:t xml:space="preserve">، مع أن المعنى يجب أن يعتبر مركبا من العلاقات السياقية ومن الأصوات والنحو والمعجم </w:t>
      </w:r>
      <w:proofErr w:type="spellStart"/>
      <w:r>
        <w:rPr>
          <w:rFonts w:ascii="Microsoft Uighur" w:hAnsi="Microsoft Uighur" w:cs="Microsoft Uighur" w:hint="cs"/>
          <w:sz w:val="32"/>
          <w:szCs w:val="32"/>
          <w:rtl/>
          <w:lang w:bidi="ar-DZ"/>
        </w:rPr>
        <w:t>والسيمانتيك</w:t>
      </w:r>
      <w:proofErr w:type="spellEnd"/>
      <w:r>
        <w:rPr>
          <w:rFonts w:ascii="Microsoft Uighur" w:hAnsi="Microsoft Uighur" w:cs="Microsoft Uighur" w:hint="cs"/>
          <w:sz w:val="32"/>
          <w:szCs w:val="32"/>
          <w:rtl/>
          <w:lang w:bidi="ar-DZ"/>
        </w:rPr>
        <w:t>.</w:t>
      </w:r>
    </w:p>
    <w:p w:rsidR="00BA6DE4" w:rsidRDefault="00BA6DE4" w:rsidP="00BA6DE4">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2/لم يكن فيرث محدِّدا في استخدامه للمصطلح "السياق" مع أهميته، كما كان حديثه عن الموقف غامضا غير واضح، كما أنه بالغ كثيرا في إعطاء ثقل زائد لفكرة السياق.</w:t>
      </w:r>
    </w:p>
    <w:p w:rsidR="003475AD" w:rsidRDefault="00BA6DE4" w:rsidP="00BA6DE4">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3/ أن هذا المنهج لا يفيد</w:t>
      </w:r>
      <w:r w:rsidR="003475AD">
        <w:rPr>
          <w:rFonts w:ascii="Microsoft Uighur" w:hAnsi="Microsoft Uighur" w:cs="Microsoft Uighur" w:hint="cs"/>
          <w:sz w:val="32"/>
          <w:szCs w:val="32"/>
          <w:rtl/>
          <w:lang w:bidi="ar-DZ"/>
        </w:rPr>
        <w:t xml:space="preserve"> في تصادفه كلمة ما عجز السياق عن إيضاح معناها. فلن </w:t>
      </w:r>
      <w:proofErr w:type="spellStart"/>
      <w:r w:rsidR="003475AD">
        <w:rPr>
          <w:rFonts w:ascii="Microsoft Uighur" w:hAnsi="Microsoft Uighur" w:cs="Microsoft Uighur" w:hint="cs"/>
          <w:sz w:val="32"/>
          <w:szCs w:val="32"/>
          <w:rtl/>
          <w:lang w:bidi="ar-DZ"/>
        </w:rPr>
        <w:t>يفيده</w:t>
      </w:r>
      <w:proofErr w:type="spellEnd"/>
      <w:r w:rsidR="003475AD">
        <w:rPr>
          <w:rFonts w:ascii="Microsoft Uighur" w:hAnsi="Microsoft Uighur" w:cs="Microsoft Uighur" w:hint="cs"/>
          <w:sz w:val="32"/>
          <w:szCs w:val="32"/>
          <w:rtl/>
          <w:lang w:bidi="ar-DZ"/>
        </w:rPr>
        <w:t xml:space="preserve"> </w:t>
      </w:r>
      <w:proofErr w:type="spellStart"/>
      <w:r w:rsidR="003475AD">
        <w:rPr>
          <w:rFonts w:ascii="Microsoft Uighur" w:hAnsi="Microsoft Uighur" w:cs="Microsoft Uighur" w:hint="cs"/>
          <w:sz w:val="32"/>
          <w:szCs w:val="32"/>
          <w:rtl/>
          <w:lang w:bidi="ar-DZ"/>
        </w:rPr>
        <w:t>شيئ</w:t>
      </w:r>
      <w:proofErr w:type="spellEnd"/>
      <w:r w:rsidR="003475AD">
        <w:rPr>
          <w:rFonts w:ascii="Microsoft Uighur" w:hAnsi="Microsoft Uighur" w:cs="Microsoft Uighur" w:hint="cs"/>
          <w:sz w:val="32"/>
          <w:szCs w:val="32"/>
          <w:rtl/>
          <w:lang w:bidi="ar-DZ"/>
        </w:rPr>
        <w:t xml:space="preserve"> أن تقول له إن هذه الكلمة ترد في السياقات الآتية... وتسرد مجمل السياقات التي يمكن أن ترد فيها تلك الكلمة. ولكنه يفيد الباحث الذي يريد أن يتتبع استعمالات الكلمة، واستخداماتها العملية في التعبيرات المختلفة.</w:t>
      </w:r>
    </w:p>
    <w:p w:rsidR="003475AD" w:rsidRPr="008C44BB" w:rsidRDefault="003475AD" w:rsidP="003475AD">
      <w:pPr>
        <w:tabs>
          <w:tab w:val="right" w:pos="283"/>
          <w:tab w:val="right" w:pos="850"/>
        </w:tabs>
        <w:bidi/>
        <w:spacing w:line="360" w:lineRule="auto"/>
        <w:jc w:val="both"/>
        <w:rPr>
          <w:rFonts w:ascii="Microsoft Uighur" w:hAnsi="Microsoft Uighur" w:cs="Microsoft Uighur"/>
          <w:b/>
          <w:bCs/>
          <w:sz w:val="36"/>
          <w:szCs w:val="36"/>
          <w:rtl/>
          <w:lang w:bidi="ar-DZ"/>
        </w:rPr>
      </w:pPr>
      <w:r w:rsidRPr="008C44BB">
        <w:rPr>
          <w:rFonts w:ascii="Microsoft Uighur" w:hAnsi="Microsoft Uighur" w:cs="Microsoft Uighur" w:hint="cs"/>
          <w:b/>
          <w:bCs/>
          <w:sz w:val="36"/>
          <w:szCs w:val="36"/>
          <w:rtl/>
          <w:lang w:bidi="ar-DZ"/>
        </w:rPr>
        <w:t xml:space="preserve">خلاصة: </w:t>
      </w:r>
    </w:p>
    <w:p w:rsidR="00BA6DE4" w:rsidRDefault="003475AD" w:rsidP="00475719">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1.هناك من أصحاب هذه النظرية مَن ركز على "السياق اللغوي" ليلتقي مع فكرة "الرصف" أو "الوقوع"؛ وهو يعني مراعاة وقوع الكلمات مجاورة لبعضها البعض، حيث يعد هذا الوقوع أحد معايير تحديد دلالة الكلمة. وعلى الرغم من كون هذا الرأي امتدادا للنظرية السياقية إلا أن هناك من عدَّه نظرية مستقلة </w:t>
      </w:r>
      <w:proofErr w:type="spellStart"/>
      <w:r>
        <w:rPr>
          <w:rFonts w:ascii="Microsoft Uighur" w:hAnsi="Microsoft Uighur" w:cs="Microsoft Uighur"/>
          <w:sz w:val="32"/>
          <w:szCs w:val="32"/>
          <w:lang w:bidi="ar-DZ"/>
        </w:rPr>
        <w:t>Collocational</w:t>
      </w:r>
      <w:proofErr w:type="spellEnd"/>
      <w:r>
        <w:rPr>
          <w:rFonts w:ascii="Microsoft Uighur" w:hAnsi="Microsoft Uighur" w:cs="Microsoft Uighur"/>
          <w:sz w:val="32"/>
          <w:szCs w:val="32"/>
          <w:lang w:bidi="ar-DZ"/>
        </w:rPr>
        <w:t xml:space="preserve"> </w:t>
      </w:r>
      <w:proofErr w:type="spellStart"/>
      <w:proofErr w:type="gramStart"/>
      <w:r>
        <w:rPr>
          <w:rFonts w:ascii="Microsoft Uighur" w:hAnsi="Microsoft Uighur" w:cs="Microsoft Uighur"/>
          <w:sz w:val="32"/>
          <w:szCs w:val="32"/>
          <w:lang w:bidi="ar-DZ"/>
        </w:rPr>
        <w:t>theory</w:t>
      </w:r>
      <w:proofErr w:type="spellEnd"/>
      <w:r w:rsidR="00475719">
        <w:rPr>
          <w:rFonts w:ascii="Microsoft Uighur" w:hAnsi="Microsoft Uighur" w:cs="Microsoft Uighur" w:hint="cs"/>
          <w:sz w:val="32"/>
          <w:szCs w:val="32"/>
          <w:rtl/>
          <w:lang w:bidi="ar-DZ"/>
        </w:rPr>
        <w:t xml:space="preserve"> .</w:t>
      </w:r>
      <w:proofErr w:type="gramEnd"/>
      <w:r w:rsidR="00475719">
        <w:rPr>
          <w:rFonts w:ascii="Microsoft Uighur" w:hAnsi="Microsoft Uighur" w:cs="Microsoft Uighur" w:hint="cs"/>
          <w:sz w:val="32"/>
          <w:szCs w:val="32"/>
          <w:rtl/>
          <w:lang w:bidi="ar-DZ"/>
        </w:rPr>
        <w:t xml:space="preserve"> يقول </w:t>
      </w:r>
      <w:proofErr w:type="spellStart"/>
      <w:r w:rsidR="00475719">
        <w:rPr>
          <w:rFonts w:ascii="Microsoft Uighur" w:hAnsi="Microsoft Uighur" w:cs="Microsoft Uighur" w:hint="cs"/>
          <w:sz w:val="32"/>
          <w:szCs w:val="32"/>
          <w:rtl/>
          <w:lang w:bidi="ar-DZ"/>
        </w:rPr>
        <w:t>أولمان</w:t>
      </w:r>
      <w:proofErr w:type="spellEnd"/>
      <w:r w:rsidR="00475719">
        <w:rPr>
          <w:rFonts w:ascii="Microsoft Uighur" w:hAnsi="Microsoft Uighur" w:cs="Microsoft Uighur" w:hint="cs"/>
          <w:sz w:val="32"/>
          <w:szCs w:val="32"/>
          <w:rtl/>
          <w:lang w:bidi="ar-DZ"/>
        </w:rPr>
        <w:t xml:space="preserve">: "هناك تطور هام للمفهوم العملي   تَمَثَّلَ في دراسة طرق الرصف أو النظم وهو ما ركز عليه فيرث وأتباعه". وقد عرف الرصف: "الارتباط الاعتيادي لكلمة ما في لغة </w:t>
      </w:r>
      <w:r w:rsidR="00475719">
        <w:rPr>
          <w:rFonts w:ascii="Microsoft Uighur" w:hAnsi="Microsoft Uighur" w:cs="Microsoft Uighur" w:hint="cs"/>
          <w:sz w:val="32"/>
          <w:szCs w:val="32"/>
          <w:rtl/>
          <w:lang w:bidi="ar-DZ"/>
        </w:rPr>
        <w:lastRenderedPageBreak/>
        <w:t xml:space="preserve">ما بكلمات أخرى معينة". ومن أمثلة ذلك: ارتباط كلمة "منصهر" مع مجموعة الكلمات: </w:t>
      </w:r>
      <w:proofErr w:type="gramStart"/>
      <w:r w:rsidR="00475719">
        <w:rPr>
          <w:rFonts w:ascii="Microsoft Uighur" w:hAnsi="Microsoft Uighur" w:cs="Microsoft Uighur" w:hint="cs"/>
          <w:sz w:val="32"/>
          <w:szCs w:val="32"/>
          <w:rtl/>
          <w:lang w:bidi="ar-DZ"/>
        </w:rPr>
        <w:t>حديد- نحاس</w:t>
      </w:r>
      <w:proofErr w:type="gramEnd"/>
      <w:r w:rsidR="00475719">
        <w:rPr>
          <w:rFonts w:ascii="Microsoft Uighur" w:hAnsi="Microsoft Uighur" w:cs="Microsoft Uighur" w:hint="cs"/>
          <w:sz w:val="32"/>
          <w:szCs w:val="32"/>
          <w:rtl/>
          <w:lang w:bidi="ar-DZ"/>
        </w:rPr>
        <w:t>- ذهب- فضة... ولكن ليس مع "جِلد" مطلقا. فقد اعتبر فيرث أن قائمة الكلمات المتراصفة مع كل كلمة تعد جزءا من دلالتها، بحيث</w:t>
      </w:r>
      <w:r w:rsidR="00BA6DE4" w:rsidRPr="003475AD">
        <w:rPr>
          <w:rFonts w:ascii="Microsoft Uighur" w:hAnsi="Microsoft Uighur" w:cs="Microsoft Uighur" w:hint="cs"/>
          <w:sz w:val="32"/>
          <w:szCs w:val="32"/>
          <w:rtl/>
          <w:lang w:bidi="ar-DZ"/>
        </w:rPr>
        <w:t xml:space="preserve"> </w:t>
      </w:r>
      <w:r w:rsidR="00475719">
        <w:rPr>
          <w:rFonts w:ascii="Microsoft Uighur" w:hAnsi="Microsoft Uighur" w:cs="Microsoft Uighur" w:hint="cs"/>
          <w:sz w:val="32"/>
          <w:szCs w:val="32"/>
          <w:rtl/>
          <w:lang w:bidi="ar-DZ"/>
        </w:rPr>
        <w:t>يستدعي حضور كلمة ما حضور سلسلة من الكل</w:t>
      </w:r>
      <w:r w:rsidR="001B3B35">
        <w:rPr>
          <w:rFonts w:ascii="Microsoft Uighur" w:hAnsi="Microsoft Uighur" w:cs="Microsoft Uighur" w:hint="cs"/>
          <w:sz w:val="32"/>
          <w:szCs w:val="32"/>
          <w:rtl/>
          <w:lang w:bidi="ar-DZ"/>
        </w:rPr>
        <w:t xml:space="preserve">مات التي تتراصف معها </w:t>
      </w:r>
      <w:proofErr w:type="spellStart"/>
      <w:r w:rsidR="001B3B35">
        <w:rPr>
          <w:rFonts w:ascii="Microsoft Uighur" w:hAnsi="Microsoft Uighur" w:cs="Microsoft Uighur" w:hint="cs"/>
          <w:sz w:val="32"/>
          <w:szCs w:val="32"/>
          <w:rtl/>
          <w:lang w:bidi="ar-DZ"/>
        </w:rPr>
        <w:t>سياقيا</w:t>
      </w:r>
      <w:proofErr w:type="spellEnd"/>
      <w:r w:rsidR="001B3B35">
        <w:rPr>
          <w:rFonts w:ascii="Microsoft Uighur" w:hAnsi="Microsoft Uighur" w:cs="Microsoft Uighur" w:hint="cs"/>
          <w:sz w:val="32"/>
          <w:szCs w:val="32"/>
          <w:rtl/>
          <w:lang w:bidi="ar-DZ"/>
        </w:rPr>
        <w:t xml:space="preserve"> وتتو</w:t>
      </w:r>
      <w:r w:rsidR="00475719">
        <w:rPr>
          <w:rFonts w:ascii="Microsoft Uighur" w:hAnsi="Microsoft Uighur" w:cs="Microsoft Uighur" w:hint="cs"/>
          <w:sz w:val="32"/>
          <w:szCs w:val="32"/>
          <w:rtl/>
          <w:lang w:bidi="ar-DZ"/>
        </w:rPr>
        <w:t>افق معها في الوقوع.</w:t>
      </w:r>
    </w:p>
    <w:p w:rsidR="00475719" w:rsidRDefault="00475719" w:rsidP="00475719">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2.إن منهج النظرية السياقية يعد من المناهج الأكثر موضوعية ومقاربة للدلالة، ذلك أنه يقدم نموذجا فعليا </w:t>
      </w:r>
      <w:r w:rsidR="001B3B35">
        <w:rPr>
          <w:rFonts w:ascii="Microsoft Uighur" w:hAnsi="Microsoft Uighur" w:cs="Microsoft Uighur" w:hint="cs"/>
          <w:sz w:val="32"/>
          <w:szCs w:val="32"/>
          <w:rtl/>
          <w:lang w:bidi="ar-DZ"/>
        </w:rPr>
        <w:t xml:space="preserve">لتحديد دلالة الصيغ اللغوية </w:t>
      </w:r>
      <w:r>
        <w:rPr>
          <w:rFonts w:ascii="Microsoft Uighur" w:hAnsi="Microsoft Uighur" w:cs="Microsoft Uighur" w:hint="cs"/>
          <w:sz w:val="32"/>
          <w:szCs w:val="32"/>
          <w:rtl/>
          <w:lang w:bidi="ar-DZ"/>
        </w:rPr>
        <w:t xml:space="preserve">(منقور عبد الجليل، علم الدلالة: أصوله ومباحثه في التراث العربي، ص </w:t>
      </w:r>
      <w:proofErr w:type="gramStart"/>
      <w:r>
        <w:rPr>
          <w:rFonts w:ascii="Microsoft Uighur" w:hAnsi="Microsoft Uighur" w:cs="Microsoft Uighur" w:hint="cs"/>
          <w:sz w:val="32"/>
          <w:szCs w:val="32"/>
          <w:rtl/>
          <w:lang w:bidi="ar-DZ"/>
        </w:rPr>
        <w:t>107- 108</w:t>
      </w:r>
      <w:proofErr w:type="gramEnd"/>
      <w:r>
        <w:rPr>
          <w:rFonts w:ascii="Microsoft Uighur" w:hAnsi="Microsoft Uighur" w:cs="Microsoft Uighur" w:hint="cs"/>
          <w:sz w:val="32"/>
          <w:szCs w:val="32"/>
          <w:rtl/>
          <w:lang w:bidi="ar-DZ"/>
        </w:rPr>
        <w:t>).</w:t>
      </w:r>
    </w:p>
    <w:p w:rsidR="001B3B35" w:rsidRDefault="001B3B35" w:rsidP="001B3B35">
      <w:pPr>
        <w:tabs>
          <w:tab w:val="right" w:pos="283"/>
          <w:tab w:val="right" w:pos="850"/>
        </w:tabs>
        <w:bidi/>
        <w:spacing w:line="360" w:lineRule="auto"/>
        <w:jc w:val="both"/>
        <w:rPr>
          <w:rFonts w:ascii="Microsoft Uighur" w:hAnsi="Microsoft Uighur" w:cs="Microsoft Uighur"/>
          <w:sz w:val="32"/>
          <w:szCs w:val="32"/>
          <w:rtl/>
          <w:lang w:bidi="ar-DZ"/>
        </w:rPr>
      </w:pPr>
    </w:p>
    <w:p w:rsidR="001B3B35" w:rsidRDefault="001B3B35" w:rsidP="001B3B35">
      <w:pPr>
        <w:tabs>
          <w:tab w:val="right" w:pos="283"/>
          <w:tab w:val="right" w:pos="850"/>
        </w:tabs>
        <w:bidi/>
        <w:spacing w:line="360" w:lineRule="auto"/>
        <w:jc w:val="center"/>
        <w:rPr>
          <w:rFonts w:ascii="Microsoft Uighur" w:hAnsi="Microsoft Uighur" w:cs="Microsoft Uighur"/>
          <w:b/>
          <w:bCs/>
          <w:sz w:val="40"/>
          <w:szCs w:val="40"/>
          <w:rtl/>
          <w:lang w:bidi="ar-DZ"/>
        </w:rPr>
      </w:pPr>
      <w:r w:rsidRPr="001E6A0D">
        <w:rPr>
          <w:rFonts w:ascii="Microsoft Uighur" w:hAnsi="Microsoft Uighur" w:cs="Microsoft Uighur" w:hint="cs"/>
          <w:b/>
          <w:bCs/>
          <w:sz w:val="40"/>
          <w:szCs w:val="40"/>
          <w:rtl/>
          <w:lang w:bidi="ar-DZ"/>
        </w:rPr>
        <w:t>المحاضرة 4: نظرية الحقول الدلالي</w:t>
      </w:r>
      <w:r w:rsidR="001E6A0D" w:rsidRPr="001E6A0D">
        <w:rPr>
          <w:rFonts w:ascii="Microsoft Uighur" w:hAnsi="Microsoft Uighur" w:cs="Microsoft Uighur" w:hint="cs"/>
          <w:b/>
          <w:bCs/>
          <w:sz w:val="40"/>
          <w:szCs w:val="40"/>
          <w:rtl/>
          <w:lang w:bidi="ar-DZ"/>
        </w:rPr>
        <w:t>ـــــــ</w:t>
      </w:r>
      <w:r w:rsidRPr="001E6A0D">
        <w:rPr>
          <w:rFonts w:ascii="Microsoft Uighur" w:hAnsi="Microsoft Uighur" w:cs="Microsoft Uighur" w:hint="cs"/>
          <w:b/>
          <w:bCs/>
          <w:sz w:val="40"/>
          <w:szCs w:val="40"/>
          <w:rtl/>
          <w:lang w:bidi="ar-DZ"/>
        </w:rPr>
        <w:t>ة</w:t>
      </w:r>
    </w:p>
    <w:p w:rsidR="00503EC7" w:rsidRDefault="001E6A0D" w:rsidP="001E6A0D">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b/>
          <w:bCs/>
          <w:sz w:val="40"/>
          <w:szCs w:val="40"/>
          <w:rtl/>
          <w:lang w:bidi="ar-DZ"/>
        </w:rPr>
        <w:tab/>
      </w:r>
      <w:r>
        <w:rPr>
          <w:rFonts w:ascii="Microsoft Uighur" w:hAnsi="Microsoft Uighur" w:cs="Microsoft Uighur"/>
          <w:b/>
          <w:bCs/>
          <w:sz w:val="40"/>
          <w:szCs w:val="40"/>
          <w:rtl/>
          <w:lang w:bidi="ar-DZ"/>
        </w:rPr>
        <w:tab/>
      </w:r>
      <w:r w:rsidRPr="001E6A0D">
        <w:rPr>
          <w:rFonts w:ascii="Microsoft Uighur" w:hAnsi="Microsoft Uighur" w:cs="Microsoft Uighur" w:hint="cs"/>
          <w:sz w:val="32"/>
          <w:szCs w:val="32"/>
          <w:rtl/>
          <w:lang w:bidi="ar-DZ"/>
        </w:rPr>
        <w:t>ترتبط هذه النظرية</w:t>
      </w:r>
      <w:r>
        <w:rPr>
          <w:rFonts w:ascii="Microsoft Uighur" w:hAnsi="Microsoft Uighur" w:cs="Microsoft Uighur" w:hint="cs"/>
          <w:sz w:val="32"/>
          <w:szCs w:val="32"/>
          <w:rtl/>
          <w:lang w:bidi="ar-DZ"/>
        </w:rPr>
        <w:t xml:space="preserve"> باللغويين الألمان الذين كانوا أول من طبقوا هذه النظرية</w:t>
      </w:r>
      <w:r w:rsidR="00503EC7">
        <w:rPr>
          <w:rFonts w:ascii="Microsoft Uighur" w:hAnsi="Microsoft Uighur" w:cs="Microsoft Uighur" w:hint="cs"/>
          <w:sz w:val="32"/>
          <w:szCs w:val="32"/>
          <w:rtl/>
          <w:lang w:bidi="ar-DZ"/>
        </w:rPr>
        <w:t>، فقد قام اللغوي الألماني "إبسن" بدراسة مجموعة كلمات تنتمي إلى حقل دلالي واحد، وهو الحقل الخاص بالأغنام وما يتعلق بها. كما قام لغوي ألماني آخر وهو "</w:t>
      </w:r>
      <w:proofErr w:type="spellStart"/>
      <w:r w:rsidR="00503EC7">
        <w:rPr>
          <w:rFonts w:ascii="Microsoft Uighur" w:hAnsi="Microsoft Uighur" w:cs="Microsoft Uighur" w:hint="cs"/>
          <w:sz w:val="32"/>
          <w:szCs w:val="32"/>
          <w:rtl/>
          <w:lang w:bidi="ar-DZ"/>
        </w:rPr>
        <w:t>كروكورت</w:t>
      </w:r>
      <w:proofErr w:type="spellEnd"/>
      <w:r w:rsidR="00503EC7">
        <w:rPr>
          <w:rFonts w:ascii="Microsoft Uighur" w:hAnsi="Microsoft Uighur" w:cs="Microsoft Uighur" w:hint="cs"/>
          <w:sz w:val="32"/>
          <w:szCs w:val="32"/>
          <w:rtl/>
          <w:lang w:bidi="ar-DZ"/>
        </w:rPr>
        <w:t>" بدراسة مجموعة أخرى من الكلمات التي تتعلق بالقيم الأخلاقية عند أحد الشعراء الإنجليز، كما قام "</w:t>
      </w:r>
      <w:proofErr w:type="spellStart"/>
      <w:r w:rsidR="00503EC7">
        <w:rPr>
          <w:rFonts w:ascii="Microsoft Uighur" w:hAnsi="Microsoft Uighur" w:cs="Microsoft Uighur" w:hint="cs"/>
          <w:sz w:val="32"/>
          <w:szCs w:val="32"/>
          <w:rtl/>
          <w:lang w:bidi="ar-DZ"/>
        </w:rPr>
        <w:t>ترير</w:t>
      </w:r>
      <w:proofErr w:type="spellEnd"/>
      <w:r w:rsidR="00503EC7">
        <w:rPr>
          <w:rFonts w:ascii="Microsoft Uighur" w:hAnsi="Microsoft Uighur" w:cs="Microsoft Uighur" w:hint="cs"/>
          <w:sz w:val="32"/>
          <w:szCs w:val="32"/>
          <w:rtl/>
          <w:lang w:bidi="ar-DZ"/>
        </w:rPr>
        <w:t>" اللغوي الألماني أيضا بدراسة مجموعة من الكلمات التي تتصل بالألفاظ الفكرية في اللغة الألمانية الوسيطة.</w:t>
      </w:r>
    </w:p>
    <w:p w:rsidR="003705EA" w:rsidRDefault="00503EC7" w:rsidP="003705EA">
      <w:pPr>
        <w:pStyle w:val="Paragraphedeliste"/>
        <w:numPr>
          <w:ilvl w:val="0"/>
          <w:numId w:val="16"/>
        </w:numPr>
        <w:tabs>
          <w:tab w:val="right" w:pos="283"/>
          <w:tab w:val="right" w:pos="850"/>
        </w:tabs>
        <w:bidi/>
        <w:spacing w:line="360" w:lineRule="auto"/>
        <w:ind w:left="0" w:firstLine="0"/>
        <w:jc w:val="both"/>
        <w:rPr>
          <w:rFonts w:ascii="Microsoft Uighur" w:hAnsi="Microsoft Uighur" w:cs="Microsoft Uighur"/>
          <w:sz w:val="32"/>
          <w:szCs w:val="32"/>
          <w:lang w:bidi="ar-DZ"/>
        </w:rPr>
      </w:pPr>
      <w:r w:rsidRPr="003705EA">
        <w:rPr>
          <w:rFonts w:ascii="Microsoft Uighur" w:hAnsi="Microsoft Uighur" w:cs="Microsoft Uighur" w:hint="cs"/>
          <w:b/>
          <w:bCs/>
          <w:sz w:val="36"/>
          <w:szCs w:val="36"/>
          <w:rtl/>
          <w:lang w:bidi="ar-DZ"/>
        </w:rPr>
        <w:t>مفهوم النظرية:</w:t>
      </w:r>
      <w:r w:rsidRPr="00503EC7">
        <w:rPr>
          <w:rFonts w:ascii="Microsoft Uighur" w:hAnsi="Microsoft Uighur" w:cs="Microsoft Uighur" w:hint="cs"/>
          <w:sz w:val="32"/>
          <w:szCs w:val="32"/>
          <w:rtl/>
          <w:lang w:bidi="ar-DZ"/>
        </w:rPr>
        <w:t xml:space="preserve"> </w:t>
      </w:r>
      <w:r>
        <w:rPr>
          <w:rFonts w:ascii="Microsoft Uighur" w:hAnsi="Microsoft Uighur" w:cs="Microsoft Uighur" w:hint="cs"/>
          <w:sz w:val="32"/>
          <w:szCs w:val="32"/>
          <w:rtl/>
          <w:lang w:bidi="ar-DZ"/>
        </w:rPr>
        <w:t xml:space="preserve">تقوم هذه النظرية على فكرة "الحقل الدلالي" أو الحقل المعجمي الذي يعني مجموعة من الكلمات التي ترتبط دلالاتها، وتوضع تحت لفظ عام يجمعها. مثال: كلمات الألوان في اللغة العربية تقع تحت مصطلح واحد عام هو "لون"، وتضم ألفاظا مثل: </w:t>
      </w:r>
      <w:proofErr w:type="gramStart"/>
      <w:r>
        <w:rPr>
          <w:rFonts w:ascii="Microsoft Uighur" w:hAnsi="Microsoft Uighur" w:cs="Microsoft Uighur" w:hint="cs"/>
          <w:sz w:val="32"/>
          <w:szCs w:val="32"/>
          <w:rtl/>
          <w:lang w:bidi="ar-DZ"/>
        </w:rPr>
        <w:t>أحمر- أزرق</w:t>
      </w:r>
      <w:proofErr w:type="gramEnd"/>
      <w:r>
        <w:rPr>
          <w:rFonts w:ascii="Microsoft Uighur" w:hAnsi="Microsoft Uighur" w:cs="Microsoft Uighur" w:hint="cs"/>
          <w:sz w:val="32"/>
          <w:szCs w:val="32"/>
          <w:rtl/>
          <w:lang w:bidi="ar-DZ"/>
        </w:rPr>
        <w:t>- أصفر- اخضر-أبيض...الخ. وقد عرفه "</w:t>
      </w:r>
      <w:proofErr w:type="spellStart"/>
      <w:r>
        <w:rPr>
          <w:rFonts w:ascii="Microsoft Uighur" w:hAnsi="Microsoft Uighur" w:cs="Microsoft Uighur" w:hint="cs"/>
          <w:sz w:val="32"/>
          <w:szCs w:val="32"/>
          <w:rtl/>
          <w:lang w:bidi="ar-DZ"/>
        </w:rPr>
        <w:t>أولمان</w:t>
      </w:r>
      <w:proofErr w:type="spellEnd"/>
      <w:r>
        <w:rPr>
          <w:rFonts w:ascii="Microsoft Uighur" w:hAnsi="Microsoft Uighur" w:cs="Microsoft Uighur" w:hint="cs"/>
          <w:sz w:val="32"/>
          <w:szCs w:val="32"/>
          <w:rtl/>
          <w:lang w:bidi="ar-DZ"/>
        </w:rPr>
        <w:t xml:space="preserve">": "هو قطاع متكامل من المادة اللغوية </w:t>
      </w:r>
      <w:r w:rsidR="003705EA">
        <w:rPr>
          <w:rFonts w:ascii="Microsoft Uighur" w:hAnsi="Microsoft Uighur" w:cs="Microsoft Uighur" w:hint="cs"/>
          <w:sz w:val="32"/>
          <w:szCs w:val="32"/>
          <w:rtl/>
          <w:lang w:bidi="ar-DZ"/>
        </w:rPr>
        <w:t>يُعبِّر عن مجال معين من الخبرة"، وعرفه "</w:t>
      </w:r>
      <w:proofErr w:type="spellStart"/>
      <w:r w:rsidR="003705EA">
        <w:rPr>
          <w:rFonts w:ascii="Microsoft Uighur" w:hAnsi="Microsoft Uighur" w:cs="Microsoft Uighur" w:hint="cs"/>
          <w:sz w:val="32"/>
          <w:szCs w:val="32"/>
          <w:rtl/>
          <w:lang w:bidi="ar-DZ"/>
        </w:rPr>
        <w:t>ليونز</w:t>
      </w:r>
      <w:proofErr w:type="spellEnd"/>
      <w:r w:rsidR="003705EA">
        <w:rPr>
          <w:rFonts w:ascii="Microsoft Uighur" w:hAnsi="Microsoft Uighur" w:cs="Microsoft Uighur" w:hint="cs"/>
          <w:sz w:val="32"/>
          <w:szCs w:val="32"/>
          <w:rtl/>
          <w:lang w:bidi="ar-DZ"/>
        </w:rPr>
        <w:t>": " مجموعة جزئية لمفردات اللغة".</w:t>
      </w:r>
    </w:p>
    <w:p w:rsidR="003705EA" w:rsidRPr="003705EA" w:rsidRDefault="003705EA" w:rsidP="003705EA">
      <w:pPr>
        <w:pStyle w:val="Paragraphedeliste"/>
        <w:numPr>
          <w:ilvl w:val="0"/>
          <w:numId w:val="16"/>
        </w:numPr>
        <w:tabs>
          <w:tab w:val="right" w:pos="283"/>
          <w:tab w:val="right" w:pos="850"/>
        </w:tabs>
        <w:bidi/>
        <w:spacing w:line="360" w:lineRule="auto"/>
        <w:ind w:left="0" w:firstLine="0"/>
        <w:jc w:val="both"/>
        <w:rPr>
          <w:rFonts w:ascii="Microsoft Uighur" w:hAnsi="Microsoft Uighur" w:cs="Microsoft Uighur"/>
          <w:b/>
          <w:bCs/>
          <w:sz w:val="36"/>
          <w:szCs w:val="36"/>
          <w:lang w:bidi="ar-DZ"/>
        </w:rPr>
      </w:pPr>
      <w:r w:rsidRPr="003705EA">
        <w:rPr>
          <w:rFonts w:ascii="Microsoft Uighur" w:hAnsi="Microsoft Uighur" w:cs="Microsoft Uighur" w:hint="cs"/>
          <w:b/>
          <w:bCs/>
          <w:sz w:val="36"/>
          <w:szCs w:val="36"/>
          <w:rtl/>
          <w:lang w:bidi="ar-DZ"/>
        </w:rPr>
        <w:t>معنى الكلمة:</w:t>
      </w:r>
      <w:r>
        <w:rPr>
          <w:rFonts w:ascii="Microsoft Uighur" w:hAnsi="Microsoft Uighur" w:cs="Microsoft Uighur" w:hint="cs"/>
          <w:b/>
          <w:bCs/>
          <w:sz w:val="36"/>
          <w:szCs w:val="36"/>
          <w:rtl/>
          <w:lang w:bidi="ar-DZ"/>
        </w:rPr>
        <w:t xml:space="preserve"> </w:t>
      </w:r>
      <w:r>
        <w:rPr>
          <w:rFonts w:ascii="Microsoft Uighur" w:hAnsi="Microsoft Uighur" w:cs="Microsoft Uighur" w:hint="cs"/>
          <w:sz w:val="32"/>
          <w:szCs w:val="32"/>
          <w:rtl/>
          <w:lang w:bidi="ar-DZ"/>
        </w:rPr>
        <w:t>تقول هذه النظرية إنه لكي نفهم معنى كلمة ما يجب أن نفهم كذلك مجموعة الكلمات المتصلة بها دلاليا. ويقول "</w:t>
      </w:r>
      <w:proofErr w:type="spellStart"/>
      <w:r>
        <w:rPr>
          <w:rFonts w:ascii="Microsoft Uighur" w:hAnsi="Microsoft Uighur" w:cs="Microsoft Uighur" w:hint="cs"/>
          <w:sz w:val="32"/>
          <w:szCs w:val="32"/>
          <w:rtl/>
          <w:lang w:bidi="ar-DZ"/>
        </w:rPr>
        <w:t>ليونز</w:t>
      </w:r>
      <w:proofErr w:type="spellEnd"/>
      <w:r>
        <w:rPr>
          <w:rFonts w:ascii="Microsoft Uighur" w:hAnsi="Microsoft Uighur" w:cs="Microsoft Uighur" w:hint="cs"/>
          <w:sz w:val="32"/>
          <w:szCs w:val="32"/>
          <w:rtl/>
          <w:lang w:bidi="ar-DZ"/>
        </w:rPr>
        <w:t>": يجب دراسة العلاقات بين المفردات داخل الحقل أو الموضوع الفرعي، ولهذا يعرف معنى الكلمة بأنه: "محصلة علاقاتها بالكلمات الأخرى داخل الحقل المعجمي". وهدف التحليل للحقول الدلالية هو: جمع كل الكلمات التي تخص حقلا معينا والكشف عن صلاتها الواحد منها بالآخر، وصلاتها بالمصطلح العام.</w:t>
      </w:r>
    </w:p>
    <w:p w:rsidR="003705EA" w:rsidRPr="003705EA" w:rsidRDefault="003705EA" w:rsidP="003705EA">
      <w:pPr>
        <w:pStyle w:val="Paragraphedeliste"/>
        <w:numPr>
          <w:ilvl w:val="0"/>
          <w:numId w:val="16"/>
        </w:numPr>
        <w:tabs>
          <w:tab w:val="right" w:pos="283"/>
          <w:tab w:val="right" w:pos="850"/>
        </w:tabs>
        <w:bidi/>
        <w:spacing w:line="360" w:lineRule="auto"/>
        <w:ind w:left="0" w:firstLine="0"/>
        <w:jc w:val="both"/>
        <w:rPr>
          <w:rFonts w:ascii="Microsoft Uighur" w:hAnsi="Microsoft Uighur" w:cs="Microsoft Uighur"/>
          <w:b/>
          <w:bCs/>
          <w:sz w:val="32"/>
          <w:szCs w:val="32"/>
          <w:lang w:bidi="ar-DZ"/>
        </w:rPr>
      </w:pPr>
      <w:r>
        <w:rPr>
          <w:rFonts w:ascii="Microsoft Uighur" w:hAnsi="Microsoft Uighur" w:cs="Microsoft Uighur" w:hint="cs"/>
          <w:b/>
          <w:bCs/>
          <w:sz w:val="36"/>
          <w:szCs w:val="36"/>
          <w:rtl/>
          <w:lang w:bidi="ar-DZ"/>
        </w:rPr>
        <w:t>مبادئ هذه النظرية:</w:t>
      </w:r>
      <w:r>
        <w:rPr>
          <w:rFonts w:ascii="Microsoft Uighur" w:hAnsi="Microsoft Uighur" w:cs="Microsoft Uighur" w:hint="cs"/>
          <w:sz w:val="36"/>
          <w:szCs w:val="36"/>
          <w:rtl/>
          <w:lang w:bidi="ar-DZ"/>
        </w:rPr>
        <w:t xml:space="preserve"> </w:t>
      </w:r>
      <w:r w:rsidRPr="003705EA">
        <w:rPr>
          <w:rFonts w:ascii="Microsoft Uighur" w:hAnsi="Microsoft Uighur" w:cs="Microsoft Uighur" w:hint="cs"/>
          <w:sz w:val="32"/>
          <w:szCs w:val="32"/>
          <w:rtl/>
          <w:lang w:bidi="ar-DZ"/>
        </w:rPr>
        <w:t>يتفق</w:t>
      </w:r>
      <w:r>
        <w:rPr>
          <w:rFonts w:ascii="Microsoft Uighur" w:hAnsi="Microsoft Uighur" w:cs="Microsoft Uighur" w:hint="cs"/>
          <w:sz w:val="32"/>
          <w:szCs w:val="32"/>
          <w:rtl/>
          <w:lang w:bidi="ar-DZ"/>
        </w:rPr>
        <w:t xml:space="preserve"> أصحاب هذه النظرية على جملة مبادئ هي:</w:t>
      </w:r>
    </w:p>
    <w:p w:rsidR="00992008" w:rsidRPr="00992008" w:rsidRDefault="003705EA" w:rsidP="003705EA">
      <w:pPr>
        <w:pStyle w:val="Paragraphedeliste"/>
        <w:numPr>
          <w:ilvl w:val="0"/>
          <w:numId w:val="17"/>
        </w:numPr>
        <w:tabs>
          <w:tab w:val="right" w:pos="283"/>
          <w:tab w:val="right" w:pos="850"/>
        </w:tabs>
        <w:bidi/>
        <w:spacing w:line="360" w:lineRule="auto"/>
        <w:jc w:val="both"/>
        <w:rPr>
          <w:rFonts w:ascii="Microsoft Uighur" w:hAnsi="Microsoft Uighur" w:cs="Microsoft Uighur"/>
          <w:b/>
          <w:bCs/>
          <w:sz w:val="32"/>
          <w:szCs w:val="32"/>
          <w:lang w:bidi="ar-DZ"/>
        </w:rPr>
      </w:pPr>
      <w:r w:rsidRPr="003705EA">
        <w:rPr>
          <w:rFonts w:ascii="Microsoft Uighur" w:hAnsi="Microsoft Uighur" w:cs="Microsoft Uighur" w:hint="cs"/>
          <w:sz w:val="32"/>
          <w:szCs w:val="32"/>
          <w:rtl/>
          <w:lang w:bidi="ar-DZ"/>
        </w:rPr>
        <w:t>لا وجود</w:t>
      </w:r>
      <w:r w:rsidR="00992008">
        <w:rPr>
          <w:rFonts w:ascii="Microsoft Uighur" w:hAnsi="Microsoft Uighur" w:cs="Microsoft Uighur" w:hint="cs"/>
          <w:sz w:val="32"/>
          <w:szCs w:val="32"/>
          <w:rtl/>
          <w:lang w:bidi="ar-DZ"/>
        </w:rPr>
        <w:t xml:space="preserve"> لوحدة معجمية </w:t>
      </w:r>
      <w:r w:rsidR="00992008">
        <w:rPr>
          <w:rFonts w:ascii="Microsoft Uighur" w:hAnsi="Microsoft Uighur" w:cs="Microsoft Uighur"/>
          <w:sz w:val="32"/>
          <w:szCs w:val="32"/>
          <w:lang w:bidi="ar-DZ"/>
        </w:rPr>
        <w:t>Lexème</w:t>
      </w:r>
      <w:r w:rsidR="00992008">
        <w:rPr>
          <w:rFonts w:ascii="Microsoft Uighur" w:hAnsi="Microsoft Uighur" w:cs="Microsoft Uighur" w:hint="cs"/>
          <w:sz w:val="32"/>
          <w:szCs w:val="32"/>
          <w:rtl/>
          <w:lang w:bidi="ar-DZ"/>
        </w:rPr>
        <w:t xml:space="preserve"> عضو في أكثر من حقل.</w:t>
      </w:r>
    </w:p>
    <w:p w:rsidR="00992008" w:rsidRPr="00992008" w:rsidRDefault="00992008" w:rsidP="00992008">
      <w:pPr>
        <w:pStyle w:val="Paragraphedeliste"/>
        <w:numPr>
          <w:ilvl w:val="0"/>
          <w:numId w:val="17"/>
        </w:numPr>
        <w:tabs>
          <w:tab w:val="right" w:pos="283"/>
          <w:tab w:val="right" w:pos="850"/>
        </w:tabs>
        <w:bidi/>
        <w:spacing w:line="360" w:lineRule="auto"/>
        <w:jc w:val="both"/>
        <w:rPr>
          <w:rFonts w:ascii="Microsoft Uighur" w:hAnsi="Microsoft Uighur" w:cs="Microsoft Uighur"/>
          <w:b/>
          <w:bCs/>
          <w:sz w:val="32"/>
          <w:szCs w:val="32"/>
          <w:lang w:bidi="ar-DZ"/>
        </w:rPr>
      </w:pPr>
      <w:r>
        <w:rPr>
          <w:rFonts w:ascii="Microsoft Uighur" w:hAnsi="Microsoft Uighur" w:cs="Microsoft Uighur" w:hint="cs"/>
          <w:sz w:val="32"/>
          <w:szCs w:val="32"/>
          <w:rtl/>
          <w:lang w:bidi="ar-DZ"/>
        </w:rPr>
        <w:t>لا وجود لوحدة معجمية لا تنتمي إلى حقل معين.</w:t>
      </w:r>
    </w:p>
    <w:p w:rsidR="00992008" w:rsidRPr="00992008" w:rsidRDefault="00992008" w:rsidP="00992008">
      <w:pPr>
        <w:pStyle w:val="Paragraphedeliste"/>
        <w:numPr>
          <w:ilvl w:val="0"/>
          <w:numId w:val="17"/>
        </w:numPr>
        <w:tabs>
          <w:tab w:val="right" w:pos="283"/>
          <w:tab w:val="right" w:pos="850"/>
        </w:tabs>
        <w:bidi/>
        <w:spacing w:line="360" w:lineRule="auto"/>
        <w:jc w:val="both"/>
        <w:rPr>
          <w:rFonts w:ascii="Microsoft Uighur" w:hAnsi="Microsoft Uighur" w:cs="Microsoft Uighur"/>
          <w:b/>
          <w:bCs/>
          <w:sz w:val="32"/>
          <w:szCs w:val="32"/>
          <w:lang w:bidi="ar-DZ"/>
        </w:rPr>
      </w:pPr>
      <w:r>
        <w:rPr>
          <w:rFonts w:ascii="Microsoft Uighur" w:hAnsi="Microsoft Uighur" w:cs="Microsoft Uighur" w:hint="cs"/>
          <w:sz w:val="32"/>
          <w:szCs w:val="32"/>
          <w:rtl/>
          <w:lang w:bidi="ar-DZ"/>
        </w:rPr>
        <w:t>لا يصح إغفال السياق الذي ترد فيه الكلمة.</w:t>
      </w:r>
    </w:p>
    <w:p w:rsidR="00992008" w:rsidRPr="00992008" w:rsidRDefault="00992008" w:rsidP="00992008">
      <w:pPr>
        <w:pStyle w:val="Paragraphedeliste"/>
        <w:numPr>
          <w:ilvl w:val="0"/>
          <w:numId w:val="17"/>
        </w:numPr>
        <w:tabs>
          <w:tab w:val="right" w:pos="283"/>
          <w:tab w:val="right" w:pos="850"/>
        </w:tabs>
        <w:bidi/>
        <w:spacing w:line="360" w:lineRule="auto"/>
        <w:jc w:val="both"/>
        <w:rPr>
          <w:rFonts w:ascii="Microsoft Uighur" w:hAnsi="Microsoft Uighur" w:cs="Microsoft Uighur"/>
          <w:b/>
          <w:bCs/>
          <w:sz w:val="32"/>
          <w:szCs w:val="32"/>
          <w:lang w:bidi="ar-DZ"/>
        </w:rPr>
      </w:pPr>
      <w:r>
        <w:rPr>
          <w:rFonts w:ascii="Microsoft Uighur" w:hAnsi="Microsoft Uighur" w:cs="Microsoft Uighur" w:hint="cs"/>
          <w:sz w:val="32"/>
          <w:szCs w:val="32"/>
          <w:rtl/>
          <w:lang w:bidi="ar-DZ"/>
        </w:rPr>
        <w:t>استحالة دراسة المفردات مستقلة عن تركيبها النحوي.</w:t>
      </w:r>
    </w:p>
    <w:p w:rsidR="00992008" w:rsidRDefault="00992008" w:rsidP="00992008">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lastRenderedPageBreak/>
        <w:t>-وقد وسع بعضهم مفهوم الحقل الدلالي ليشمل الأنواع التالية:</w:t>
      </w:r>
    </w:p>
    <w:p w:rsidR="00992008" w:rsidRDefault="00992008" w:rsidP="00992008">
      <w:pPr>
        <w:tabs>
          <w:tab w:val="right" w:pos="283"/>
          <w:tab w:val="right" w:pos="850"/>
        </w:tabs>
        <w:bidi/>
        <w:spacing w:line="360" w:lineRule="auto"/>
        <w:jc w:val="both"/>
        <w:rPr>
          <w:rFonts w:ascii="Microsoft Uighur" w:hAnsi="Microsoft Uighur" w:cs="Microsoft Uighur"/>
          <w:sz w:val="32"/>
          <w:szCs w:val="32"/>
          <w:rtl/>
          <w:lang w:bidi="ar-DZ"/>
        </w:rPr>
      </w:pPr>
      <w:proofErr w:type="gramStart"/>
      <w:r>
        <w:rPr>
          <w:rFonts w:ascii="Microsoft Uighur" w:hAnsi="Microsoft Uighur" w:cs="Microsoft Uighur" w:hint="cs"/>
          <w:sz w:val="32"/>
          <w:szCs w:val="32"/>
          <w:rtl/>
          <w:lang w:bidi="ar-DZ"/>
        </w:rPr>
        <w:t>1- الكلمات</w:t>
      </w:r>
      <w:proofErr w:type="gramEnd"/>
      <w:r>
        <w:rPr>
          <w:rFonts w:ascii="Microsoft Uighur" w:hAnsi="Microsoft Uighur" w:cs="Microsoft Uighur" w:hint="cs"/>
          <w:sz w:val="32"/>
          <w:szCs w:val="32"/>
          <w:rtl/>
          <w:lang w:bidi="ar-DZ"/>
        </w:rPr>
        <w:t xml:space="preserve"> المترادفة والكلمات المتضادة.</w:t>
      </w:r>
    </w:p>
    <w:p w:rsidR="00992008" w:rsidRDefault="00992008" w:rsidP="00992008">
      <w:pPr>
        <w:tabs>
          <w:tab w:val="right" w:pos="283"/>
          <w:tab w:val="right" w:pos="850"/>
        </w:tabs>
        <w:bidi/>
        <w:spacing w:line="360" w:lineRule="auto"/>
        <w:jc w:val="both"/>
        <w:rPr>
          <w:rFonts w:ascii="Microsoft Uighur" w:hAnsi="Microsoft Uighur" w:cs="Microsoft Uighur"/>
          <w:sz w:val="32"/>
          <w:szCs w:val="32"/>
          <w:rtl/>
          <w:lang w:bidi="ar-DZ"/>
        </w:rPr>
      </w:pPr>
      <w:proofErr w:type="gramStart"/>
      <w:r>
        <w:rPr>
          <w:rFonts w:ascii="Microsoft Uighur" w:hAnsi="Microsoft Uighur" w:cs="Microsoft Uighur" w:hint="cs"/>
          <w:sz w:val="32"/>
          <w:szCs w:val="32"/>
          <w:rtl/>
          <w:lang w:bidi="ar-DZ"/>
        </w:rPr>
        <w:t>2- الأوزان</w:t>
      </w:r>
      <w:proofErr w:type="gramEnd"/>
      <w:r>
        <w:rPr>
          <w:rFonts w:ascii="Microsoft Uighur" w:hAnsi="Microsoft Uighur" w:cs="Microsoft Uighur" w:hint="cs"/>
          <w:sz w:val="32"/>
          <w:szCs w:val="32"/>
          <w:rtl/>
          <w:lang w:bidi="ar-DZ"/>
        </w:rPr>
        <w:t xml:space="preserve"> الاشتقاقية، وأُطلق عليها اسم الحقول الدلالية الصرفية.</w:t>
      </w:r>
    </w:p>
    <w:p w:rsidR="00992008" w:rsidRDefault="00992008" w:rsidP="00992008">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3-أجزاء الكلام وتصنيفاتها النحوية.</w:t>
      </w:r>
    </w:p>
    <w:p w:rsidR="00992008" w:rsidRDefault="00992008" w:rsidP="00992008">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4-الحقول </w:t>
      </w:r>
      <w:proofErr w:type="spellStart"/>
      <w:r>
        <w:rPr>
          <w:rFonts w:ascii="Microsoft Uighur" w:hAnsi="Microsoft Uighur" w:cs="Microsoft Uighur" w:hint="cs"/>
          <w:sz w:val="32"/>
          <w:szCs w:val="32"/>
          <w:rtl/>
          <w:lang w:bidi="ar-DZ"/>
        </w:rPr>
        <w:t>السنتجماتية</w:t>
      </w:r>
      <w:proofErr w:type="spellEnd"/>
      <w:r>
        <w:rPr>
          <w:rFonts w:ascii="Microsoft Uighur" w:hAnsi="Microsoft Uighur" w:cs="Microsoft Uighur" w:hint="cs"/>
          <w:sz w:val="32"/>
          <w:szCs w:val="32"/>
          <w:rtl/>
          <w:lang w:bidi="ar-DZ"/>
        </w:rPr>
        <w:t>، وتشمل مجموعات الكلمات التي تترابط عن طريق الاستعمال، ولكنها لا تقع أبدا في نفس الموقع النحوي. وقد كان "</w:t>
      </w:r>
      <w:proofErr w:type="spellStart"/>
      <w:r>
        <w:rPr>
          <w:rFonts w:ascii="Microsoft Uighur" w:hAnsi="Microsoft Uighur" w:cs="Microsoft Uighur" w:hint="cs"/>
          <w:sz w:val="32"/>
          <w:szCs w:val="32"/>
          <w:rtl/>
          <w:lang w:bidi="ar-DZ"/>
        </w:rPr>
        <w:t>بورزيج</w:t>
      </w:r>
      <w:proofErr w:type="spellEnd"/>
      <w:r>
        <w:rPr>
          <w:rFonts w:ascii="Microsoft Uighur" w:hAnsi="Microsoft Uighur" w:cs="Microsoft Uighur" w:hint="cs"/>
          <w:sz w:val="32"/>
          <w:szCs w:val="32"/>
          <w:rtl/>
          <w:lang w:bidi="ar-DZ"/>
        </w:rPr>
        <w:t xml:space="preserve">" </w:t>
      </w:r>
      <w:proofErr w:type="spellStart"/>
      <w:proofErr w:type="gramStart"/>
      <w:r>
        <w:rPr>
          <w:rFonts w:ascii="Microsoft Uighur" w:hAnsi="Microsoft Uighur" w:cs="Microsoft Uighur"/>
          <w:sz w:val="32"/>
          <w:szCs w:val="32"/>
          <w:lang w:bidi="ar-DZ"/>
        </w:rPr>
        <w:t>W.Porzig</w:t>
      </w:r>
      <w:proofErr w:type="spellEnd"/>
      <w:r>
        <w:rPr>
          <w:rFonts w:ascii="Microsoft Uighur" w:hAnsi="Microsoft Uighur" w:cs="Microsoft Uighur" w:hint="cs"/>
          <w:sz w:val="32"/>
          <w:szCs w:val="32"/>
          <w:rtl/>
          <w:lang w:bidi="ar-DZ"/>
        </w:rPr>
        <w:t xml:space="preserve">  أول</w:t>
      </w:r>
      <w:proofErr w:type="gramEnd"/>
      <w:r>
        <w:rPr>
          <w:rFonts w:ascii="Microsoft Uighur" w:hAnsi="Microsoft Uighur" w:cs="Microsoft Uighur" w:hint="cs"/>
          <w:sz w:val="32"/>
          <w:szCs w:val="32"/>
          <w:rtl/>
          <w:lang w:bidi="ar-DZ"/>
        </w:rPr>
        <w:t xml:space="preserve"> من درس هذه الحقول، وذلك حين وجه اهتمامه نحو كلمات مثل: (كلب/ نباح)</w:t>
      </w:r>
    </w:p>
    <w:p w:rsidR="00992008" w:rsidRDefault="00992008" w:rsidP="00992008">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(فرس/ صهيل)، (زهر/ تفتح)، (طعام/ يقدم)، (يمشي/ قدم)، (ينتقل/ سيارة)، (يرى/عين)، (يسمع/ أذن)، (أشقر/ </w:t>
      </w:r>
      <w:proofErr w:type="gramStart"/>
      <w:r>
        <w:rPr>
          <w:rFonts w:ascii="Microsoft Uighur" w:hAnsi="Microsoft Uighur" w:cs="Microsoft Uighur" w:hint="cs"/>
          <w:sz w:val="32"/>
          <w:szCs w:val="32"/>
          <w:rtl/>
          <w:lang w:bidi="ar-DZ"/>
        </w:rPr>
        <w:t>شعر)...</w:t>
      </w:r>
      <w:proofErr w:type="gramEnd"/>
      <w:r>
        <w:rPr>
          <w:rFonts w:ascii="Microsoft Uighur" w:hAnsi="Microsoft Uighur" w:cs="Microsoft Uighur" w:hint="cs"/>
          <w:sz w:val="32"/>
          <w:szCs w:val="32"/>
          <w:rtl/>
          <w:lang w:bidi="ar-DZ"/>
        </w:rPr>
        <w:t xml:space="preserve"> وغيرها. </w:t>
      </w:r>
    </w:p>
    <w:p w:rsidR="00992008" w:rsidRDefault="00992008" w:rsidP="00992008">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-الحقول التي أُقيمت عليها الدراسات كثيرة، منها: ألفاظ القرابة، والألوان، والنبات، والأمراض، والأدوية، والطبخ، والأوعية، وألفاظ الأصوات، وألفاظ الحركة، وقطع الأثاث، والخواص الفكرية، والإيديولوجيات، والجماليات، والمثل، والدين، والإقطاع، والأساطير، والخرافات، والتجارة، والحيوانات الأليفة، وصفات العمر، وأعضاء البدن...الخ. </w:t>
      </w:r>
    </w:p>
    <w:p w:rsidR="00843119" w:rsidRDefault="00992008" w:rsidP="00992008">
      <w:pPr>
        <w:tabs>
          <w:tab w:val="right" w:pos="283"/>
          <w:tab w:val="right" w:pos="850"/>
        </w:tabs>
        <w:bidi/>
        <w:spacing w:line="360" w:lineRule="auto"/>
        <w:jc w:val="both"/>
        <w:rPr>
          <w:rFonts w:ascii="Microsoft Uighur" w:hAnsi="Microsoft Uighur" w:cs="Microsoft Uighur"/>
          <w:sz w:val="32"/>
          <w:szCs w:val="32"/>
          <w:rtl/>
          <w:lang w:bidi="ar-DZ"/>
        </w:rPr>
      </w:pPr>
      <w:r w:rsidRPr="008C44BB">
        <w:rPr>
          <w:rFonts w:ascii="Microsoft Uighur" w:hAnsi="Microsoft Uighur" w:cs="Microsoft Uighur" w:hint="cs"/>
          <w:b/>
          <w:bCs/>
          <w:sz w:val="36"/>
          <w:szCs w:val="36"/>
          <w:rtl/>
          <w:lang w:bidi="ar-DZ"/>
        </w:rPr>
        <w:t>4. معجم الحقول الدلالية:</w:t>
      </w:r>
      <w:r w:rsidRPr="00992008">
        <w:rPr>
          <w:rFonts w:ascii="Microsoft Uighur" w:hAnsi="Microsoft Uighur" w:cs="Microsoft Uighur" w:hint="cs"/>
          <w:sz w:val="32"/>
          <w:szCs w:val="32"/>
          <w:rtl/>
          <w:lang w:bidi="ar-DZ"/>
        </w:rPr>
        <w:t xml:space="preserve"> </w:t>
      </w:r>
      <w:r>
        <w:rPr>
          <w:rFonts w:ascii="Microsoft Uighur" w:hAnsi="Microsoft Uighur" w:cs="Microsoft Uighur" w:hint="cs"/>
          <w:sz w:val="32"/>
          <w:szCs w:val="32"/>
          <w:rtl/>
          <w:lang w:bidi="ar-DZ"/>
        </w:rPr>
        <w:t xml:space="preserve">قادت نظرية الحقول الدلالية أو المجالات إلى التفكير في عمل معجم كامل يضم كافة الحقول الموجودة في اللغة، وتقدم فيه المفردات داخل كل حقل عل أساس تفريعي </w:t>
      </w:r>
      <w:r w:rsidR="00843119">
        <w:rPr>
          <w:rFonts w:ascii="Microsoft Uighur" w:hAnsi="Microsoft Uighur" w:cs="Microsoft Uighur" w:hint="cs"/>
          <w:sz w:val="32"/>
          <w:szCs w:val="32"/>
          <w:rtl/>
          <w:lang w:bidi="ar-DZ"/>
        </w:rPr>
        <w:t xml:space="preserve">تسلسلي، وتبذل مؤخرا </w:t>
      </w:r>
      <w:r>
        <w:rPr>
          <w:rFonts w:ascii="Microsoft Uighur" w:hAnsi="Microsoft Uighur" w:cs="Microsoft Uighur" w:hint="cs"/>
          <w:sz w:val="32"/>
          <w:szCs w:val="32"/>
          <w:rtl/>
          <w:lang w:bidi="ar-DZ"/>
        </w:rPr>
        <w:t xml:space="preserve">محاولات </w:t>
      </w:r>
      <w:r w:rsidR="00843119">
        <w:rPr>
          <w:rFonts w:ascii="Microsoft Uighur" w:hAnsi="Microsoft Uighur" w:cs="Microsoft Uighur" w:hint="cs"/>
          <w:sz w:val="32"/>
          <w:szCs w:val="32"/>
          <w:rtl/>
          <w:lang w:bidi="ar-DZ"/>
        </w:rPr>
        <w:t>كثيرة</w:t>
      </w:r>
      <w:r>
        <w:rPr>
          <w:rFonts w:ascii="Microsoft Uighur" w:hAnsi="Microsoft Uighur" w:cs="Microsoft Uighur" w:hint="cs"/>
          <w:sz w:val="32"/>
          <w:szCs w:val="32"/>
          <w:rtl/>
          <w:lang w:bidi="ar-DZ"/>
        </w:rPr>
        <w:t xml:space="preserve"> لتصنيف</w:t>
      </w:r>
      <w:r w:rsidR="00843119">
        <w:rPr>
          <w:rFonts w:ascii="Microsoft Uighur" w:hAnsi="Microsoft Uighur" w:cs="Microsoft Uighur" w:hint="cs"/>
          <w:sz w:val="32"/>
          <w:szCs w:val="32"/>
          <w:rtl/>
          <w:lang w:bidi="ar-DZ"/>
        </w:rPr>
        <w:t xml:space="preserve"> معاجم للغات ولهجات أوروبية متعددة. ولعل أشهر معجم أوروبي مبكر صنف على أساس الموضوعات أو المفاهيم </w:t>
      </w:r>
      <w:r w:rsidR="00843119">
        <w:rPr>
          <w:rFonts w:ascii="Microsoft Uighur" w:hAnsi="Microsoft Uighur" w:cs="Microsoft Uighur"/>
          <w:sz w:val="32"/>
          <w:szCs w:val="32"/>
          <w:rtl/>
          <w:lang w:bidi="ar-DZ"/>
        </w:rPr>
        <w:t>–</w:t>
      </w:r>
      <w:r w:rsidR="00843119">
        <w:rPr>
          <w:rFonts w:ascii="Microsoft Uighur" w:hAnsi="Microsoft Uighur" w:cs="Microsoft Uighur" w:hint="cs"/>
          <w:sz w:val="32"/>
          <w:szCs w:val="32"/>
          <w:rtl/>
          <w:lang w:bidi="ar-DZ"/>
        </w:rPr>
        <w:t xml:space="preserve">وقد سبق ظهور نظرية الحقول </w:t>
      </w:r>
      <w:proofErr w:type="gramStart"/>
      <w:r w:rsidR="00843119">
        <w:rPr>
          <w:rFonts w:ascii="Microsoft Uighur" w:hAnsi="Microsoft Uighur" w:cs="Microsoft Uighur" w:hint="cs"/>
          <w:sz w:val="32"/>
          <w:szCs w:val="32"/>
          <w:rtl/>
          <w:lang w:bidi="ar-DZ"/>
        </w:rPr>
        <w:t>الدلالية- المعجم</w:t>
      </w:r>
      <w:proofErr w:type="gramEnd"/>
      <w:r w:rsidR="00843119">
        <w:rPr>
          <w:rFonts w:ascii="Microsoft Uighur" w:hAnsi="Microsoft Uighur" w:cs="Microsoft Uighur" w:hint="cs"/>
          <w:sz w:val="32"/>
          <w:szCs w:val="32"/>
          <w:rtl/>
          <w:lang w:bidi="ar-DZ"/>
        </w:rPr>
        <w:t xml:space="preserve"> الذي قدمه "روجيه" </w:t>
      </w:r>
      <w:proofErr w:type="spellStart"/>
      <w:r w:rsidR="00843119">
        <w:rPr>
          <w:rFonts w:ascii="Microsoft Uighur" w:hAnsi="Microsoft Uighur" w:cs="Microsoft Uighur"/>
          <w:sz w:val="32"/>
          <w:szCs w:val="32"/>
          <w:lang w:bidi="ar-DZ"/>
        </w:rPr>
        <w:t>Roget</w:t>
      </w:r>
      <w:proofErr w:type="spellEnd"/>
      <w:r w:rsidR="00843119">
        <w:rPr>
          <w:rFonts w:ascii="Microsoft Uighur" w:hAnsi="Microsoft Uighur" w:cs="Microsoft Uighur" w:hint="cs"/>
          <w:sz w:val="32"/>
          <w:szCs w:val="32"/>
          <w:rtl/>
          <w:lang w:bidi="ar-DZ"/>
        </w:rPr>
        <w:t xml:space="preserve">  لكلمات اللغة الإنجليزية: </w:t>
      </w:r>
      <w:proofErr w:type="spellStart"/>
      <w:r w:rsidR="00843119">
        <w:rPr>
          <w:rFonts w:ascii="Microsoft Uighur" w:hAnsi="Microsoft Uighur" w:cs="Microsoft Uighur"/>
          <w:sz w:val="32"/>
          <w:szCs w:val="32"/>
          <w:lang w:bidi="ar-DZ"/>
        </w:rPr>
        <w:t>Roget</w:t>
      </w:r>
      <w:proofErr w:type="spellEnd"/>
      <w:r w:rsidR="00843119">
        <w:rPr>
          <w:rFonts w:ascii="Microsoft Uighur" w:hAnsi="Microsoft Uighur" w:cs="Microsoft Uighur"/>
          <w:sz w:val="32"/>
          <w:szCs w:val="32"/>
          <w:lang w:bidi="ar-DZ"/>
        </w:rPr>
        <w:t xml:space="preserve"> s Thesaurus of  English </w:t>
      </w:r>
      <w:proofErr w:type="spellStart"/>
      <w:r w:rsidR="00843119">
        <w:rPr>
          <w:rFonts w:ascii="Microsoft Uighur" w:hAnsi="Microsoft Uighur" w:cs="Microsoft Uighur"/>
          <w:sz w:val="32"/>
          <w:szCs w:val="32"/>
          <w:lang w:bidi="ar-DZ"/>
        </w:rPr>
        <w:t>words</w:t>
      </w:r>
      <w:proofErr w:type="spellEnd"/>
      <w:r w:rsidR="00843119">
        <w:rPr>
          <w:rFonts w:ascii="Microsoft Uighur" w:hAnsi="Microsoft Uighur" w:cs="Microsoft Uighur"/>
          <w:sz w:val="32"/>
          <w:szCs w:val="32"/>
          <w:lang w:bidi="ar-DZ"/>
        </w:rPr>
        <w:t xml:space="preserve"> and phrases.</w:t>
      </w:r>
      <w:r w:rsidR="00843119">
        <w:rPr>
          <w:rFonts w:ascii="Microsoft Uighur" w:hAnsi="Microsoft Uighur" w:cs="Microsoft Uighur" w:hint="cs"/>
          <w:sz w:val="32"/>
          <w:szCs w:val="32"/>
          <w:rtl/>
          <w:lang w:bidi="ar-DZ"/>
        </w:rPr>
        <w:t xml:space="preserve"> . ثم وُجدت أعمال مشابهة في الألمانية (</w:t>
      </w:r>
      <w:proofErr w:type="spellStart"/>
      <w:r w:rsidR="00843119">
        <w:rPr>
          <w:rFonts w:ascii="Microsoft Uighur" w:hAnsi="Microsoft Uighur" w:cs="Microsoft Uighur"/>
          <w:sz w:val="32"/>
          <w:szCs w:val="32"/>
          <w:lang w:bidi="ar-DZ"/>
        </w:rPr>
        <w:t>Dornseiff</w:t>
      </w:r>
      <w:proofErr w:type="spellEnd"/>
      <w:r w:rsidR="00843119">
        <w:rPr>
          <w:rFonts w:ascii="Microsoft Uighur" w:hAnsi="Microsoft Uighur" w:cs="Microsoft Uighur"/>
          <w:sz w:val="32"/>
          <w:szCs w:val="32"/>
          <w:lang w:bidi="ar-DZ"/>
        </w:rPr>
        <w:t xml:space="preserve"> </w:t>
      </w:r>
      <w:proofErr w:type="gramStart"/>
      <w:r w:rsidR="00843119">
        <w:rPr>
          <w:rFonts w:ascii="Microsoft Uighur" w:hAnsi="Microsoft Uighur" w:cs="Microsoft Uighur"/>
          <w:sz w:val="32"/>
          <w:szCs w:val="32"/>
          <w:lang w:bidi="ar-DZ"/>
        </w:rPr>
        <w:t>1933</w:t>
      </w:r>
      <w:r w:rsidR="00843119">
        <w:rPr>
          <w:rFonts w:ascii="Microsoft Uighur" w:hAnsi="Microsoft Uighur" w:cs="Microsoft Uighur" w:hint="cs"/>
          <w:sz w:val="32"/>
          <w:szCs w:val="32"/>
          <w:rtl/>
          <w:lang w:bidi="ar-DZ"/>
        </w:rPr>
        <w:t xml:space="preserve"> )</w:t>
      </w:r>
      <w:proofErr w:type="gramEnd"/>
      <w:r w:rsidR="00843119">
        <w:rPr>
          <w:rFonts w:ascii="Microsoft Uighur" w:hAnsi="Microsoft Uighur" w:cs="Microsoft Uighur" w:hint="cs"/>
          <w:sz w:val="32"/>
          <w:szCs w:val="32"/>
          <w:rtl/>
          <w:lang w:bidi="ar-DZ"/>
        </w:rPr>
        <w:t>، والإسبانية (</w:t>
      </w:r>
      <w:proofErr w:type="spellStart"/>
      <w:r w:rsidR="00843119">
        <w:rPr>
          <w:rFonts w:ascii="Microsoft Uighur" w:hAnsi="Microsoft Uighur" w:cs="Microsoft Uighur"/>
          <w:sz w:val="32"/>
          <w:szCs w:val="32"/>
          <w:lang w:bidi="ar-DZ"/>
        </w:rPr>
        <w:t>Casares</w:t>
      </w:r>
      <w:proofErr w:type="spellEnd"/>
      <w:r w:rsidR="00843119">
        <w:rPr>
          <w:rFonts w:ascii="Microsoft Uighur" w:hAnsi="Microsoft Uighur" w:cs="Microsoft Uighur"/>
          <w:sz w:val="32"/>
          <w:szCs w:val="32"/>
          <w:lang w:bidi="ar-DZ"/>
        </w:rPr>
        <w:t xml:space="preserve"> 1942</w:t>
      </w:r>
      <w:r w:rsidR="00843119">
        <w:rPr>
          <w:rFonts w:ascii="Microsoft Uighur" w:hAnsi="Microsoft Uighur" w:cs="Microsoft Uighur" w:hint="cs"/>
          <w:sz w:val="32"/>
          <w:szCs w:val="32"/>
          <w:rtl/>
          <w:lang w:bidi="ar-DZ"/>
        </w:rPr>
        <w:t xml:space="preserve">) وظهر معجم مختصر في الفرنسية (1959) اعتمد بشكل كبير على ما قدمه "روجيه". وربما كان أفضل منهج تميز بالتقدمية والطموح وأُقيم على تصنيف دلالي وُصف بالعالمية، ذلك الذي قدمه </w:t>
      </w:r>
      <w:r w:rsidR="00843119">
        <w:rPr>
          <w:rFonts w:ascii="Microsoft Uighur" w:hAnsi="Microsoft Uighur" w:cs="Microsoft Uighur"/>
          <w:sz w:val="32"/>
          <w:szCs w:val="32"/>
          <w:lang w:bidi="ar-DZ"/>
        </w:rPr>
        <w:t xml:space="preserve">Wartburg &amp; </w:t>
      </w:r>
      <w:proofErr w:type="spellStart"/>
      <w:r w:rsidR="00843119">
        <w:rPr>
          <w:rFonts w:ascii="Microsoft Uighur" w:hAnsi="Microsoft Uighur" w:cs="Microsoft Uighur"/>
          <w:sz w:val="32"/>
          <w:szCs w:val="32"/>
          <w:lang w:bidi="ar-DZ"/>
        </w:rPr>
        <w:t>Hallig</w:t>
      </w:r>
      <w:proofErr w:type="spellEnd"/>
      <w:r w:rsidR="00843119">
        <w:rPr>
          <w:rFonts w:ascii="Microsoft Uighur" w:hAnsi="Microsoft Uighur" w:cs="Microsoft Uighur" w:hint="cs"/>
          <w:sz w:val="32"/>
          <w:szCs w:val="32"/>
          <w:rtl/>
          <w:lang w:bidi="ar-DZ"/>
        </w:rPr>
        <w:t xml:space="preserve"> (1952). ولكن أحدث معجم يطبق نظرية الحقول الدلالية هو ذلك المعجم المعنون: </w:t>
      </w:r>
      <w:proofErr w:type="spellStart"/>
      <w:r w:rsidR="00843119">
        <w:rPr>
          <w:rFonts w:ascii="Microsoft Uighur" w:hAnsi="Microsoft Uighur" w:cs="Microsoft Uighur"/>
          <w:sz w:val="32"/>
          <w:szCs w:val="32"/>
          <w:lang w:bidi="ar-DZ"/>
        </w:rPr>
        <w:t>Greek</w:t>
      </w:r>
      <w:proofErr w:type="spellEnd"/>
      <w:r w:rsidR="00843119">
        <w:rPr>
          <w:rFonts w:ascii="Microsoft Uighur" w:hAnsi="Microsoft Uighur" w:cs="Microsoft Uighur"/>
          <w:sz w:val="32"/>
          <w:szCs w:val="32"/>
          <w:lang w:bidi="ar-DZ"/>
        </w:rPr>
        <w:t xml:space="preserve"> new </w:t>
      </w:r>
      <w:proofErr w:type="gramStart"/>
      <w:r w:rsidR="00843119">
        <w:rPr>
          <w:rFonts w:ascii="Microsoft Uighur" w:hAnsi="Microsoft Uighur" w:cs="Microsoft Uighur"/>
          <w:sz w:val="32"/>
          <w:szCs w:val="32"/>
          <w:lang w:bidi="ar-DZ"/>
        </w:rPr>
        <w:t>testament</w:t>
      </w:r>
      <w:r w:rsidR="00843119">
        <w:rPr>
          <w:rFonts w:ascii="Microsoft Uighur" w:hAnsi="Microsoft Uighur" w:cs="Microsoft Uighur" w:hint="cs"/>
          <w:sz w:val="32"/>
          <w:szCs w:val="32"/>
          <w:rtl/>
          <w:lang w:bidi="ar-DZ"/>
        </w:rPr>
        <w:t xml:space="preserve"> ،</w:t>
      </w:r>
      <w:proofErr w:type="gramEnd"/>
      <w:r w:rsidR="00843119">
        <w:rPr>
          <w:rFonts w:ascii="Microsoft Uighur" w:hAnsi="Microsoft Uighur" w:cs="Microsoft Uighur" w:hint="cs"/>
          <w:sz w:val="32"/>
          <w:szCs w:val="32"/>
          <w:rtl/>
          <w:lang w:bidi="ar-DZ"/>
        </w:rPr>
        <w:t xml:space="preserve"> وعلى الرغم من قصور المعجم من ناحية عدم شمول مفرداته، فإنه يقدم نموذجا جيدا لمعاجم المجالات التي تقوم على التصنيف المنطقي والأساس التسلسلي.</w:t>
      </w:r>
    </w:p>
    <w:p w:rsidR="003705EA" w:rsidRDefault="00843119" w:rsidP="00843119">
      <w:pPr>
        <w:tabs>
          <w:tab w:val="right" w:pos="283"/>
          <w:tab w:val="right" w:pos="850"/>
        </w:tabs>
        <w:bidi/>
        <w:spacing w:line="360" w:lineRule="auto"/>
        <w:jc w:val="both"/>
        <w:rPr>
          <w:rFonts w:ascii="Microsoft Uighur" w:hAnsi="Microsoft Uighur" w:cs="Microsoft Uighur"/>
          <w:sz w:val="32"/>
          <w:szCs w:val="32"/>
          <w:rtl/>
          <w:lang w:bidi="ar-DZ"/>
        </w:rPr>
      </w:pPr>
      <w:r w:rsidRPr="008C44BB">
        <w:rPr>
          <w:rFonts w:ascii="Microsoft Uighur" w:hAnsi="Microsoft Uighur" w:cs="Microsoft Uighur" w:hint="cs"/>
          <w:b/>
          <w:bCs/>
          <w:sz w:val="36"/>
          <w:szCs w:val="36"/>
          <w:rtl/>
          <w:lang w:bidi="ar-DZ"/>
        </w:rPr>
        <w:t>5. العلاقات داخل الحقل المعجمي</w:t>
      </w:r>
      <w:r>
        <w:rPr>
          <w:rFonts w:ascii="Microsoft Uighur" w:hAnsi="Microsoft Uighur" w:cs="Microsoft Uighur" w:hint="cs"/>
          <w:sz w:val="32"/>
          <w:szCs w:val="32"/>
          <w:rtl/>
          <w:lang w:bidi="ar-DZ"/>
        </w:rPr>
        <w:t xml:space="preserve">: بما ان معنى الكلمة هو "مكانها في نظام من العلاقات التي تربطها بكلمات أخرى في المادة اللغوية" فإنه من الضروري </w:t>
      </w:r>
      <w:r>
        <w:rPr>
          <w:rFonts w:ascii="Microsoft Uighur" w:hAnsi="Microsoft Uighur" w:cs="Microsoft Uighur"/>
          <w:sz w:val="32"/>
          <w:szCs w:val="32"/>
          <w:rtl/>
          <w:lang w:bidi="ar-DZ"/>
        </w:rPr>
        <w:t>–</w:t>
      </w:r>
      <w:r>
        <w:rPr>
          <w:rFonts w:ascii="Microsoft Uighur" w:hAnsi="Microsoft Uighur" w:cs="Microsoft Uighur" w:hint="cs"/>
          <w:sz w:val="32"/>
          <w:szCs w:val="32"/>
          <w:rtl/>
          <w:lang w:bidi="ar-DZ"/>
        </w:rPr>
        <w:t xml:space="preserve">عند أصحاب هذه </w:t>
      </w:r>
      <w:proofErr w:type="gramStart"/>
      <w:r>
        <w:rPr>
          <w:rFonts w:ascii="Microsoft Uighur" w:hAnsi="Microsoft Uighur" w:cs="Microsoft Uighur" w:hint="cs"/>
          <w:sz w:val="32"/>
          <w:szCs w:val="32"/>
          <w:rtl/>
          <w:lang w:bidi="ar-DZ"/>
        </w:rPr>
        <w:t>النظرية- بيان</w:t>
      </w:r>
      <w:proofErr w:type="gramEnd"/>
      <w:r>
        <w:rPr>
          <w:rFonts w:ascii="Microsoft Uighur" w:hAnsi="Microsoft Uighur" w:cs="Microsoft Uighur" w:hint="cs"/>
          <w:sz w:val="32"/>
          <w:szCs w:val="32"/>
          <w:rtl/>
          <w:lang w:bidi="ar-DZ"/>
        </w:rPr>
        <w:t xml:space="preserve"> أنواع العلاقات داخل كل حقل معجمي ولا تخرج هذه العلاقات في أي حقل معجمي عما يأتي: الترادف/ الاشتمال أو التضمن/ علاقة الجزء بالكل/ التضاد/ التنافر.</w:t>
      </w:r>
    </w:p>
    <w:p w:rsidR="00843119" w:rsidRDefault="00843119" w:rsidP="00843119">
      <w:pPr>
        <w:tabs>
          <w:tab w:val="right" w:pos="283"/>
          <w:tab w:val="right" w:pos="850"/>
        </w:tabs>
        <w:bidi/>
        <w:spacing w:line="360" w:lineRule="auto"/>
        <w:jc w:val="both"/>
        <w:rPr>
          <w:rFonts w:ascii="Microsoft Uighur" w:hAnsi="Microsoft Uighur" w:cs="Microsoft Uighur"/>
          <w:sz w:val="32"/>
          <w:szCs w:val="32"/>
          <w:rtl/>
          <w:lang w:bidi="ar-DZ"/>
        </w:rPr>
      </w:pPr>
      <w:proofErr w:type="gramStart"/>
      <w:r w:rsidRPr="008C44BB">
        <w:rPr>
          <w:rFonts w:ascii="Microsoft Uighur" w:hAnsi="Microsoft Uighur" w:cs="Microsoft Uighur" w:hint="cs"/>
          <w:b/>
          <w:bCs/>
          <w:sz w:val="32"/>
          <w:szCs w:val="32"/>
          <w:rtl/>
          <w:lang w:bidi="ar-DZ"/>
        </w:rPr>
        <w:lastRenderedPageBreak/>
        <w:t>1- الترادف</w:t>
      </w:r>
      <w:proofErr w:type="gramEnd"/>
      <w:r w:rsidRPr="008C44BB">
        <w:rPr>
          <w:rFonts w:ascii="Microsoft Uighur" w:hAnsi="Microsoft Uighur" w:cs="Microsoft Uighur" w:hint="cs"/>
          <w:b/>
          <w:bCs/>
          <w:sz w:val="32"/>
          <w:szCs w:val="32"/>
          <w:rtl/>
          <w:lang w:bidi="ar-DZ"/>
        </w:rPr>
        <w:t>:</w:t>
      </w:r>
      <w:r>
        <w:rPr>
          <w:rFonts w:ascii="Microsoft Uighur" w:hAnsi="Microsoft Uighur" w:cs="Microsoft Uighur" w:hint="cs"/>
          <w:sz w:val="32"/>
          <w:szCs w:val="32"/>
          <w:rtl/>
          <w:lang w:bidi="ar-DZ"/>
        </w:rPr>
        <w:t xml:space="preserve"> </w:t>
      </w:r>
      <w:r w:rsidR="004512DE">
        <w:rPr>
          <w:rFonts w:ascii="Microsoft Uighur" w:hAnsi="Microsoft Uighur" w:cs="Microsoft Uighur" w:hint="cs"/>
          <w:sz w:val="32"/>
          <w:szCs w:val="32"/>
          <w:rtl/>
          <w:lang w:bidi="ar-DZ"/>
        </w:rPr>
        <w:t>يتحقق الترادف حين يوجد تضمن من الجانبين، أي يكون (أ) و (ب)  مترادفين إذا كان (أ) يتضمن (ب)،  و(ب) يتضمن (أ)، كما في كلمتي: أم ووالدة.</w:t>
      </w:r>
    </w:p>
    <w:p w:rsidR="004512DE" w:rsidRDefault="004512DE" w:rsidP="004512DE">
      <w:pPr>
        <w:tabs>
          <w:tab w:val="right" w:pos="283"/>
          <w:tab w:val="right" w:pos="850"/>
        </w:tabs>
        <w:bidi/>
        <w:spacing w:line="360" w:lineRule="auto"/>
        <w:jc w:val="both"/>
        <w:rPr>
          <w:rFonts w:ascii="Microsoft Uighur" w:hAnsi="Microsoft Uighur" w:cs="Microsoft Uighur"/>
          <w:sz w:val="32"/>
          <w:szCs w:val="32"/>
          <w:rtl/>
          <w:lang w:val="en-US" w:bidi="ar-DZ"/>
        </w:rPr>
      </w:pPr>
      <w:r w:rsidRPr="008C44BB">
        <w:rPr>
          <w:rFonts w:ascii="Microsoft Uighur" w:hAnsi="Microsoft Uighur" w:cs="Microsoft Uighur" w:hint="cs"/>
          <w:b/>
          <w:bCs/>
          <w:sz w:val="32"/>
          <w:szCs w:val="32"/>
          <w:rtl/>
          <w:lang w:bidi="ar-DZ"/>
        </w:rPr>
        <w:t>2-الاشتمال</w:t>
      </w:r>
      <w:r>
        <w:rPr>
          <w:rFonts w:ascii="Microsoft Uighur" w:hAnsi="Microsoft Uighur" w:cs="Microsoft Uighur" w:hint="cs"/>
          <w:sz w:val="32"/>
          <w:szCs w:val="32"/>
          <w:rtl/>
          <w:lang w:bidi="ar-DZ"/>
        </w:rPr>
        <w:t xml:space="preserve">: تعد اهم العلاقات في </w:t>
      </w:r>
      <w:proofErr w:type="spellStart"/>
      <w:r>
        <w:rPr>
          <w:rFonts w:ascii="Microsoft Uighur" w:hAnsi="Microsoft Uighur" w:cs="Microsoft Uighur" w:hint="cs"/>
          <w:sz w:val="32"/>
          <w:szCs w:val="32"/>
          <w:rtl/>
          <w:lang w:bidi="ar-DZ"/>
        </w:rPr>
        <w:t>السيمانتيك</w:t>
      </w:r>
      <w:proofErr w:type="spellEnd"/>
      <w:r>
        <w:rPr>
          <w:rFonts w:ascii="Microsoft Uighur" w:hAnsi="Microsoft Uighur" w:cs="Microsoft Uighur" w:hint="cs"/>
          <w:sz w:val="32"/>
          <w:szCs w:val="32"/>
          <w:rtl/>
          <w:lang w:bidi="ar-DZ"/>
        </w:rPr>
        <w:t xml:space="preserve"> التركيبي. والاشتمال يختلف عن الترادف في أنه تضمن من طرف واحد. يكون (أ)مشتملا على (ب) حين يكون (ب) أعلى في التقسيم التصنيفي أو </w:t>
      </w:r>
      <w:proofErr w:type="spellStart"/>
      <w:r>
        <w:rPr>
          <w:rFonts w:ascii="Microsoft Uighur" w:hAnsi="Microsoft Uighur" w:cs="Microsoft Uighur" w:hint="cs"/>
          <w:sz w:val="32"/>
          <w:szCs w:val="32"/>
          <w:rtl/>
          <w:lang w:bidi="ar-DZ"/>
        </w:rPr>
        <w:t>التفريعي</w:t>
      </w:r>
      <w:proofErr w:type="spellEnd"/>
      <w:r>
        <w:rPr>
          <w:rFonts w:ascii="Microsoft Uighur" w:hAnsi="Microsoft Uighur" w:cs="Microsoft Uighur" w:hint="cs"/>
          <w:sz w:val="32"/>
          <w:szCs w:val="32"/>
          <w:rtl/>
          <w:lang w:bidi="ar-DZ"/>
        </w:rPr>
        <w:t xml:space="preserve">، مثل: "فرس" الذي ينتمي إلى فصيلة اعلى هي "حيوان". وعلى هذا فمعنى "فرس" يتضمن معنى "حيوان". واللفظ المتضمِّن يسمى: اللفظ الأعم أو الكلمة الرئيسة أو الكلمة الغطاء أو </w:t>
      </w:r>
      <w:proofErr w:type="spellStart"/>
      <w:r>
        <w:rPr>
          <w:rFonts w:ascii="Microsoft Uighur" w:hAnsi="Microsoft Uighur" w:cs="Microsoft Uighur" w:hint="cs"/>
          <w:sz w:val="32"/>
          <w:szCs w:val="32"/>
          <w:rtl/>
          <w:lang w:bidi="ar-DZ"/>
        </w:rPr>
        <w:t>اللكسيم</w:t>
      </w:r>
      <w:proofErr w:type="spellEnd"/>
      <w:r>
        <w:rPr>
          <w:rFonts w:ascii="Microsoft Uighur" w:hAnsi="Microsoft Uighur" w:cs="Microsoft Uighur" w:hint="cs"/>
          <w:sz w:val="32"/>
          <w:szCs w:val="32"/>
          <w:rtl/>
          <w:lang w:bidi="ar-DZ"/>
        </w:rPr>
        <w:t xml:space="preserve"> الرئيس أو الكلمة المتضمِّنة. ولكن أحيانا لا توجد كلمة عليا، فمثلا في الإنجليزية: لا </w:t>
      </w:r>
      <w:proofErr w:type="spellStart"/>
      <w:r>
        <w:rPr>
          <w:rFonts w:ascii="Microsoft Uighur" w:hAnsi="Microsoft Uighur" w:cs="Microsoft Uighur" w:hint="cs"/>
          <w:sz w:val="32"/>
          <w:szCs w:val="32"/>
          <w:rtl/>
          <w:lang w:bidi="ar-DZ"/>
        </w:rPr>
        <w:t>توجدكلمة</w:t>
      </w:r>
      <w:proofErr w:type="spellEnd"/>
      <w:r>
        <w:rPr>
          <w:rFonts w:ascii="Microsoft Uighur" w:hAnsi="Microsoft Uighur" w:cs="Microsoft Uighur" w:hint="cs"/>
          <w:sz w:val="32"/>
          <w:szCs w:val="32"/>
          <w:rtl/>
          <w:lang w:bidi="ar-DZ"/>
        </w:rPr>
        <w:t xml:space="preserve"> عليا تغطي اللفظتين: </w:t>
      </w:r>
      <w:r>
        <w:rPr>
          <w:rFonts w:ascii="Microsoft Uighur" w:hAnsi="Microsoft Uighur" w:cs="Microsoft Uighur"/>
          <w:sz w:val="32"/>
          <w:szCs w:val="32"/>
          <w:lang w:val="en-US" w:bidi="ar-DZ"/>
        </w:rPr>
        <w:t>sister /brother</w:t>
      </w:r>
      <w:r>
        <w:rPr>
          <w:rFonts w:ascii="Microsoft Uighur" w:hAnsi="Microsoft Uighur" w:cs="Microsoft Uighur" w:hint="cs"/>
          <w:sz w:val="32"/>
          <w:szCs w:val="32"/>
          <w:rtl/>
          <w:lang w:val="en-US" w:bidi="ar-DZ"/>
        </w:rPr>
        <w:t xml:space="preserve"> ولكن كلمتي </w:t>
      </w:r>
      <w:proofErr w:type="spellStart"/>
      <w:r>
        <w:rPr>
          <w:rFonts w:ascii="Microsoft Uighur" w:hAnsi="Microsoft Uighur" w:cs="Microsoft Uighur"/>
          <w:sz w:val="32"/>
          <w:szCs w:val="32"/>
          <w:lang w:bidi="ar-DZ"/>
        </w:rPr>
        <w:t>mother</w:t>
      </w:r>
      <w:proofErr w:type="spellEnd"/>
      <w:r>
        <w:rPr>
          <w:rFonts w:ascii="Microsoft Uighur" w:hAnsi="Microsoft Uighur" w:cs="Microsoft Uighur"/>
          <w:sz w:val="32"/>
          <w:szCs w:val="32"/>
          <w:lang w:bidi="ar-DZ"/>
        </w:rPr>
        <w:t>/</w:t>
      </w:r>
      <w:proofErr w:type="spellStart"/>
      <w:proofErr w:type="gramStart"/>
      <w:r>
        <w:rPr>
          <w:rFonts w:ascii="Microsoft Uighur" w:hAnsi="Microsoft Uighur" w:cs="Microsoft Uighur"/>
          <w:sz w:val="32"/>
          <w:szCs w:val="32"/>
          <w:lang w:bidi="ar-DZ"/>
        </w:rPr>
        <w:t>father</w:t>
      </w:r>
      <w:proofErr w:type="spellEnd"/>
      <w:r>
        <w:rPr>
          <w:rFonts w:ascii="Microsoft Uighur" w:hAnsi="Microsoft Uighur" w:cs="Microsoft Uighur"/>
          <w:sz w:val="32"/>
          <w:szCs w:val="32"/>
          <w:lang w:bidi="ar-DZ"/>
        </w:rPr>
        <w:t xml:space="preserve"> </w:t>
      </w:r>
      <w:r>
        <w:rPr>
          <w:rFonts w:ascii="Microsoft Uighur" w:hAnsi="Microsoft Uighur" w:cs="Microsoft Uighur" w:hint="cs"/>
          <w:sz w:val="32"/>
          <w:szCs w:val="32"/>
          <w:rtl/>
          <w:lang w:bidi="ar-DZ"/>
        </w:rPr>
        <w:t xml:space="preserve"> تندرجان</w:t>
      </w:r>
      <w:proofErr w:type="gramEnd"/>
      <w:r>
        <w:rPr>
          <w:rFonts w:ascii="Microsoft Uighur" w:hAnsi="Microsoft Uighur" w:cs="Microsoft Uighur" w:hint="cs"/>
          <w:sz w:val="32"/>
          <w:szCs w:val="32"/>
          <w:rtl/>
          <w:lang w:bidi="ar-DZ"/>
        </w:rPr>
        <w:t xml:space="preserve"> تحت الكلمة الغطاء: </w:t>
      </w:r>
      <w:r>
        <w:rPr>
          <w:rFonts w:ascii="Microsoft Uighur" w:hAnsi="Microsoft Uighur" w:cs="Microsoft Uighur"/>
          <w:sz w:val="32"/>
          <w:szCs w:val="32"/>
          <w:lang w:val="en-US" w:bidi="ar-DZ"/>
        </w:rPr>
        <w:t>parents</w:t>
      </w:r>
      <w:r>
        <w:rPr>
          <w:rFonts w:ascii="Microsoft Uighur" w:hAnsi="Microsoft Uighur" w:cs="Microsoft Uighur" w:hint="cs"/>
          <w:sz w:val="32"/>
          <w:szCs w:val="32"/>
          <w:rtl/>
          <w:lang w:val="en-US" w:bidi="ar-DZ"/>
        </w:rPr>
        <w:t>.</w:t>
      </w:r>
    </w:p>
    <w:p w:rsidR="004512DE" w:rsidRDefault="004512DE" w:rsidP="004512DE">
      <w:pPr>
        <w:tabs>
          <w:tab w:val="right" w:pos="283"/>
          <w:tab w:val="right" w:pos="850"/>
        </w:tabs>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sz w:val="32"/>
          <w:szCs w:val="32"/>
          <w:rtl/>
          <w:lang w:val="en-US" w:bidi="ar-DZ"/>
        </w:rPr>
        <w:t>ومن الاشتمال نوع يسمى "الجزيئات المتداخلة" التي تعني وجود مجموعة من الألفاظ التي يكون فيها كل لفظ متضمن في اللفظ الذي بعده، مثل: ثانية-دقيقة-ساعة-يوم-شهر-سنة...</w:t>
      </w:r>
    </w:p>
    <w:p w:rsidR="004512DE" w:rsidRDefault="004512DE" w:rsidP="004512DE">
      <w:pPr>
        <w:tabs>
          <w:tab w:val="right" w:pos="283"/>
          <w:tab w:val="right" w:pos="850"/>
        </w:tabs>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sz w:val="32"/>
          <w:szCs w:val="32"/>
          <w:rtl/>
          <w:lang w:val="en-US" w:bidi="ar-DZ"/>
        </w:rPr>
        <w:t>3</w:t>
      </w:r>
      <w:r w:rsidRPr="008C44BB">
        <w:rPr>
          <w:rFonts w:ascii="Microsoft Uighur" w:hAnsi="Microsoft Uighur" w:cs="Microsoft Uighur" w:hint="cs"/>
          <w:b/>
          <w:bCs/>
          <w:sz w:val="32"/>
          <w:szCs w:val="32"/>
          <w:rtl/>
          <w:lang w:val="en-US" w:bidi="ar-DZ"/>
        </w:rPr>
        <w:t>-علاقة الجزء بالكل:</w:t>
      </w:r>
      <w:r>
        <w:rPr>
          <w:rFonts w:ascii="Microsoft Uighur" w:hAnsi="Microsoft Uighur" w:cs="Microsoft Uighur" w:hint="cs"/>
          <w:sz w:val="32"/>
          <w:szCs w:val="32"/>
          <w:rtl/>
          <w:lang w:val="en-US" w:bidi="ar-DZ"/>
        </w:rPr>
        <w:t xml:space="preserve"> هي مثل علاقة اليد بالجسم، والعجلة بالسيارة. والفرق بين هذه العلاقة وعلاقة الاشتمال أو التضمن واضح؛ فاليد ليست نوعا من الجسم ولكنها جزء منه. بخلاف الإنسان الذي هو نوع من الحيوان وليس جزءا منه.</w:t>
      </w:r>
    </w:p>
    <w:p w:rsidR="004512DE" w:rsidRDefault="004512DE" w:rsidP="004512DE">
      <w:pPr>
        <w:tabs>
          <w:tab w:val="right" w:pos="283"/>
          <w:tab w:val="right" w:pos="850"/>
        </w:tabs>
        <w:bidi/>
        <w:spacing w:line="360" w:lineRule="auto"/>
        <w:jc w:val="both"/>
        <w:rPr>
          <w:rFonts w:ascii="Microsoft Uighur" w:hAnsi="Microsoft Uighur" w:cs="Microsoft Uighur"/>
          <w:sz w:val="32"/>
          <w:szCs w:val="32"/>
          <w:rtl/>
          <w:lang w:val="en-US" w:bidi="ar-DZ"/>
        </w:rPr>
      </w:pPr>
      <w:r w:rsidRPr="008C44BB">
        <w:rPr>
          <w:rFonts w:ascii="Microsoft Uighur" w:hAnsi="Microsoft Uighur" w:cs="Microsoft Uighur" w:hint="cs"/>
          <w:b/>
          <w:bCs/>
          <w:sz w:val="32"/>
          <w:szCs w:val="32"/>
          <w:rtl/>
          <w:lang w:val="en-US" w:bidi="ar-DZ"/>
        </w:rPr>
        <w:t>4-التضاد</w:t>
      </w:r>
      <w:r>
        <w:rPr>
          <w:rFonts w:ascii="Microsoft Uighur" w:hAnsi="Microsoft Uighur" w:cs="Microsoft Uighur" w:hint="cs"/>
          <w:sz w:val="32"/>
          <w:szCs w:val="32"/>
          <w:rtl/>
          <w:lang w:val="en-US" w:bidi="ar-DZ"/>
        </w:rPr>
        <w:t>: هناك أنواع متعددة من التضاد:</w:t>
      </w:r>
    </w:p>
    <w:p w:rsidR="004512DE" w:rsidRDefault="004512DE" w:rsidP="004512DE">
      <w:pPr>
        <w:tabs>
          <w:tab w:val="right" w:pos="283"/>
          <w:tab w:val="right" w:pos="850"/>
        </w:tabs>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sz w:val="32"/>
          <w:szCs w:val="32"/>
          <w:rtl/>
          <w:lang w:val="en-US" w:bidi="ar-DZ"/>
        </w:rPr>
        <w:t>1.4</w:t>
      </w:r>
      <w:r w:rsidRPr="008C44BB">
        <w:rPr>
          <w:rFonts w:ascii="Microsoft Uighur" w:hAnsi="Microsoft Uighur" w:cs="Microsoft Uighur" w:hint="cs"/>
          <w:b/>
          <w:bCs/>
          <w:sz w:val="32"/>
          <w:szCs w:val="32"/>
          <w:rtl/>
          <w:lang w:val="en-US" w:bidi="ar-DZ"/>
        </w:rPr>
        <w:t>-التضاد الحاد</w:t>
      </w:r>
      <w:r>
        <w:rPr>
          <w:rFonts w:ascii="Microsoft Uighur" w:hAnsi="Microsoft Uighur" w:cs="Microsoft Uighur" w:hint="cs"/>
          <w:sz w:val="32"/>
          <w:szCs w:val="32"/>
          <w:rtl/>
          <w:lang w:val="en-US" w:bidi="ar-DZ"/>
        </w:rPr>
        <w:t>: أو التضاد غير المتدرج، مثل: ميت/حي، متزوج/أعزب، ذكر/أنثى... وهذه المتضادات تقسم عالم الكلام بحسم دون الاعتراف بدرجات أقل أو أكثر، ونفي أحد عضوي التضاد يعني الاعتراف بالآخر</w:t>
      </w:r>
      <w:r w:rsidR="00D30407">
        <w:rPr>
          <w:rFonts w:ascii="Microsoft Uighur" w:hAnsi="Microsoft Uighur" w:cs="Microsoft Uighur" w:hint="cs"/>
          <w:sz w:val="32"/>
          <w:szCs w:val="32"/>
          <w:rtl/>
          <w:lang w:val="en-US" w:bidi="ar-DZ"/>
        </w:rPr>
        <w:t>: فإذا قلنا إن فلانا غير متزوج فهذا يعني الاعتراف بأنه أعزب. ولهذا لا يمكن وصف أمثال هذه المتضادات بأوصاف مثل: جدا أو قليلا أو إلى حد ما. وهذا النوع قريب من النقيض عند المناطقة، ويتفق مع قولهم: إن النقيضين لا يجتمعان ولا يرتفعان، أو إنهما لا يمكن أن يصدقا معا، أو يكذبا معا.</w:t>
      </w:r>
    </w:p>
    <w:p w:rsidR="00D30407" w:rsidRDefault="00D30407" w:rsidP="00D30407">
      <w:pPr>
        <w:tabs>
          <w:tab w:val="right" w:pos="283"/>
          <w:tab w:val="right" w:pos="850"/>
        </w:tabs>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sz w:val="32"/>
          <w:szCs w:val="32"/>
          <w:rtl/>
          <w:lang w:val="en-US" w:bidi="ar-DZ"/>
        </w:rPr>
        <w:t>2.4</w:t>
      </w:r>
      <w:r w:rsidRPr="008C44BB">
        <w:rPr>
          <w:rFonts w:ascii="Microsoft Uighur" w:hAnsi="Microsoft Uighur" w:cs="Microsoft Uighur" w:hint="cs"/>
          <w:b/>
          <w:bCs/>
          <w:sz w:val="32"/>
          <w:szCs w:val="32"/>
          <w:rtl/>
          <w:lang w:val="en-US" w:bidi="ar-DZ"/>
        </w:rPr>
        <w:t>-التضاد المتدرج</w:t>
      </w:r>
      <w:r>
        <w:rPr>
          <w:rFonts w:ascii="Microsoft Uighur" w:hAnsi="Microsoft Uighur" w:cs="Microsoft Uighur" w:hint="cs"/>
          <w:sz w:val="32"/>
          <w:szCs w:val="32"/>
          <w:rtl/>
          <w:lang w:val="en-US" w:bidi="ar-DZ"/>
        </w:rPr>
        <w:t xml:space="preserve">: يمكن أن يقع بين نهايتين لمعيار متدرج أو بين أزواج من المتضادات الداخلية، وإنكار أحد عضوي التضاد لا يعني الاعتراف بالعضو الآخر. فقولنا: الحساء ليس ساخنا لا يعني الاعتراف بأنه بارد. وهذا النوع من التضاد نسبي، فمثلا قولنا: الحساء ساخن أي ساخن بالنسبة لدرجة الحرارة المعينة للحساء، أو للسوائل ككل، أو للسوائل المقدمة مع وجبة. وهذا يختلف عن قولنا: الماء ساخن، أو قولنا: الجو حار، فمعناه يختلف إذا قيل في الصحراء عنه في السواحل والمناطق الشمالية في الجزائر مثلا عنه في القاهرة أو الكويت...الخ، كما يختلف في الصيف </w:t>
      </w:r>
      <w:proofErr w:type="gramStart"/>
      <w:r>
        <w:rPr>
          <w:rFonts w:ascii="Microsoft Uighur" w:hAnsi="Microsoft Uighur" w:cs="Microsoft Uighur" w:hint="cs"/>
          <w:sz w:val="32"/>
          <w:szCs w:val="32"/>
          <w:rtl/>
          <w:lang w:val="en-US" w:bidi="ar-DZ"/>
        </w:rPr>
        <w:t>عنه  في</w:t>
      </w:r>
      <w:proofErr w:type="gramEnd"/>
      <w:r>
        <w:rPr>
          <w:rFonts w:ascii="Microsoft Uighur" w:hAnsi="Microsoft Uighur" w:cs="Microsoft Uighur" w:hint="cs"/>
          <w:sz w:val="32"/>
          <w:szCs w:val="32"/>
          <w:rtl/>
          <w:lang w:val="en-US" w:bidi="ar-DZ"/>
        </w:rPr>
        <w:t xml:space="preserve"> الشتاء والفصول الأخرى...الخ. والتضاد بين "الجو حار" و"الجو بارد" يمكن وضعه على مقياس التدرج يشمل أزواجا من المتضادات الداخلية: "الجو دافئ"، "الجو مائل للبرودة"...الخ. أو "</w:t>
      </w:r>
      <w:proofErr w:type="gramStart"/>
      <w:r>
        <w:rPr>
          <w:rFonts w:ascii="Microsoft Uighur" w:hAnsi="Microsoft Uighur" w:cs="Microsoft Uighur" w:hint="cs"/>
          <w:sz w:val="32"/>
          <w:szCs w:val="32"/>
          <w:rtl/>
          <w:lang w:val="en-US" w:bidi="ar-DZ"/>
        </w:rPr>
        <w:t>غال(</w:t>
      </w:r>
      <w:proofErr w:type="gramEnd"/>
      <w:r>
        <w:rPr>
          <w:rFonts w:ascii="Microsoft Uighur" w:hAnsi="Microsoft Uighur" w:cs="Microsoft Uighur" w:hint="cs"/>
          <w:sz w:val="32"/>
          <w:szCs w:val="32"/>
          <w:rtl/>
          <w:lang w:val="en-US" w:bidi="ar-DZ"/>
        </w:rPr>
        <w:t>من الغليان)-حار- دافئ-معتدل-مائل للبرودة-بارد-قارس-متجمد." فـ غال ومتجمد (متضادان خارجيان)، والبقية متضادات داخلية.</w:t>
      </w:r>
    </w:p>
    <w:p w:rsidR="00D30407" w:rsidRPr="008C44BB" w:rsidRDefault="00D30407" w:rsidP="00D30407">
      <w:pPr>
        <w:tabs>
          <w:tab w:val="right" w:pos="283"/>
          <w:tab w:val="right" w:pos="850"/>
        </w:tabs>
        <w:bidi/>
        <w:spacing w:line="360" w:lineRule="auto"/>
        <w:jc w:val="both"/>
        <w:rPr>
          <w:rFonts w:ascii="Microsoft Uighur" w:hAnsi="Microsoft Uighur" w:cs="Microsoft Uighur"/>
          <w:b/>
          <w:bCs/>
          <w:sz w:val="32"/>
          <w:szCs w:val="32"/>
          <w:rtl/>
          <w:lang w:val="en-US" w:bidi="ar-DZ"/>
        </w:rPr>
      </w:pPr>
      <w:r>
        <w:rPr>
          <w:rFonts w:ascii="Microsoft Uighur" w:hAnsi="Microsoft Uighur" w:cs="Microsoft Uighur" w:hint="cs"/>
          <w:sz w:val="32"/>
          <w:szCs w:val="32"/>
          <w:rtl/>
          <w:lang w:val="en-US" w:bidi="ar-DZ"/>
        </w:rPr>
        <w:lastRenderedPageBreak/>
        <w:t>3.4</w:t>
      </w:r>
      <w:r w:rsidRPr="008C44BB">
        <w:rPr>
          <w:rFonts w:ascii="Microsoft Uighur" w:hAnsi="Microsoft Uighur" w:cs="Microsoft Uighur" w:hint="cs"/>
          <w:b/>
          <w:bCs/>
          <w:sz w:val="32"/>
          <w:szCs w:val="32"/>
          <w:rtl/>
          <w:lang w:val="en-US" w:bidi="ar-DZ"/>
        </w:rPr>
        <w:t>-العكس:</w:t>
      </w:r>
      <w:r>
        <w:rPr>
          <w:rFonts w:ascii="Microsoft Uighur" w:hAnsi="Microsoft Uighur" w:cs="Microsoft Uighur" w:hint="cs"/>
          <w:sz w:val="32"/>
          <w:szCs w:val="32"/>
          <w:rtl/>
          <w:lang w:val="en-US" w:bidi="ar-DZ"/>
        </w:rPr>
        <w:t xml:space="preserve"> وهو العلاقة بين أزواج من الكلمات مثل: باع-اشترى/ زوج-زوجة...الخ</w:t>
      </w:r>
    </w:p>
    <w:p w:rsidR="00D30407" w:rsidRDefault="00D30407" w:rsidP="00D30407">
      <w:pPr>
        <w:tabs>
          <w:tab w:val="right" w:pos="283"/>
          <w:tab w:val="right" w:pos="850"/>
        </w:tabs>
        <w:bidi/>
        <w:spacing w:line="360" w:lineRule="auto"/>
        <w:jc w:val="both"/>
        <w:rPr>
          <w:rFonts w:ascii="Microsoft Uighur" w:hAnsi="Microsoft Uighur" w:cs="Microsoft Uighur"/>
          <w:sz w:val="32"/>
          <w:szCs w:val="32"/>
          <w:rtl/>
          <w:lang w:val="en-US" w:bidi="ar-DZ"/>
        </w:rPr>
      </w:pPr>
      <w:r w:rsidRPr="008C44BB">
        <w:rPr>
          <w:rFonts w:ascii="Microsoft Uighur" w:hAnsi="Microsoft Uighur" w:cs="Microsoft Uighur" w:hint="cs"/>
          <w:b/>
          <w:bCs/>
          <w:sz w:val="32"/>
          <w:szCs w:val="32"/>
          <w:rtl/>
          <w:lang w:val="en-US" w:bidi="ar-DZ"/>
        </w:rPr>
        <w:t>4.4-التضاد الاتجاهي</w:t>
      </w:r>
      <w:r>
        <w:rPr>
          <w:rFonts w:ascii="Microsoft Uighur" w:hAnsi="Microsoft Uighur" w:cs="Microsoft Uighur" w:hint="cs"/>
          <w:sz w:val="32"/>
          <w:szCs w:val="32"/>
          <w:rtl/>
          <w:lang w:val="en-US" w:bidi="ar-DZ"/>
        </w:rPr>
        <w:t>: ذكره "</w:t>
      </w:r>
      <w:proofErr w:type="spellStart"/>
      <w:r>
        <w:rPr>
          <w:rFonts w:ascii="Microsoft Uighur" w:hAnsi="Microsoft Uighur" w:cs="Microsoft Uighur" w:hint="cs"/>
          <w:sz w:val="32"/>
          <w:szCs w:val="32"/>
          <w:rtl/>
          <w:lang w:val="en-US" w:bidi="ar-DZ"/>
        </w:rPr>
        <w:t>ليونز</w:t>
      </w:r>
      <w:proofErr w:type="spellEnd"/>
      <w:r>
        <w:rPr>
          <w:rFonts w:ascii="Microsoft Uighur" w:hAnsi="Microsoft Uighur" w:cs="Microsoft Uighur" w:hint="cs"/>
          <w:sz w:val="32"/>
          <w:szCs w:val="32"/>
          <w:rtl/>
          <w:lang w:val="en-US" w:bidi="ar-DZ"/>
        </w:rPr>
        <w:t xml:space="preserve">"، ومثاله: العلاقة بين كلمات مثل: </w:t>
      </w:r>
      <w:proofErr w:type="gramStart"/>
      <w:r>
        <w:rPr>
          <w:rFonts w:ascii="Microsoft Uighur" w:hAnsi="Microsoft Uighur" w:cs="Microsoft Uighur" w:hint="cs"/>
          <w:sz w:val="32"/>
          <w:szCs w:val="32"/>
          <w:rtl/>
          <w:lang w:val="en-US" w:bidi="ar-DZ"/>
        </w:rPr>
        <w:t>أعلى- أسفل</w:t>
      </w:r>
      <w:proofErr w:type="gramEnd"/>
      <w:r>
        <w:rPr>
          <w:rFonts w:ascii="Microsoft Uighur" w:hAnsi="Microsoft Uighur" w:cs="Microsoft Uighur" w:hint="cs"/>
          <w:sz w:val="32"/>
          <w:szCs w:val="32"/>
          <w:rtl/>
          <w:lang w:val="en-US" w:bidi="ar-DZ"/>
        </w:rPr>
        <w:t>/ يصل- يغادر/ يأتي-يذهب؛ فكلها يجمعها حركة في أحد اتجاهين متضادين بالنسبة لمكان ما.</w:t>
      </w:r>
    </w:p>
    <w:p w:rsidR="00CA6322" w:rsidRDefault="00D30407" w:rsidP="00D30407">
      <w:pPr>
        <w:tabs>
          <w:tab w:val="right" w:pos="283"/>
          <w:tab w:val="right" w:pos="850"/>
        </w:tabs>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sz w:val="32"/>
          <w:szCs w:val="32"/>
          <w:rtl/>
          <w:lang w:val="en-US" w:bidi="ar-DZ"/>
        </w:rPr>
        <w:t>5.4</w:t>
      </w:r>
      <w:proofErr w:type="gramStart"/>
      <w:r w:rsidRPr="008C44BB">
        <w:rPr>
          <w:rFonts w:ascii="Microsoft Uighur" w:hAnsi="Microsoft Uighur" w:cs="Microsoft Uighur" w:hint="cs"/>
          <w:b/>
          <w:bCs/>
          <w:sz w:val="32"/>
          <w:szCs w:val="32"/>
          <w:rtl/>
          <w:lang w:val="en-US" w:bidi="ar-DZ"/>
        </w:rPr>
        <w:t xml:space="preserve">- </w:t>
      </w:r>
      <w:proofErr w:type="spellStart"/>
      <w:r w:rsidRPr="008C44BB">
        <w:rPr>
          <w:rFonts w:ascii="Microsoft Uighur" w:hAnsi="Microsoft Uighur" w:cs="Microsoft Uighur" w:hint="cs"/>
          <w:b/>
          <w:bCs/>
          <w:sz w:val="32"/>
          <w:szCs w:val="32"/>
          <w:rtl/>
          <w:lang w:val="en-US" w:bidi="ar-DZ"/>
        </w:rPr>
        <w:t>التضادات</w:t>
      </w:r>
      <w:proofErr w:type="spellEnd"/>
      <w:proofErr w:type="gramEnd"/>
      <w:r w:rsidRPr="008C44BB">
        <w:rPr>
          <w:rFonts w:ascii="Microsoft Uighur" w:hAnsi="Microsoft Uighur" w:cs="Microsoft Uighur" w:hint="cs"/>
          <w:b/>
          <w:bCs/>
          <w:sz w:val="32"/>
          <w:szCs w:val="32"/>
          <w:rtl/>
          <w:lang w:val="en-US" w:bidi="ar-DZ"/>
        </w:rPr>
        <w:t xml:space="preserve"> العمودية </w:t>
      </w:r>
      <w:proofErr w:type="spellStart"/>
      <w:r w:rsidRPr="008C44BB">
        <w:rPr>
          <w:rFonts w:ascii="Microsoft Uighur" w:hAnsi="Microsoft Uighur" w:cs="Microsoft Uighur" w:hint="cs"/>
          <w:b/>
          <w:bCs/>
          <w:sz w:val="32"/>
          <w:szCs w:val="32"/>
          <w:rtl/>
          <w:lang w:val="en-US" w:bidi="ar-DZ"/>
        </w:rPr>
        <w:t>والتضادات</w:t>
      </w:r>
      <w:proofErr w:type="spellEnd"/>
      <w:r w:rsidRPr="008C44BB">
        <w:rPr>
          <w:rFonts w:ascii="Microsoft Uighur" w:hAnsi="Microsoft Uighur" w:cs="Microsoft Uighur" w:hint="cs"/>
          <w:b/>
          <w:bCs/>
          <w:sz w:val="32"/>
          <w:szCs w:val="32"/>
          <w:rtl/>
          <w:lang w:val="en-US" w:bidi="ar-DZ"/>
        </w:rPr>
        <w:t xml:space="preserve"> </w:t>
      </w:r>
      <w:proofErr w:type="spellStart"/>
      <w:r w:rsidRPr="008C44BB">
        <w:rPr>
          <w:rFonts w:ascii="Microsoft Uighur" w:hAnsi="Microsoft Uighur" w:cs="Microsoft Uighur" w:hint="cs"/>
          <w:b/>
          <w:bCs/>
          <w:sz w:val="32"/>
          <w:szCs w:val="32"/>
          <w:rtl/>
          <w:lang w:val="en-US" w:bidi="ar-DZ"/>
        </w:rPr>
        <w:t>التقابلية</w:t>
      </w:r>
      <w:proofErr w:type="spellEnd"/>
      <w:r w:rsidRPr="008C44BB">
        <w:rPr>
          <w:rFonts w:ascii="Microsoft Uighur" w:hAnsi="Microsoft Uighur" w:cs="Microsoft Uighur" w:hint="cs"/>
          <w:b/>
          <w:bCs/>
          <w:sz w:val="32"/>
          <w:szCs w:val="32"/>
          <w:rtl/>
          <w:lang w:val="en-US" w:bidi="ar-DZ"/>
        </w:rPr>
        <w:t xml:space="preserve"> أو الامتدادية</w:t>
      </w:r>
      <w:r>
        <w:rPr>
          <w:rFonts w:ascii="Microsoft Uighur" w:hAnsi="Microsoft Uighur" w:cs="Microsoft Uighur" w:hint="cs"/>
          <w:sz w:val="32"/>
          <w:szCs w:val="32"/>
          <w:rtl/>
          <w:lang w:val="en-US" w:bidi="ar-DZ"/>
        </w:rPr>
        <w:t>: ميز بينها "</w:t>
      </w:r>
      <w:proofErr w:type="spellStart"/>
      <w:r>
        <w:rPr>
          <w:rFonts w:ascii="Microsoft Uighur" w:hAnsi="Microsoft Uighur" w:cs="Microsoft Uighur" w:hint="cs"/>
          <w:sz w:val="32"/>
          <w:szCs w:val="32"/>
          <w:rtl/>
          <w:lang w:val="en-US" w:bidi="ar-DZ"/>
        </w:rPr>
        <w:t>ليونز</w:t>
      </w:r>
      <w:proofErr w:type="spellEnd"/>
      <w:r>
        <w:rPr>
          <w:rFonts w:ascii="Microsoft Uighur" w:hAnsi="Microsoft Uighur" w:cs="Microsoft Uighur" w:hint="cs"/>
          <w:sz w:val="32"/>
          <w:szCs w:val="32"/>
          <w:rtl/>
          <w:lang w:val="en-US" w:bidi="ar-DZ"/>
        </w:rPr>
        <w:t>"، فالأول مثل الشمال بالنسبة للشرق والغرب حيث</w:t>
      </w:r>
      <w:r w:rsidR="00CA6322">
        <w:rPr>
          <w:rFonts w:ascii="Microsoft Uighur" w:hAnsi="Microsoft Uighur" w:cs="Microsoft Uighur" w:hint="cs"/>
          <w:sz w:val="32"/>
          <w:szCs w:val="32"/>
          <w:rtl/>
          <w:lang w:val="en-US" w:bidi="ar-DZ"/>
        </w:rPr>
        <w:t xml:space="preserve"> </w:t>
      </w:r>
      <w:r>
        <w:rPr>
          <w:rFonts w:ascii="Microsoft Uighur" w:hAnsi="Microsoft Uighur" w:cs="Microsoft Uighur" w:hint="cs"/>
          <w:sz w:val="32"/>
          <w:szCs w:val="32"/>
          <w:rtl/>
          <w:lang w:val="en-US" w:bidi="ar-DZ"/>
        </w:rPr>
        <w:t>يقع عموديا عليهما، والثاني مثل الشمال بالنسبة للجنوب والشرق بالنسبة للغرب.</w:t>
      </w:r>
    </w:p>
    <w:p w:rsidR="00CA6322" w:rsidRDefault="00CA6322" w:rsidP="00CA6322">
      <w:pPr>
        <w:tabs>
          <w:tab w:val="right" w:pos="283"/>
          <w:tab w:val="right" w:pos="850"/>
        </w:tabs>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sz w:val="32"/>
          <w:szCs w:val="32"/>
          <w:rtl/>
          <w:lang w:val="en-US" w:bidi="ar-DZ"/>
        </w:rPr>
        <w:t>5</w:t>
      </w:r>
      <w:r w:rsidRPr="008C44BB">
        <w:rPr>
          <w:rFonts w:ascii="Microsoft Uighur" w:hAnsi="Microsoft Uighur" w:cs="Microsoft Uighur" w:hint="cs"/>
          <w:b/>
          <w:bCs/>
          <w:sz w:val="32"/>
          <w:szCs w:val="32"/>
          <w:rtl/>
          <w:lang w:val="en-US" w:bidi="ar-DZ"/>
        </w:rPr>
        <w:t>. التنافر:</w:t>
      </w:r>
      <w:r>
        <w:rPr>
          <w:rFonts w:ascii="Microsoft Uighur" w:hAnsi="Microsoft Uighur" w:cs="Microsoft Uighur" w:hint="cs"/>
          <w:sz w:val="32"/>
          <w:szCs w:val="32"/>
          <w:rtl/>
          <w:lang w:val="en-US" w:bidi="ar-DZ"/>
        </w:rPr>
        <w:t xml:space="preserve"> وهو مرتبط بفكرة النفي مثل التضاد، ويتحقق داخل الحقل الدلالي، إذا كان (أ) لا يشتمل على (ب)، و(ب) لا يشتمل على (أ)، أو هو عدم التضمن من الطرفين. مثل: خروف-فرس/ قط-كلب...الخ، وكذلك أي كلمة يكون لفظ كلب أو قط أو فرس أو خروف كلمة غطاء لها وتكون متنافرة مع الباقيات. ومثل العلاقة بين الألوان ماعدا الأبيض والأسود، مثل العلاقة بين الأزرق والأصفر. ويدخل تحت التنافر ما يسمى بعلاقة الرتبة، مثل: ملازم-رائد-عقيد-مقدم-عميد-لواء... فهذه الألفاظ متنافرة، لأن القول: إن محمدا رائد يعني أنه ليس مقدما أو ملازما أو</w:t>
      </w:r>
      <w:proofErr w:type="gramStart"/>
      <w:r>
        <w:rPr>
          <w:rFonts w:ascii="Microsoft Uighur" w:hAnsi="Microsoft Uighur" w:cs="Microsoft Uighur" w:hint="cs"/>
          <w:sz w:val="32"/>
          <w:szCs w:val="32"/>
          <w:rtl/>
          <w:lang w:val="en-US" w:bidi="ar-DZ"/>
        </w:rPr>
        <w:t>....الخ</w:t>
      </w:r>
      <w:proofErr w:type="gramEnd"/>
      <w:r>
        <w:rPr>
          <w:rFonts w:ascii="Microsoft Uighur" w:hAnsi="Microsoft Uighur" w:cs="Microsoft Uighur" w:hint="cs"/>
          <w:sz w:val="32"/>
          <w:szCs w:val="32"/>
          <w:rtl/>
          <w:lang w:val="en-US" w:bidi="ar-DZ"/>
        </w:rPr>
        <w:t>. كما يدخل فيه ما يسمى المجموعات الدورية، مثل: الشهور والفصول وأيام الأسبوع.</w:t>
      </w:r>
    </w:p>
    <w:p w:rsidR="00003593" w:rsidRDefault="00CA6322" w:rsidP="00CA6322">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val="en-US" w:bidi="ar-DZ"/>
        </w:rPr>
        <w:t>5</w:t>
      </w:r>
      <w:r w:rsidRPr="008C44BB">
        <w:rPr>
          <w:rFonts w:ascii="Microsoft Uighur" w:hAnsi="Microsoft Uighur" w:cs="Microsoft Uighur" w:hint="cs"/>
          <w:b/>
          <w:bCs/>
          <w:sz w:val="32"/>
          <w:szCs w:val="32"/>
          <w:rtl/>
          <w:lang w:val="en-US" w:bidi="ar-DZ"/>
        </w:rPr>
        <w:t>.</w:t>
      </w:r>
      <w:r w:rsidRPr="008C44BB">
        <w:rPr>
          <w:rFonts w:ascii="Microsoft Uighur" w:hAnsi="Microsoft Uighur" w:cs="Microsoft Uighur" w:hint="cs"/>
          <w:b/>
          <w:bCs/>
          <w:sz w:val="36"/>
          <w:szCs w:val="36"/>
          <w:rtl/>
          <w:lang w:val="en-US" w:bidi="ar-DZ"/>
        </w:rPr>
        <w:t xml:space="preserve"> أنواع الحقول الدلالية</w:t>
      </w:r>
      <w:r w:rsidRPr="008C44BB">
        <w:rPr>
          <w:rFonts w:ascii="Microsoft Uighur" w:hAnsi="Microsoft Uighur" w:cs="Microsoft Uighur" w:hint="cs"/>
          <w:b/>
          <w:bCs/>
          <w:sz w:val="32"/>
          <w:szCs w:val="32"/>
          <w:rtl/>
          <w:lang w:val="en-US" w:bidi="ar-DZ"/>
        </w:rPr>
        <w:t>:</w:t>
      </w:r>
      <w:r w:rsidR="00003593">
        <w:rPr>
          <w:rFonts w:ascii="Microsoft Uighur" w:hAnsi="Microsoft Uighur" w:cs="Microsoft Uighur" w:hint="cs"/>
          <w:sz w:val="32"/>
          <w:szCs w:val="32"/>
          <w:rtl/>
          <w:lang w:bidi="ar-DZ"/>
        </w:rPr>
        <w:t xml:space="preserve"> قسم "</w:t>
      </w:r>
      <w:proofErr w:type="spellStart"/>
      <w:r w:rsidR="00003593">
        <w:rPr>
          <w:rFonts w:ascii="Microsoft Uighur" w:hAnsi="Microsoft Uighur" w:cs="Microsoft Uighur" w:hint="cs"/>
          <w:sz w:val="32"/>
          <w:szCs w:val="32"/>
          <w:rtl/>
          <w:lang w:bidi="ar-DZ"/>
        </w:rPr>
        <w:t>أولمان</w:t>
      </w:r>
      <w:proofErr w:type="spellEnd"/>
      <w:r w:rsidR="00003593">
        <w:rPr>
          <w:rFonts w:ascii="Microsoft Uighur" w:hAnsi="Microsoft Uighur" w:cs="Microsoft Uighur" w:hint="cs"/>
          <w:sz w:val="32"/>
          <w:szCs w:val="32"/>
          <w:rtl/>
          <w:lang w:bidi="ar-DZ"/>
        </w:rPr>
        <w:t xml:space="preserve">" الحقول إلى ثلاثة أنواع، هي: </w:t>
      </w:r>
    </w:p>
    <w:p w:rsidR="00003593" w:rsidRDefault="00003593" w:rsidP="00003593">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1.5-</w:t>
      </w:r>
      <w:r w:rsidRPr="008C44BB">
        <w:rPr>
          <w:rFonts w:ascii="Microsoft Uighur" w:hAnsi="Microsoft Uighur" w:cs="Microsoft Uighur" w:hint="cs"/>
          <w:b/>
          <w:bCs/>
          <w:sz w:val="32"/>
          <w:szCs w:val="32"/>
          <w:rtl/>
          <w:lang w:bidi="ar-DZ"/>
        </w:rPr>
        <w:t>الحقول المحسوسة المتصلة</w:t>
      </w:r>
      <w:r>
        <w:rPr>
          <w:rFonts w:ascii="Microsoft Uighur" w:hAnsi="Microsoft Uighur" w:cs="Microsoft Uighur" w:hint="cs"/>
          <w:sz w:val="32"/>
          <w:szCs w:val="32"/>
          <w:rtl/>
          <w:lang w:bidi="ar-DZ"/>
        </w:rPr>
        <w:t>: يمثلها نظام الألوان في اللغات، فمجموعة الألوان امتداد متصل يمكن تقسيمه بطرائق مختلفة، وتختلف اللغات فعلا في هذا التقسيم.</w:t>
      </w:r>
    </w:p>
    <w:p w:rsidR="00003593" w:rsidRDefault="00003593" w:rsidP="00003593">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2.5-</w:t>
      </w:r>
      <w:r w:rsidRPr="008C44BB">
        <w:rPr>
          <w:rFonts w:ascii="Microsoft Uighur" w:hAnsi="Microsoft Uighur" w:cs="Microsoft Uighur" w:hint="cs"/>
          <w:b/>
          <w:bCs/>
          <w:sz w:val="32"/>
          <w:szCs w:val="32"/>
          <w:rtl/>
          <w:lang w:bidi="ar-DZ"/>
        </w:rPr>
        <w:t>الحقول المحسوسة ذات العناصر المنفصلة</w:t>
      </w:r>
      <w:r>
        <w:rPr>
          <w:rFonts w:ascii="Microsoft Uighur" w:hAnsi="Microsoft Uighur" w:cs="Microsoft Uighur" w:hint="cs"/>
          <w:sz w:val="32"/>
          <w:szCs w:val="32"/>
          <w:rtl/>
          <w:lang w:bidi="ar-DZ"/>
        </w:rPr>
        <w:t>: يمثلها نظام العلاقات الأسرية، فهو يحوي عناصر تنفصل واقعا في العالم غير اللغوي، وهذه الحقول كسابقتها يمكن أن تُصنف بطرائق متنوعة بمعايير مختلفة.</w:t>
      </w:r>
    </w:p>
    <w:p w:rsidR="00003593" w:rsidRDefault="00003593" w:rsidP="00003593">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3.5-</w:t>
      </w:r>
      <w:r w:rsidRPr="008C44BB">
        <w:rPr>
          <w:rFonts w:ascii="Microsoft Uighur" w:hAnsi="Microsoft Uighur" w:cs="Microsoft Uighur" w:hint="cs"/>
          <w:b/>
          <w:bCs/>
          <w:sz w:val="32"/>
          <w:szCs w:val="32"/>
          <w:rtl/>
          <w:lang w:bidi="ar-DZ"/>
        </w:rPr>
        <w:t xml:space="preserve">الحقول التجريدية: </w:t>
      </w:r>
      <w:r>
        <w:rPr>
          <w:rFonts w:ascii="Microsoft Uighur" w:hAnsi="Microsoft Uighur" w:cs="Microsoft Uighur" w:hint="cs"/>
          <w:sz w:val="32"/>
          <w:szCs w:val="32"/>
          <w:rtl/>
          <w:lang w:bidi="ar-DZ"/>
        </w:rPr>
        <w:t>تمثلها ألفاظ الخصائص الفكرية، وهو يعد أهم من الحقلين السابقين نظرا للأهمية الأساسية للغة في تشكيل التصورات التجريدية.</w:t>
      </w:r>
    </w:p>
    <w:p w:rsidR="00003593" w:rsidRDefault="00003593" w:rsidP="00003593">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6.</w:t>
      </w:r>
      <w:r w:rsidRPr="008C44BB">
        <w:rPr>
          <w:rFonts w:ascii="Microsoft Uighur" w:hAnsi="Microsoft Uighur" w:cs="Microsoft Uighur" w:hint="cs"/>
          <w:b/>
          <w:bCs/>
          <w:sz w:val="36"/>
          <w:szCs w:val="36"/>
          <w:rtl/>
          <w:lang w:bidi="ar-DZ"/>
        </w:rPr>
        <w:t xml:space="preserve"> قيمة النظرية:</w:t>
      </w:r>
      <w:r>
        <w:rPr>
          <w:rFonts w:ascii="Microsoft Uighur" w:hAnsi="Microsoft Uighur" w:cs="Microsoft Uighur" w:hint="cs"/>
          <w:sz w:val="32"/>
          <w:szCs w:val="32"/>
          <w:rtl/>
          <w:lang w:bidi="ar-DZ"/>
        </w:rPr>
        <w:t xml:space="preserve"> للنظرية أهمية تتمثل في:</w:t>
      </w:r>
    </w:p>
    <w:p w:rsidR="00003593" w:rsidRDefault="00003593" w:rsidP="00003593">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 xml:space="preserve">1-الكشف عن العلاقات وأوجه الشبه والخلاف بين الكلمات التي تنضوي تحت حقل معين، وبينها وبين المصطلح </w:t>
      </w:r>
      <w:proofErr w:type="gramStart"/>
      <w:r>
        <w:rPr>
          <w:rFonts w:ascii="Microsoft Uighur" w:hAnsi="Microsoft Uighur" w:cs="Microsoft Uighur" w:hint="cs"/>
          <w:sz w:val="32"/>
          <w:szCs w:val="32"/>
          <w:rtl/>
          <w:lang w:bidi="ar-DZ"/>
        </w:rPr>
        <w:t xml:space="preserve">العام </w:t>
      </w:r>
      <w:r w:rsidR="00EA5C48">
        <w:rPr>
          <w:rFonts w:ascii="Microsoft Uighur" w:hAnsi="Microsoft Uighur" w:cs="Microsoft Uighur" w:hint="cs"/>
          <w:sz w:val="32"/>
          <w:szCs w:val="32"/>
          <w:rtl/>
          <w:lang w:bidi="ar-DZ"/>
        </w:rPr>
        <w:t xml:space="preserve"> </w:t>
      </w:r>
      <w:r>
        <w:rPr>
          <w:rFonts w:ascii="Microsoft Uighur" w:hAnsi="Microsoft Uighur" w:cs="Microsoft Uighur" w:hint="cs"/>
          <w:sz w:val="32"/>
          <w:szCs w:val="32"/>
          <w:rtl/>
          <w:lang w:bidi="ar-DZ"/>
        </w:rPr>
        <w:t>الذي</w:t>
      </w:r>
      <w:proofErr w:type="gramEnd"/>
      <w:r>
        <w:rPr>
          <w:rFonts w:ascii="Microsoft Uighur" w:hAnsi="Microsoft Uighur" w:cs="Microsoft Uighur" w:hint="cs"/>
          <w:sz w:val="32"/>
          <w:szCs w:val="32"/>
          <w:rtl/>
          <w:lang w:bidi="ar-DZ"/>
        </w:rPr>
        <w:t xml:space="preserve"> يجمعها.</w:t>
      </w:r>
    </w:p>
    <w:p w:rsidR="00EA5C48" w:rsidRDefault="00003593" w:rsidP="00003593">
      <w:pPr>
        <w:tabs>
          <w:tab w:val="right" w:pos="283"/>
          <w:tab w:val="right" w:pos="850"/>
        </w:tabs>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2-إن تجميع الكلمات داخل الحقل الدلالي وتوزيعها يكشف عن الفجوات المعجمية التي توجد داخل الحقل (أي عدم وجود الكلمات المطلوبة لشرح فكرة ما أو التعبير</w:t>
      </w:r>
      <w:r w:rsidR="00EA5C48">
        <w:rPr>
          <w:rFonts w:ascii="Microsoft Uighur" w:hAnsi="Microsoft Uighur" w:cs="Microsoft Uighur" w:hint="cs"/>
          <w:sz w:val="32"/>
          <w:szCs w:val="32"/>
          <w:rtl/>
          <w:lang w:bidi="ar-DZ"/>
        </w:rPr>
        <w:t xml:space="preserve"> </w:t>
      </w:r>
      <w:r>
        <w:rPr>
          <w:rFonts w:ascii="Microsoft Uighur" w:hAnsi="Microsoft Uighur" w:cs="Microsoft Uighur" w:hint="cs"/>
          <w:sz w:val="32"/>
          <w:szCs w:val="32"/>
          <w:rtl/>
          <w:lang w:bidi="ar-DZ"/>
        </w:rPr>
        <w:t>عن شيء ما</w:t>
      </w:r>
      <w:r w:rsidR="00EA5C48">
        <w:rPr>
          <w:rFonts w:ascii="Microsoft Uighur" w:hAnsi="Microsoft Uighur" w:cs="Microsoft Uighur" w:hint="cs"/>
          <w:sz w:val="32"/>
          <w:szCs w:val="32"/>
          <w:rtl/>
          <w:lang w:bidi="ar-DZ"/>
        </w:rPr>
        <w:t>، وتسمى هذه بالفجوة الوظيفية</w:t>
      </w:r>
      <w:r>
        <w:rPr>
          <w:rFonts w:ascii="Microsoft Uighur" w:hAnsi="Microsoft Uighur" w:cs="Microsoft Uighur" w:hint="cs"/>
          <w:sz w:val="32"/>
          <w:szCs w:val="32"/>
          <w:rtl/>
          <w:lang w:bidi="ar-DZ"/>
        </w:rPr>
        <w:t>)</w:t>
      </w:r>
      <w:r w:rsidR="00EA5C48">
        <w:rPr>
          <w:rFonts w:ascii="Microsoft Uighur" w:hAnsi="Microsoft Uighur" w:cs="Microsoft Uighur" w:hint="cs"/>
          <w:sz w:val="32"/>
          <w:szCs w:val="32"/>
          <w:rtl/>
          <w:lang w:bidi="ar-DZ"/>
        </w:rPr>
        <w:t xml:space="preserve">، كعدم وجود كلمة في الإنجليزية </w:t>
      </w:r>
      <w:r w:rsidR="00EA5C48">
        <w:rPr>
          <w:rFonts w:ascii="Microsoft Uighur" w:hAnsi="Microsoft Uighur" w:cs="Microsoft Uighur" w:hint="cs"/>
          <w:sz w:val="32"/>
          <w:szCs w:val="32"/>
          <w:rtl/>
          <w:lang w:bidi="ar-DZ"/>
        </w:rPr>
        <w:lastRenderedPageBreak/>
        <w:t xml:space="preserve">تتعلق بموت النبات في مقابل كلمة </w:t>
      </w:r>
      <w:proofErr w:type="spellStart"/>
      <w:r w:rsidR="00EA5C48">
        <w:rPr>
          <w:rFonts w:ascii="Microsoft Uighur" w:hAnsi="Microsoft Uighur" w:cs="Microsoft Uighur"/>
          <w:sz w:val="32"/>
          <w:szCs w:val="32"/>
          <w:lang w:bidi="ar-DZ"/>
        </w:rPr>
        <w:t>corpse</w:t>
      </w:r>
      <w:proofErr w:type="spellEnd"/>
      <w:r w:rsidR="00EA5C48">
        <w:rPr>
          <w:rFonts w:ascii="Microsoft Uighur" w:hAnsi="Microsoft Uighur" w:cs="Microsoft Uighur" w:hint="cs"/>
          <w:sz w:val="32"/>
          <w:szCs w:val="32"/>
          <w:rtl/>
          <w:lang w:bidi="ar-DZ"/>
        </w:rPr>
        <w:t xml:space="preserve"> بالنسبة للإنسان وكلمة </w:t>
      </w:r>
      <w:r w:rsidR="00EA5C48">
        <w:rPr>
          <w:rFonts w:ascii="Microsoft Uighur" w:hAnsi="Microsoft Uighur" w:cs="Microsoft Uighur"/>
          <w:sz w:val="32"/>
          <w:szCs w:val="32"/>
          <w:lang w:bidi="ar-DZ"/>
        </w:rPr>
        <w:t xml:space="preserve">  </w:t>
      </w:r>
      <w:proofErr w:type="spellStart"/>
      <w:r w:rsidR="00EA5C48">
        <w:rPr>
          <w:rFonts w:ascii="Microsoft Uighur" w:hAnsi="Microsoft Uighur" w:cs="Microsoft Uighur"/>
          <w:sz w:val="32"/>
          <w:szCs w:val="32"/>
          <w:lang w:bidi="ar-DZ"/>
        </w:rPr>
        <w:t>carcass</w:t>
      </w:r>
      <w:proofErr w:type="spellEnd"/>
      <w:r w:rsidR="00EA5C48">
        <w:rPr>
          <w:rFonts w:ascii="Microsoft Uighur" w:hAnsi="Microsoft Uighur" w:cs="Microsoft Uighur" w:hint="cs"/>
          <w:sz w:val="32"/>
          <w:szCs w:val="32"/>
          <w:rtl/>
          <w:lang w:bidi="ar-DZ"/>
        </w:rPr>
        <w:t xml:space="preserve"> بالنسبة للحيوان. وكلمة </w:t>
      </w:r>
      <w:r w:rsidR="00EA5C48">
        <w:rPr>
          <w:rFonts w:ascii="Microsoft Uighur" w:hAnsi="Microsoft Uighur" w:cs="Microsoft Uighur"/>
          <w:sz w:val="32"/>
          <w:szCs w:val="32"/>
          <w:lang w:bidi="ar-DZ"/>
        </w:rPr>
        <w:t>must</w:t>
      </w:r>
      <w:r w:rsidR="00EA5C48">
        <w:rPr>
          <w:rFonts w:ascii="Microsoft Uighur" w:hAnsi="Microsoft Uighur" w:cs="Microsoft Uighur" w:hint="cs"/>
          <w:sz w:val="32"/>
          <w:szCs w:val="32"/>
          <w:rtl/>
          <w:lang w:bidi="ar-DZ"/>
        </w:rPr>
        <w:t xml:space="preserve"> ليس لها ماض في الإنجليزية وتملأ هذه الفجوة باستعمال </w:t>
      </w:r>
      <w:proofErr w:type="spellStart"/>
      <w:r w:rsidR="00EA5C48">
        <w:rPr>
          <w:rFonts w:ascii="Microsoft Uighur" w:hAnsi="Microsoft Uighur" w:cs="Microsoft Uighur"/>
          <w:sz w:val="32"/>
          <w:szCs w:val="32"/>
          <w:lang w:bidi="ar-DZ"/>
        </w:rPr>
        <w:t>had</w:t>
      </w:r>
      <w:proofErr w:type="spellEnd"/>
      <w:r w:rsidR="00EA5C48">
        <w:rPr>
          <w:rFonts w:ascii="Microsoft Uighur" w:hAnsi="Microsoft Uighur" w:cs="Microsoft Uighur"/>
          <w:sz w:val="32"/>
          <w:szCs w:val="32"/>
          <w:lang w:bidi="ar-DZ"/>
        </w:rPr>
        <w:t xml:space="preserve"> to</w:t>
      </w:r>
      <w:r w:rsidR="00EA5C48">
        <w:rPr>
          <w:rFonts w:ascii="Microsoft Uighur" w:hAnsi="Microsoft Uighur" w:cs="Microsoft Uighur" w:hint="cs"/>
          <w:sz w:val="32"/>
          <w:szCs w:val="32"/>
          <w:rtl/>
          <w:lang w:bidi="ar-DZ"/>
        </w:rPr>
        <w:t xml:space="preserve"> مثلا.</w:t>
      </w:r>
    </w:p>
    <w:p w:rsidR="00EA5C48" w:rsidRDefault="00EA5C48" w:rsidP="00EA5C48">
      <w:pPr>
        <w:tabs>
          <w:tab w:val="right" w:pos="283"/>
          <w:tab w:val="right" w:pos="850"/>
        </w:tabs>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sz w:val="32"/>
          <w:szCs w:val="32"/>
          <w:rtl/>
          <w:lang w:bidi="ar-DZ"/>
        </w:rPr>
        <w:t xml:space="preserve">3-إن هذا التحليل يقدم لنا قائمة من الكلمات لكل موضوع على حده. كما يمدنا </w:t>
      </w:r>
      <w:proofErr w:type="spellStart"/>
      <w:r>
        <w:rPr>
          <w:rFonts w:ascii="Microsoft Uighur" w:hAnsi="Microsoft Uighur" w:cs="Microsoft Uighur" w:hint="cs"/>
          <w:sz w:val="32"/>
          <w:szCs w:val="32"/>
          <w:rtl/>
          <w:lang w:bidi="ar-DZ"/>
        </w:rPr>
        <w:t>بالتمييزات</w:t>
      </w:r>
      <w:proofErr w:type="spellEnd"/>
      <w:r>
        <w:rPr>
          <w:rFonts w:ascii="Microsoft Uighur" w:hAnsi="Microsoft Uighur" w:cs="Microsoft Uighur" w:hint="cs"/>
          <w:sz w:val="32"/>
          <w:szCs w:val="32"/>
          <w:rtl/>
          <w:lang w:bidi="ar-DZ"/>
        </w:rPr>
        <w:t xml:space="preserve"> الدقيقة لكل لفظ، مما يسهل على المتكلم أو الكاتب</w:t>
      </w:r>
      <w:r w:rsidR="004C24FE">
        <w:rPr>
          <w:rFonts w:ascii="Microsoft Uighur" w:hAnsi="Microsoft Uighur" w:cs="Microsoft Uighur" w:hint="cs"/>
          <w:sz w:val="32"/>
          <w:szCs w:val="32"/>
          <w:rtl/>
          <w:lang w:val="en-US" w:bidi="ar-DZ"/>
        </w:rPr>
        <w:t xml:space="preserve"> </w:t>
      </w:r>
      <w:r>
        <w:rPr>
          <w:rFonts w:ascii="Microsoft Uighur" w:hAnsi="Microsoft Uighur" w:cs="Microsoft Uighur" w:hint="cs"/>
          <w:sz w:val="32"/>
          <w:szCs w:val="32"/>
          <w:rtl/>
          <w:lang w:val="en-US" w:bidi="ar-DZ"/>
        </w:rPr>
        <w:t>في موضوع ما اختيار ألفاظه بدقة وانتقاء الملائم منها لغرضه.</w:t>
      </w:r>
    </w:p>
    <w:p w:rsidR="00EA5C48" w:rsidRDefault="00EA5C48" w:rsidP="00EA5C48">
      <w:pPr>
        <w:tabs>
          <w:tab w:val="right" w:pos="283"/>
          <w:tab w:val="right" w:pos="850"/>
        </w:tabs>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sz w:val="32"/>
          <w:szCs w:val="32"/>
          <w:rtl/>
          <w:lang w:val="en-US" w:bidi="ar-DZ"/>
        </w:rPr>
        <w:t>4-إن هذه النظرية تضع مفردات اللغة في شكل تجميعي تركيبي ينفي عنها التسي</w:t>
      </w:r>
      <w:r w:rsidR="004C24FE">
        <w:rPr>
          <w:rFonts w:ascii="Microsoft Uighur" w:hAnsi="Microsoft Uighur" w:cs="Microsoft Uighur" w:hint="cs"/>
          <w:sz w:val="32"/>
          <w:szCs w:val="32"/>
          <w:rtl/>
          <w:lang w:val="en-US" w:bidi="ar-DZ"/>
        </w:rPr>
        <w:t>ب المزعو</w:t>
      </w:r>
      <w:r>
        <w:rPr>
          <w:rFonts w:ascii="Microsoft Uighur" w:hAnsi="Microsoft Uighur" w:cs="Microsoft Uighur" w:hint="cs"/>
          <w:sz w:val="32"/>
          <w:szCs w:val="32"/>
          <w:rtl/>
          <w:lang w:val="en-US" w:bidi="ar-DZ"/>
        </w:rPr>
        <w:t>م.</w:t>
      </w:r>
    </w:p>
    <w:p w:rsidR="00B261B7" w:rsidRDefault="00EA5C48" w:rsidP="00EA5C48">
      <w:pPr>
        <w:tabs>
          <w:tab w:val="right" w:pos="283"/>
          <w:tab w:val="right" w:pos="850"/>
        </w:tabs>
        <w:bidi/>
        <w:spacing w:line="360" w:lineRule="auto"/>
        <w:jc w:val="both"/>
        <w:rPr>
          <w:rFonts w:ascii="Microsoft Uighur" w:hAnsi="Microsoft Uighur" w:cs="Microsoft Uighur"/>
          <w:sz w:val="32"/>
          <w:szCs w:val="32"/>
          <w:lang w:val="en-US" w:bidi="ar-DZ"/>
        </w:rPr>
      </w:pPr>
      <w:r>
        <w:rPr>
          <w:rFonts w:ascii="Microsoft Uighur" w:hAnsi="Microsoft Uighur" w:cs="Microsoft Uighur" w:hint="cs"/>
          <w:sz w:val="32"/>
          <w:szCs w:val="32"/>
          <w:rtl/>
          <w:lang w:val="en-US" w:bidi="ar-DZ"/>
        </w:rPr>
        <w:t xml:space="preserve">5-إن تطبيق هذه النظرية يكشف عن كثير من العموميات والأسس المشتركة </w:t>
      </w:r>
      <w:r w:rsidR="004C24FE">
        <w:rPr>
          <w:rFonts w:ascii="Microsoft Uighur" w:hAnsi="Microsoft Uighur" w:cs="Microsoft Uighur" w:hint="cs"/>
          <w:sz w:val="32"/>
          <w:szCs w:val="32"/>
          <w:rtl/>
          <w:lang w:val="en-US" w:bidi="ar-DZ"/>
        </w:rPr>
        <w:t>التي تحكم اللغات في تصنيف مفرداتها، كما يبين أوجه الخلاف بين اللغات بهذا الخصوص.</w:t>
      </w:r>
    </w:p>
    <w:p w:rsidR="009D555A" w:rsidRDefault="00B261B7" w:rsidP="009D555A">
      <w:pPr>
        <w:bidi/>
        <w:jc w:val="center"/>
        <w:rPr>
          <w:rFonts w:ascii="Microsoft Uighur" w:hAnsi="Microsoft Uighur" w:cs="Microsoft Uighur"/>
          <w:b/>
          <w:bCs/>
          <w:sz w:val="36"/>
          <w:szCs w:val="36"/>
          <w:rtl/>
          <w:lang w:bidi="ar-DZ"/>
        </w:rPr>
      </w:pPr>
      <w:r w:rsidRPr="00B261B7">
        <w:t xml:space="preserve"> </w:t>
      </w:r>
      <w:r w:rsidR="009D555A" w:rsidRPr="00722771">
        <w:rPr>
          <w:rFonts w:ascii="Microsoft Uighur" w:hAnsi="Microsoft Uighur" w:cs="Microsoft Uighur"/>
          <w:b/>
          <w:bCs/>
          <w:sz w:val="36"/>
          <w:szCs w:val="36"/>
          <w:rtl/>
          <w:lang w:bidi="ar-DZ"/>
        </w:rPr>
        <w:t>المحاضرة</w:t>
      </w:r>
      <w:r w:rsidR="009D555A">
        <w:rPr>
          <w:rFonts w:ascii="Microsoft Uighur" w:hAnsi="Microsoft Uighur" w:cs="Microsoft Uighur" w:hint="cs"/>
          <w:b/>
          <w:bCs/>
          <w:sz w:val="36"/>
          <w:szCs w:val="36"/>
          <w:rtl/>
          <w:lang w:bidi="ar-DZ"/>
        </w:rPr>
        <w:t xml:space="preserve"> 5</w:t>
      </w:r>
      <w:r w:rsidR="009D555A" w:rsidRPr="00722771">
        <w:rPr>
          <w:rFonts w:ascii="Microsoft Uighur" w:hAnsi="Microsoft Uighur" w:cs="Microsoft Uighur"/>
          <w:b/>
          <w:bCs/>
          <w:sz w:val="36"/>
          <w:szCs w:val="36"/>
          <w:rtl/>
          <w:lang w:bidi="ar-DZ"/>
        </w:rPr>
        <w:t>:</w:t>
      </w:r>
      <w:r w:rsidR="009D555A">
        <w:rPr>
          <w:rFonts w:ascii="Microsoft Uighur" w:hAnsi="Microsoft Uighur" w:cs="Microsoft Uighur" w:hint="cs"/>
          <w:b/>
          <w:bCs/>
          <w:sz w:val="36"/>
          <w:szCs w:val="36"/>
          <w:rtl/>
          <w:lang w:bidi="ar-DZ"/>
        </w:rPr>
        <w:t xml:space="preserve"> العلاقات الدلالية</w:t>
      </w:r>
    </w:p>
    <w:p w:rsidR="009D555A" w:rsidRDefault="009D555A" w:rsidP="009D555A">
      <w:pPr>
        <w:bidi/>
        <w:spacing w:line="360" w:lineRule="auto"/>
        <w:jc w:val="both"/>
        <w:rPr>
          <w:rFonts w:ascii="Microsoft Uighur" w:hAnsi="Microsoft Uighur" w:cs="Microsoft Uighur"/>
          <w:sz w:val="32"/>
          <w:szCs w:val="32"/>
          <w:rtl/>
          <w:lang w:bidi="ar-DZ"/>
        </w:rPr>
      </w:pPr>
      <w:r w:rsidRPr="00722771">
        <w:rPr>
          <w:rFonts w:ascii="Microsoft Uighur" w:hAnsi="Microsoft Uighur" w:cs="Microsoft Uighur"/>
          <w:sz w:val="32"/>
          <w:szCs w:val="32"/>
          <w:rtl/>
          <w:lang w:bidi="ar-DZ"/>
        </w:rPr>
        <w:tab/>
      </w:r>
      <w:r w:rsidRPr="00722771">
        <w:rPr>
          <w:rFonts w:ascii="Microsoft Uighur" w:hAnsi="Microsoft Uighur" w:cs="Microsoft Uighur" w:hint="cs"/>
          <w:sz w:val="32"/>
          <w:szCs w:val="32"/>
          <w:rtl/>
          <w:lang w:bidi="ar-DZ"/>
        </w:rPr>
        <w:t>إن ألفاظ اللغة من حيث دلالاتها</w:t>
      </w:r>
      <w:r>
        <w:rPr>
          <w:rFonts w:ascii="Microsoft Uighur" w:hAnsi="Microsoft Uighur" w:cs="Microsoft Uighur" w:hint="cs"/>
          <w:sz w:val="32"/>
          <w:szCs w:val="32"/>
          <w:rtl/>
          <w:lang w:bidi="ar-DZ"/>
        </w:rPr>
        <w:t xml:space="preserve"> على المعاني ثلاثة أنواع:</w:t>
      </w:r>
    </w:p>
    <w:p w:rsidR="009D555A" w:rsidRDefault="009D555A" w:rsidP="009D555A">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1-اللفظ الواحد الدال على المعنى الواحد، ويسمى المتباين، وهو أكثر اللغة.</w:t>
      </w:r>
    </w:p>
    <w:p w:rsidR="009D555A" w:rsidRDefault="009D555A" w:rsidP="009D555A">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2-اللفظ الواحد الدال على المعاني المتعددة، ويسمى المشترك اللفظي.</w:t>
      </w:r>
    </w:p>
    <w:p w:rsidR="009D555A" w:rsidRDefault="009D555A" w:rsidP="009D555A">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3-الألفاظ المتعددة الدالة على المعنى الواحد، ويسمى المترادف.</w:t>
      </w:r>
    </w:p>
    <w:p w:rsidR="009D555A" w:rsidRPr="005D60C0" w:rsidRDefault="009D555A" w:rsidP="009D555A">
      <w:pPr>
        <w:bidi/>
        <w:spacing w:line="360" w:lineRule="auto"/>
        <w:jc w:val="both"/>
        <w:rPr>
          <w:rFonts w:ascii="Microsoft Uighur" w:hAnsi="Microsoft Uighur" w:cs="Microsoft Uighur"/>
          <w:b/>
          <w:bCs/>
          <w:sz w:val="32"/>
          <w:szCs w:val="32"/>
          <w:rtl/>
          <w:lang w:bidi="ar-DZ"/>
        </w:rPr>
      </w:pPr>
      <w:r>
        <w:rPr>
          <w:rFonts w:ascii="Microsoft Uighur" w:hAnsi="Microsoft Uighur" w:cs="Microsoft Uighur" w:hint="cs"/>
          <w:sz w:val="32"/>
          <w:szCs w:val="32"/>
          <w:rtl/>
          <w:lang w:bidi="ar-DZ"/>
        </w:rPr>
        <w:t>ومن المشترك اللفظي نوع يسمى الأضداد، وهو متفرع منه، فإن حملت الكلمة معاني متعددة سُمي المشترك اللفظي، وإن كانت هذه المعاني متضادة كالسواد والبياض أو الشك واليقين فهي من الأضداد، ومنه سنتناول بالدرس والتحليل الظواهر الدلالية الثلاثة:</w:t>
      </w:r>
    </w:p>
    <w:p w:rsidR="009D555A" w:rsidRPr="005D60C0" w:rsidRDefault="009D555A" w:rsidP="009D555A">
      <w:pPr>
        <w:bidi/>
        <w:spacing w:line="360" w:lineRule="auto"/>
        <w:jc w:val="both"/>
        <w:rPr>
          <w:rFonts w:ascii="Microsoft Uighur" w:hAnsi="Microsoft Uighur" w:cs="Microsoft Uighur"/>
          <w:sz w:val="32"/>
          <w:szCs w:val="32"/>
          <w:lang w:bidi="ar-DZ"/>
        </w:rPr>
      </w:pPr>
      <w:r w:rsidRPr="005D60C0">
        <w:rPr>
          <w:rFonts w:ascii="Microsoft Uighur" w:hAnsi="Microsoft Uighur" w:cs="Microsoft Uighur" w:hint="cs"/>
          <w:sz w:val="32"/>
          <w:szCs w:val="32"/>
          <w:rtl/>
          <w:lang w:bidi="ar-DZ"/>
        </w:rPr>
        <w:t xml:space="preserve">1/المشترك اللفظي </w:t>
      </w:r>
      <w:r w:rsidRPr="005D60C0">
        <w:rPr>
          <w:rFonts w:ascii="Microsoft Uighur" w:hAnsi="Microsoft Uighur" w:cs="Microsoft Uighur"/>
          <w:sz w:val="32"/>
          <w:szCs w:val="32"/>
          <w:lang w:bidi="ar-DZ"/>
        </w:rPr>
        <w:t>Polysémie</w:t>
      </w:r>
    </w:p>
    <w:p w:rsidR="009D555A" w:rsidRDefault="009D555A" w:rsidP="009D555A">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2/</w:t>
      </w:r>
      <w:proofErr w:type="gramStart"/>
      <w:r>
        <w:rPr>
          <w:rFonts w:ascii="Microsoft Uighur" w:hAnsi="Microsoft Uighur" w:cs="Microsoft Uighur" w:hint="cs"/>
          <w:sz w:val="32"/>
          <w:szCs w:val="32"/>
          <w:rtl/>
          <w:lang w:bidi="ar-DZ"/>
        </w:rPr>
        <w:t>الأضداد</w:t>
      </w:r>
      <w:r>
        <w:rPr>
          <w:rFonts w:ascii="Microsoft Uighur" w:hAnsi="Microsoft Uighur" w:cs="Microsoft Uighur"/>
          <w:sz w:val="32"/>
          <w:szCs w:val="32"/>
          <w:lang w:bidi="ar-DZ"/>
        </w:rPr>
        <w:t>Antonymie</w:t>
      </w:r>
      <w:proofErr w:type="gramEnd"/>
      <w:r>
        <w:rPr>
          <w:rFonts w:ascii="Microsoft Uighur" w:hAnsi="Microsoft Uighur" w:cs="Microsoft Uighur"/>
          <w:sz w:val="32"/>
          <w:szCs w:val="32"/>
          <w:lang w:bidi="ar-DZ"/>
        </w:rPr>
        <w:t xml:space="preserve"> </w:t>
      </w:r>
    </w:p>
    <w:p w:rsidR="009D555A" w:rsidRDefault="009D555A" w:rsidP="009D555A">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3/ الترادف</w:t>
      </w:r>
      <w:r>
        <w:rPr>
          <w:rFonts w:ascii="Microsoft Uighur" w:hAnsi="Microsoft Uighur" w:cs="Microsoft Uighur"/>
          <w:sz w:val="32"/>
          <w:szCs w:val="32"/>
          <w:lang w:bidi="ar-DZ"/>
        </w:rPr>
        <w:t xml:space="preserve"> Synonymie</w:t>
      </w:r>
    </w:p>
    <w:p w:rsidR="009D555A" w:rsidRDefault="009D555A" w:rsidP="009D555A">
      <w:pPr>
        <w:bidi/>
        <w:spacing w:line="360" w:lineRule="auto"/>
        <w:jc w:val="both"/>
        <w:rPr>
          <w:rFonts w:ascii="Microsoft Uighur" w:hAnsi="Microsoft Uighur" w:cs="Microsoft Uighur"/>
          <w:sz w:val="32"/>
          <w:szCs w:val="32"/>
          <w:rtl/>
          <w:lang w:bidi="ar-DZ"/>
        </w:rPr>
      </w:pPr>
      <w:r w:rsidRPr="00BA0F35">
        <w:rPr>
          <w:rFonts w:ascii="Microsoft Uighur" w:hAnsi="Microsoft Uighur" w:cs="Microsoft Uighur" w:hint="cs"/>
          <w:b/>
          <w:bCs/>
          <w:sz w:val="36"/>
          <w:szCs w:val="36"/>
          <w:rtl/>
          <w:lang w:bidi="ar-DZ"/>
        </w:rPr>
        <w:t>1/المشترك اللفظي:</w:t>
      </w:r>
      <w:r>
        <w:rPr>
          <w:rFonts w:ascii="Microsoft Uighur" w:hAnsi="Microsoft Uighur" w:cs="Microsoft Uighur" w:hint="cs"/>
          <w:b/>
          <w:bCs/>
          <w:sz w:val="36"/>
          <w:szCs w:val="36"/>
          <w:rtl/>
          <w:lang w:bidi="ar-DZ"/>
        </w:rPr>
        <w:t xml:space="preserve"> </w:t>
      </w:r>
      <w:r>
        <w:rPr>
          <w:rFonts w:ascii="Microsoft Uighur" w:hAnsi="Microsoft Uighur" w:cs="Microsoft Uighur" w:hint="cs"/>
          <w:sz w:val="32"/>
          <w:szCs w:val="32"/>
          <w:rtl/>
          <w:lang w:bidi="ar-DZ"/>
        </w:rPr>
        <w:t>اتفق جل علماء العربية القدماء واللغويين المحدثين على وقوع المشترك اللفظي في اللغة، وقد نقل الإمام السيوطي (ت911هـ) تعريف الأصوليين له، فقال: "وقد حدَّه أهل الأصول بأنه اللفظ الواحد الدال على معنيين مختلفين فأكثر دلالة على السواء عند أهل تلك اللغة". (المزهر/1، ص369).</w:t>
      </w:r>
    </w:p>
    <w:p w:rsidR="009D555A" w:rsidRDefault="009D555A" w:rsidP="009D555A">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أما علماء اللغة المحدثون فأن نظرتهم إلى هذه الظاهرة اختلفت كثيرا عن نظرائهم العرب القدماء، فقد جعلوا الكلمات التي تحمل كل منها أكثر من معنى ثلاثة أنواع:</w:t>
      </w:r>
    </w:p>
    <w:p w:rsidR="009D555A" w:rsidRDefault="009D555A" w:rsidP="009D555A">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lastRenderedPageBreak/>
        <w:t>1. تعدد معنى الكلمة الواحدة نتيجة لاستعمالها في مواقف معينة.</w:t>
      </w:r>
    </w:p>
    <w:p w:rsidR="009D555A" w:rsidRDefault="009D555A" w:rsidP="009D555A">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2. دلالة الكلمة الواحدة على أكثر من معنى نتيجة للتطور الدلالي المقصود وغير المقصود.</w:t>
      </w:r>
    </w:p>
    <w:p w:rsidR="009D555A" w:rsidRDefault="009D555A" w:rsidP="009D555A">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3. وجود أكثر من كلمة تدل كل منها على معنى، ولكنها اتحدت في النطق نتيجة للتطور الصوتي.</w:t>
      </w:r>
    </w:p>
    <w:p w:rsidR="009D555A" w:rsidRDefault="009D555A" w:rsidP="009D555A">
      <w:pPr>
        <w:bidi/>
        <w:spacing w:line="360" w:lineRule="auto"/>
        <w:jc w:val="both"/>
        <w:rPr>
          <w:rFonts w:ascii="Microsoft Uighur" w:hAnsi="Microsoft Uighur" w:cs="Microsoft Uighur"/>
          <w:sz w:val="32"/>
          <w:szCs w:val="32"/>
          <w:rtl/>
          <w:lang w:bidi="ar-DZ"/>
        </w:rPr>
      </w:pPr>
      <w:r>
        <w:rPr>
          <w:rFonts w:ascii="Microsoft Uighur" w:hAnsi="Microsoft Uighur" w:cs="Microsoft Uighur" w:hint="cs"/>
          <w:sz w:val="32"/>
          <w:szCs w:val="32"/>
          <w:rtl/>
          <w:lang w:bidi="ar-DZ"/>
        </w:rPr>
        <w:t>وتأسيسا على هذه الأنواع درسوا ظاهرة المشترك اللفظي.</w:t>
      </w:r>
    </w:p>
    <w:p w:rsidR="009D555A" w:rsidRDefault="009D555A" w:rsidP="009D555A">
      <w:pPr>
        <w:pStyle w:val="Paragraphedeliste"/>
        <w:numPr>
          <w:ilvl w:val="0"/>
          <w:numId w:val="18"/>
        </w:numPr>
        <w:bidi/>
        <w:spacing w:line="360" w:lineRule="auto"/>
        <w:jc w:val="both"/>
        <w:rPr>
          <w:rFonts w:ascii="Microsoft Uighur" w:hAnsi="Microsoft Uighur" w:cs="Microsoft Uighur"/>
          <w:sz w:val="32"/>
          <w:szCs w:val="32"/>
          <w:lang w:bidi="ar-DZ"/>
        </w:rPr>
      </w:pPr>
      <w:r>
        <w:rPr>
          <w:rFonts w:ascii="Microsoft Uighur" w:hAnsi="Microsoft Uighur" w:cs="Microsoft Uighur" w:hint="cs"/>
          <w:sz w:val="32"/>
          <w:szCs w:val="32"/>
          <w:rtl/>
          <w:lang w:bidi="ar-DZ"/>
        </w:rPr>
        <w:t>وهم يعنون بالنوع الأول؛ الكلمة التي ترد بمعان متعددة حسب سياقاتها، ولكنها تحمل معنى مركزيا، ثم إنهم يحددون هذا المعنى المركزي من بين معانيها السياقية كلها من خلال دلالتها حين تأتي مفردة عن السياق، مثال ذلك كلمة (</w:t>
      </w:r>
      <w:r>
        <w:rPr>
          <w:rFonts w:ascii="Microsoft Uighur" w:hAnsi="Microsoft Uighur" w:cs="Microsoft Uighur"/>
          <w:sz w:val="32"/>
          <w:szCs w:val="32"/>
          <w:lang w:val="en-US" w:bidi="ar-DZ"/>
        </w:rPr>
        <w:t>coat</w:t>
      </w:r>
      <w:r>
        <w:rPr>
          <w:rFonts w:ascii="Microsoft Uighur" w:hAnsi="Microsoft Uighur" w:cs="Microsoft Uighur" w:hint="cs"/>
          <w:sz w:val="32"/>
          <w:szCs w:val="32"/>
          <w:rtl/>
          <w:lang w:bidi="ar-DZ"/>
        </w:rPr>
        <w:t xml:space="preserve">) التي تأتي في عدة سياقات بمعان مختلفة منها: </w:t>
      </w:r>
    </w:p>
    <w:p w:rsidR="009D555A" w:rsidRDefault="009D555A" w:rsidP="009D555A">
      <w:pPr>
        <w:pStyle w:val="Paragraphedeliste"/>
        <w:numPr>
          <w:ilvl w:val="0"/>
          <w:numId w:val="19"/>
        </w:numPr>
        <w:bidi/>
        <w:spacing w:line="360" w:lineRule="auto"/>
        <w:jc w:val="both"/>
        <w:rPr>
          <w:rFonts w:ascii="Microsoft Uighur" w:hAnsi="Microsoft Uighur" w:cs="Microsoft Uighur"/>
          <w:sz w:val="32"/>
          <w:szCs w:val="32"/>
          <w:lang w:bidi="ar-DZ"/>
        </w:rPr>
      </w:pPr>
      <w:r>
        <w:rPr>
          <w:rFonts w:ascii="Microsoft Uighur" w:hAnsi="Microsoft Uighur" w:cs="Microsoft Uighur"/>
          <w:sz w:val="32"/>
          <w:szCs w:val="32"/>
          <w:lang w:bidi="ar-DZ"/>
        </w:rPr>
        <w:t xml:space="preserve">Bill put on </w:t>
      </w:r>
      <w:proofErr w:type="spellStart"/>
      <w:r>
        <w:rPr>
          <w:rFonts w:ascii="Microsoft Uighur" w:hAnsi="Microsoft Uighur" w:cs="Microsoft Uighur"/>
          <w:sz w:val="32"/>
          <w:szCs w:val="32"/>
          <w:lang w:bidi="ar-DZ"/>
        </w:rPr>
        <w:t>his</w:t>
      </w:r>
      <w:proofErr w:type="spellEnd"/>
      <w:r>
        <w:rPr>
          <w:rFonts w:ascii="Microsoft Uighur" w:hAnsi="Microsoft Uighur" w:cs="Microsoft Uighur"/>
          <w:sz w:val="32"/>
          <w:szCs w:val="32"/>
          <w:lang w:bidi="ar-DZ"/>
        </w:rPr>
        <w:t xml:space="preserve"> </w:t>
      </w:r>
      <w:proofErr w:type="spellStart"/>
      <w:r>
        <w:rPr>
          <w:rFonts w:ascii="Microsoft Uighur" w:hAnsi="Microsoft Uighur" w:cs="Microsoft Uighur"/>
          <w:sz w:val="32"/>
          <w:szCs w:val="32"/>
          <w:lang w:bidi="ar-DZ"/>
        </w:rPr>
        <w:t>coat</w:t>
      </w:r>
      <w:proofErr w:type="spellEnd"/>
    </w:p>
    <w:p w:rsidR="009D555A" w:rsidRPr="001330DD" w:rsidRDefault="009D555A" w:rsidP="009D555A">
      <w:pPr>
        <w:pStyle w:val="Paragraphedeliste"/>
        <w:numPr>
          <w:ilvl w:val="0"/>
          <w:numId w:val="19"/>
        </w:numPr>
        <w:bidi/>
        <w:spacing w:line="360" w:lineRule="auto"/>
        <w:jc w:val="both"/>
        <w:rPr>
          <w:rFonts w:ascii="Microsoft Uighur" w:hAnsi="Microsoft Uighur" w:cs="Microsoft Uighur"/>
          <w:sz w:val="32"/>
          <w:szCs w:val="32"/>
          <w:lang w:val="en-US" w:bidi="ar-DZ"/>
        </w:rPr>
      </w:pPr>
      <w:r w:rsidRPr="001330DD">
        <w:rPr>
          <w:rFonts w:ascii="Microsoft Uighur" w:hAnsi="Microsoft Uighur" w:cs="Microsoft Uighur"/>
          <w:sz w:val="32"/>
          <w:szCs w:val="32"/>
          <w:lang w:val="en-US" w:bidi="ar-DZ"/>
        </w:rPr>
        <w:t>The dog has a thick coat of fur</w:t>
      </w:r>
    </w:p>
    <w:p w:rsidR="009D555A" w:rsidRDefault="009D555A" w:rsidP="009D555A">
      <w:pPr>
        <w:pStyle w:val="Paragraphedeliste"/>
        <w:numPr>
          <w:ilvl w:val="0"/>
          <w:numId w:val="19"/>
        </w:numPr>
        <w:bidi/>
        <w:spacing w:line="360" w:lineRule="auto"/>
        <w:jc w:val="both"/>
        <w:rPr>
          <w:rFonts w:ascii="Microsoft Uighur" w:hAnsi="Microsoft Uighur" w:cs="Microsoft Uighur"/>
          <w:sz w:val="32"/>
          <w:szCs w:val="32"/>
          <w:lang w:val="en-US" w:bidi="ar-DZ"/>
        </w:rPr>
      </w:pPr>
      <w:r>
        <w:rPr>
          <w:rFonts w:ascii="Microsoft Uighur" w:hAnsi="Microsoft Uighur" w:cs="Microsoft Uighur"/>
          <w:sz w:val="32"/>
          <w:szCs w:val="32"/>
          <w:lang w:val="en-US" w:bidi="ar-DZ"/>
        </w:rPr>
        <w:t>The house has a fresh coat of paint</w:t>
      </w:r>
    </w:p>
    <w:p w:rsidR="009D555A" w:rsidRDefault="009D555A" w:rsidP="009D555A">
      <w:pPr>
        <w:pStyle w:val="Paragraphedeliste"/>
        <w:bidi/>
        <w:spacing w:line="360" w:lineRule="auto"/>
        <w:ind w:left="0"/>
        <w:jc w:val="both"/>
        <w:rPr>
          <w:rFonts w:ascii="Microsoft Uighur" w:hAnsi="Microsoft Uighur" w:cs="Microsoft Uighur"/>
          <w:sz w:val="32"/>
          <w:szCs w:val="32"/>
          <w:rtl/>
          <w:lang w:val="en-US" w:bidi="ar-DZ"/>
        </w:rPr>
      </w:pPr>
      <w:r>
        <w:rPr>
          <w:rFonts w:ascii="Microsoft Uighur" w:hAnsi="Microsoft Uighur" w:cs="Microsoft Uighur"/>
          <w:sz w:val="32"/>
          <w:szCs w:val="32"/>
          <w:lang w:val="en-US" w:bidi="ar-DZ"/>
        </w:rPr>
        <w:t xml:space="preserve">   </w:t>
      </w:r>
      <w:r>
        <w:rPr>
          <w:rFonts w:ascii="Microsoft Uighur" w:hAnsi="Microsoft Uighur" w:cs="Microsoft Uighur" w:hint="cs"/>
          <w:sz w:val="32"/>
          <w:szCs w:val="32"/>
          <w:rtl/>
          <w:lang w:val="en-US" w:bidi="ar-DZ"/>
        </w:rPr>
        <w:t>فمعنى (</w:t>
      </w:r>
      <w:r>
        <w:rPr>
          <w:rFonts w:ascii="Microsoft Uighur" w:hAnsi="Microsoft Uighur" w:cs="Microsoft Uighur"/>
          <w:sz w:val="32"/>
          <w:szCs w:val="32"/>
          <w:lang w:val="en-US" w:bidi="ar-DZ"/>
        </w:rPr>
        <w:t>coat</w:t>
      </w:r>
      <w:r>
        <w:rPr>
          <w:rFonts w:ascii="Microsoft Uighur" w:hAnsi="Microsoft Uighur" w:cs="Microsoft Uighur" w:hint="cs"/>
          <w:sz w:val="32"/>
          <w:szCs w:val="32"/>
          <w:rtl/>
          <w:lang w:val="en-US" w:bidi="ar-DZ"/>
        </w:rPr>
        <w:t>) في الجملة الأولى ينتمي إلى الملابس، وفي الجملة الثانية ينتمي إلى ما يُغطي الحيوان من شعر وجلد وخلافه، ومعناها في الجملة الثالثة ينتمي إلى طلاء حيطان البيت. وكل هذه المعاني ترجع في النهاية إلى مركزي واحد وهو القاسم المشترك بين المعاني الثالثة وهو "السُّترة"، وعليه حملت الجملة الأولى المعنى المركزي، بينما حملت الجملتان الثانية والثالثة معنيين هامشيين.</w:t>
      </w:r>
    </w:p>
    <w:p w:rsidR="009D555A" w:rsidRPr="009958C8" w:rsidRDefault="009D555A" w:rsidP="009D555A">
      <w:pPr>
        <w:pStyle w:val="Paragraphedeliste"/>
        <w:numPr>
          <w:ilvl w:val="0"/>
          <w:numId w:val="18"/>
        </w:numPr>
        <w:bidi/>
        <w:spacing w:line="360" w:lineRule="auto"/>
        <w:jc w:val="both"/>
        <w:rPr>
          <w:rFonts w:ascii="Microsoft Uighur" w:hAnsi="Microsoft Uighur" w:cs="Microsoft Uighur"/>
          <w:sz w:val="32"/>
          <w:szCs w:val="32"/>
          <w:lang w:val="en-US" w:bidi="ar-DZ"/>
        </w:rPr>
      </w:pPr>
      <w:r>
        <w:rPr>
          <w:rFonts w:ascii="Microsoft Uighur" w:hAnsi="Microsoft Uighur" w:cs="Microsoft Uighur" w:hint="cs"/>
          <w:sz w:val="32"/>
          <w:szCs w:val="32"/>
          <w:rtl/>
          <w:lang w:val="en-US" w:bidi="ar-DZ"/>
        </w:rPr>
        <w:t xml:space="preserve">أما النوع الثاني: فيطلقون عليه مصطلح </w:t>
      </w:r>
      <w:r>
        <w:rPr>
          <w:rFonts w:ascii="Microsoft Uighur" w:hAnsi="Microsoft Uighur" w:cs="Microsoft Uighur"/>
          <w:sz w:val="32"/>
          <w:szCs w:val="32"/>
          <w:lang w:bidi="ar-DZ"/>
        </w:rPr>
        <w:t>Polysémie</w:t>
      </w:r>
      <w:r>
        <w:rPr>
          <w:rFonts w:ascii="Microsoft Uighur" w:hAnsi="Microsoft Uighur" w:cs="Microsoft Uighur" w:hint="cs"/>
          <w:sz w:val="32"/>
          <w:szCs w:val="32"/>
          <w:rtl/>
          <w:lang w:bidi="ar-DZ"/>
        </w:rPr>
        <w:t>: وهو أن تحمل الكلمة معنى واحدا على الأصل، ثم يتطور هذا المعنى لسبب أو لآخر من أسباب تطور الدلالة، فتدل الكلمة على كلا المعنيين، وتستخدم على هذا الاعتبار دون هجر أحد معنييها. مثال: كلمة "</w:t>
      </w:r>
      <w:r>
        <w:rPr>
          <w:rFonts w:ascii="Microsoft Uighur" w:hAnsi="Microsoft Uighur" w:cs="Microsoft Uighur"/>
          <w:sz w:val="32"/>
          <w:szCs w:val="32"/>
          <w:lang w:bidi="ar-DZ"/>
        </w:rPr>
        <w:t>Opération</w:t>
      </w:r>
      <w:r>
        <w:rPr>
          <w:rFonts w:ascii="Microsoft Uighur" w:hAnsi="Microsoft Uighur" w:cs="Microsoft Uighur" w:hint="cs"/>
          <w:sz w:val="32"/>
          <w:szCs w:val="32"/>
          <w:rtl/>
          <w:lang w:bidi="ar-DZ"/>
        </w:rPr>
        <w:t xml:space="preserve"> " ومعناها العام (عملية) منعزلة عن السياق الذي تستعمل فيه، فليس هناك سبيل لمعرفة ما إذا كان المقصود بها؛ عملية جراحية أو عملية استراتيجية أو صفقة تجارية أو عملية حسابية... ومع ذلك فإن كل متكلمي الإنجليزية يشعرون بأنها كلمة واحدة فقط، على الرغم من أن مدلولاتها قد تطورت وتباعدت بعضها عن بعض.</w:t>
      </w:r>
    </w:p>
    <w:p w:rsidR="009D555A" w:rsidRDefault="009D555A" w:rsidP="009D555A">
      <w:pPr>
        <w:pStyle w:val="Paragraphedeliste"/>
        <w:numPr>
          <w:ilvl w:val="0"/>
          <w:numId w:val="18"/>
        </w:numPr>
        <w:bidi/>
        <w:spacing w:line="360" w:lineRule="auto"/>
        <w:jc w:val="both"/>
        <w:rPr>
          <w:rFonts w:ascii="Microsoft Uighur" w:hAnsi="Microsoft Uighur" w:cs="Microsoft Uighur"/>
          <w:sz w:val="32"/>
          <w:szCs w:val="32"/>
          <w:lang w:val="en-US" w:bidi="ar-DZ"/>
        </w:rPr>
      </w:pPr>
      <w:r>
        <w:rPr>
          <w:rFonts w:ascii="Microsoft Uighur" w:hAnsi="Microsoft Uighur" w:cs="Microsoft Uighur" w:hint="cs"/>
          <w:sz w:val="32"/>
          <w:szCs w:val="32"/>
          <w:rtl/>
          <w:lang w:val="en-US" w:bidi="ar-DZ"/>
        </w:rPr>
        <w:t xml:space="preserve">أما النوع الثالث: فيطلقون عليه مصطلح </w:t>
      </w:r>
      <w:r>
        <w:rPr>
          <w:rFonts w:ascii="Microsoft Uighur" w:hAnsi="Microsoft Uighur" w:cs="Microsoft Uighur"/>
          <w:sz w:val="32"/>
          <w:szCs w:val="32"/>
          <w:lang w:bidi="ar-DZ"/>
        </w:rPr>
        <w:t>Homonymie</w:t>
      </w:r>
      <w:r>
        <w:rPr>
          <w:rFonts w:ascii="Microsoft Uighur" w:hAnsi="Microsoft Uighur" w:cs="Microsoft Uighur" w:hint="cs"/>
          <w:sz w:val="32"/>
          <w:szCs w:val="32"/>
          <w:rtl/>
          <w:lang w:bidi="ar-DZ"/>
        </w:rPr>
        <w:t>: ويقصدون به مجموعة من الكلمات التي كانت لها معان متباينة، ثم حدث لها تطور صوتي فاتَّحَدَتْ في نطقها وبقيت المعاني المتباينة دالة على اللفظ الواحد الناشئ من تطور الألفاظ، ويمثل له "</w:t>
      </w:r>
      <w:proofErr w:type="spellStart"/>
      <w:r>
        <w:rPr>
          <w:rFonts w:ascii="Microsoft Uighur" w:hAnsi="Microsoft Uighur" w:cs="Microsoft Uighur" w:hint="cs"/>
          <w:sz w:val="32"/>
          <w:szCs w:val="32"/>
          <w:rtl/>
          <w:lang w:bidi="ar-DZ"/>
        </w:rPr>
        <w:t>أولمان</w:t>
      </w:r>
      <w:proofErr w:type="spellEnd"/>
      <w:r>
        <w:rPr>
          <w:rFonts w:ascii="Microsoft Uighur" w:hAnsi="Microsoft Uighur" w:cs="Microsoft Uighur" w:hint="cs"/>
          <w:sz w:val="32"/>
          <w:szCs w:val="32"/>
          <w:rtl/>
          <w:lang w:bidi="ar-DZ"/>
        </w:rPr>
        <w:t>" بكلمة (</w:t>
      </w:r>
      <w:proofErr w:type="gramStart"/>
      <w:r>
        <w:rPr>
          <w:rFonts w:ascii="Microsoft Uighur" w:hAnsi="Microsoft Uighur" w:cs="Microsoft Uighur"/>
          <w:sz w:val="32"/>
          <w:szCs w:val="32"/>
          <w:lang w:bidi="ar-DZ"/>
        </w:rPr>
        <w:t>Page</w:t>
      </w:r>
      <w:r>
        <w:rPr>
          <w:rFonts w:ascii="Microsoft Uighur" w:hAnsi="Microsoft Uighur" w:cs="Microsoft Uighur" w:hint="cs"/>
          <w:sz w:val="32"/>
          <w:szCs w:val="32"/>
          <w:rtl/>
          <w:lang w:bidi="ar-DZ"/>
        </w:rPr>
        <w:t xml:space="preserve"> )</w:t>
      </w:r>
      <w:proofErr w:type="gramEnd"/>
      <w:r>
        <w:rPr>
          <w:rFonts w:ascii="Microsoft Uighur" w:hAnsi="Microsoft Uighur" w:cs="Microsoft Uighur" w:hint="cs"/>
          <w:sz w:val="32"/>
          <w:szCs w:val="32"/>
          <w:rtl/>
          <w:lang w:bidi="ar-DZ"/>
        </w:rPr>
        <w:t xml:space="preserve"> فإنها في قولهم : </w:t>
      </w:r>
      <w:r>
        <w:rPr>
          <w:rFonts w:ascii="Microsoft Uighur" w:hAnsi="Microsoft Uighur" w:cs="Microsoft Uighur"/>
          <w:sz w:val="32"/>
          <w:szCs w:val="32"/>
          <w:lang w:val="en-US" w:bidi="ar-DZ"/>
        </w:rPr>
        <w:t xml:space="preserve"> a page boy</w:t>
      </w:r>
      <w:r>
        <w:rPr>
          <w:rFonts w:ascii="Microsoft Uighur" w:hAnsi="Microsoft Uighur" w:cs="Microsoft Uighur" w:hint="cs"/>
          <w:sz w:val="32"/>
          <w:szCs w:val="32"/>
          <w:rtl/>
          <w:lang w:val="en-US" w:bidi="ar-DZ"/>
        </w:rPr>
        <w:t xml:space="preserve"> تعني الساعي أو البواب. وهي تعني </w:t>
      </w:r>
      <w:proofErr w:type="spellStart"/>
      <w:r>
        <w:rPr>
          <w:rFonts w:ascii="Microsoft Uighur" w:hAnsi="Microsoft Uighur" w:cs="Microsoft Uighur" w:hint="cs"/>
          <w:sz w:val="32"/>
          <w:szCs w:val="32"/>
          <w:rtl/>
          <w:lang w:val="en-US" w:bidi="ar-DZ"/>
        </w:rPr>
        <w:t>قكذلك</w:t>
      </w:r>
      <w:proofErr w:type="spellEnd"/>
      <w:r>
        <w:rPr>
          <w:rFonts w:ascii="Microsoft Uighur" w:hAnsi="Microsoft Uighur" w:cs="Microsoft Uighur" w:hint="cs"/>
          <w:sz w:val="32"/>
          <w:szCs w:val="32"/>
          <w:rtl/>
          <w:lang w:val="en-US" w:bidi="ar-DZ"/>
        </w:rPr>
        <w:t xml:space="preserve"> الصفحة من الكتاب، وخلافه في قولهم:</w:t>
      </w:r>
      <w:r>
        <w:rPr>
          <w:rFonts w:ascii="Microsoft Uighur" w:hAnsi="Microsoft Uighur" w:cs="Microsoft Uighur"/>
          <w:sz w:val="32"/>
          <w:szCs w:val="32"/>
          <w:lang w:val="en-US" w:bidi="ar-DZ"/>
        </w:rPr>
        <w:t xml:space="preserve"> The page of the </w:t>
      </w:r>
      <w:proofErr w:type="gramStart"/>
      <w:r>
        <w:rPr>
          <w:rFonts w:ascii="Microsoft Uighur" w:hAnsi="Microsoft Uighur" w:cs="Microsoft Uighur"/>
          <w:sz w:val="32"/>
          <w:szCs w:val="32"/>
          <w:lang w:val="en-US" w:bidi="ar-DZ"/>
        </w:rPr>
        <w:t xml:space="preserve">book </w:t>
      </w:r>
      <w:r>
        <w:rPr>
          <w:rFonts w:ascii="Microsoft Uighur" w:hAnsi="Microsoft Uighur" w:cs="Microsoft Uighur" w:hint="cs"/>
          <w:sz w:val="32"/>
          <w:szCs w:val="32"/>
          <w:rtl/>
          <w:lang w:val="en-US" w:bidi="ar-DZ"/>
        </w:rPr>
        <w:t xml:space="preserve"> فهذا</w:t>
      </w:r>
      <w:proofErr w:type="gramEnd"/>
      <w:r>
        <w:rPr>
          <w:rFonts w:ascii="Microsoft Uighur" w:hAnsi="Microsoft Uighur" w:cs="Microsoft Uighur" w:hint="cs"/>
          <w:sz w:val="32"/>
          <w:szCs w:val="32"/>
          <w:rtl/>
          <w:lang w:val="en-US" w:bidi="ar-DZ"/>
        </w:rPr>
        <w:t xml:space="preserve"> اللفظ يمثل هنا كلمتين مستقلتين ومنفصلتين عن بعضهما بصورة واضحة، غير أنهما قد اتفقتا في الصيغة بمحض المصادفة.</w:t>
      </w:r>
    </w:p>
    <w:p w:rsidR="009D555A" w:rsidRDefault="009D555A" w:rsidP="009D555A">
      <w:pPr>
        <w:pStyle w:val="Paragraphedeliste"/>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sz w:val="32"/>
          <w:szCs w:val="32"/>
          <w:rtl/>
          <w:lang w:val="en-US" w:bidi="ar-DZ"/>
        </w:rPr>
        <w:lastRenderedPageBreak/>
        <w:t xml:space="preserve">*أمثلة أخرى: (منظر: </w:t>
      </w:r>
      <w:r>
        <w:rPr>
          <w:rFonts w:ascii="Microsoft Uighur" w:hAnsi="Microsoft Uighur" w:cs="Microsoft Uighur"/>
          <w:sz w:val="32"/>
          <w:szCs w:val="32"/>
          <w:lang w:val="en-US" w:bidi="ar-DZ"/>
        </w:rPr>
        <w:t>sight</w:t>
      </w:r>
      <w:r>
        <w:rPr>
          <w:rFonts w:ascii="Microsoft Uighur" w:hAnsi="Microsoft Uighur" w:cs="Microsoft Uighur" w:hint="cs"/>
          <w:sz w:val="32"/>
          <w:szCs w:val="32"/>
          <w:rtl/>
          <w:lang w:val="en-US" w:bidi="ar-DZ"/>
        </w:rPr>
        <w:t xml:space="preserve"> وموقع: </w:t>
      </w:r>
      <w:r>
        <w:rPr>
          <w:rFonts w:ascii="Microsoft Uighur" w:hAnsi="Microsoft Uighur" w:cs="Microsoft Uighur"/>
          <w:sz w:val="32"/>
          <w:szCs w:val="32"/>
          <w:lang w:val="en-US" w:bidi="ar-DZ"/>
        </w:rPr>
        <w:t>site</w:t>
      </w:r>
      <w:r>
        <w:rPr>
          <w:rFonts w:ascii="Microsoft Uighur" w:hAnsi="Microsoft Uighur" w:cs="Microsoft Uighur" w:hint="cs"/>
          <w:sz w:val="32"/>
          <w:szCs w:val="32"/>
          <w:rtl/>
          <w:lang w:val="en-US" w:bidi="ar-DZ"/>
        </w:rPr>
        <w:t xml:space="preserve">) و(يكتب: </w:t>
      </w:r>
      <w:r>
        <w:rPr>
          <w:rFonts w:ascii="Microsoft Uighur" w:hAnsi="Microsoft Uighur" w:cs="Microsoft Uighur"/>
          <w:sz w:val="32"/>
          <w:szCs w:val="32"/>
          <w:lang w:val="en-US" w:bidi="ar-DZ"/>
        </w:rPr>
        <w:t>write</w:t>
      </w:r>
      <w:r>
        <w:rPr>
          <w:rFonts w:ascii="Microsoft Uighur" w:hAnsi="Microsoft Uighur" w:cs="Microsoft Uighur" w:hint="cs"/>
          <w:sz w:val="32"/>
          <w:szCs w:val="32"/>
          <w:rtl/>
          <w:lang w:val="en-US" w:bidi="ar-DZ"/>
        </w:rPr>
        <w:t xml:space="preserve">/ وصواب: </w:t>
      </w:r>
      <w:r>
        <w:rPr>
          <w:rFonts w:ascii="Microsoft Uighur" w:hAnsi="Microsoft Uighur" w:cs="Microsoft Uighur"/>
          <w:sz w:val="32"/>
          <w:szCs w:val="32"/>
          <w:lang w:val="en-US" w:bidi="ar-DZ"/>
        </w:rPr>
        <w:t>right</w:t>
      </w:r>
      <w:r>
        <w:rPr>
          <w:rFonts w:ascii="Microsoft Uighur" w:hAnsi="Microsoft Uighur" w:cs="Microsoft Uighur" w:hint="cs"/>
          <w:sz w:val="32"/>
          <w:szCs w:val="32"/>
          <w:rtl/>
          <w:lang w:val="en-US" w:bidi="ar-DZ"/>
        </w:rPr>
        <w:t xml:space="preserve">)، وفي اللغة العربية: الفعل "قال" فإنه يأتي بمعنى فعل القول كما يأتي بمعنى فعل القيلولة، و"قدح" (قِدْحٌ: اسم: يعني الإناء، وقَدَحَ: فعل: يعني عَابَ). وفي العامية المصرية: (ألم: ألم وقلم)، (إثم: إثم واسم)، (قمر: قمر وأمر)، (سوق: سوق </w:t>
      </w:r>
      <w:proofErr w:type="gramStart"/>
      <w:r>
        <w:rPr>
          <w:rFonts w:ascii="Microsoft Uighur" w:hAnsi="Microsoft Uighur" w:cs="Microsoft Uighur" w:hint="cs"/>
          <w:sz w:val="32"/>
          <w:szCs w:val="32"/>
          <w:rtl/>
          <w:lang w:val="en-US" w:bidi="ar-DZ"/>
        </w:rPr>
        <w:t>وسوء)...</w:t>
      </w:r>
      <w:proofErr w:type="gramEnd"/>
      <w:r>
        <w:rPr>
          <w:rFonts w:ascii="Microsoft Uighur" w:hAnsi="Microsoft Uighur" w:cs="Microsoft Uighur" w:hint="cs"/>
          <w:sz w:val="32"/>
          <w:szCs w:val="32"/>
          <w:rtl/>
          <w:lang w:val="en-US" w:bidi="ar-DZ"/>
        </w:rPr>
        <w:t>الخ.</w:t>
      </w:r>
    </w:p>
    <w:p w:rsidR="009D555A" w:rsidRDefault="009D555A" w:rsidP="009D555A">
      <w:pPr>
        <w:pStyle w:val="Paragraphedeliste"/>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sz w:val="32"/>
          <w:szCs w:val="32"/>
          <w:rtl/>
          <w:lang w:val="en-US" w:bidi="ar-DZ"/>
        </w:rPr>
        <w:t xml:space="preserve">وهناك من اللسانيين المحدثين مَن جعل الهجاء في اللغة العربية مقياسا للتفريق بين النوع </w:t>
      </w:r>
      <w:proofErr w:type="spellStart"/>
      <w:r>
        <w:rPr>
          <w:rFonts w:ascii="Microsoft Uighur" w:hAnsi="Microsoft Uighur" w:cs="Microsoft Uighur" w:hint="cs"/>
          <w:sz w:val="32"/>
          <w:szCs w:val="32"/>
          <w:rtl/>
          <w:lang w:val="en-US" w:bidi="ar-DZ"/>
        </w:rPr>
        <w:t>الهومونيمي</w:t>
      </w:r>
      <w:proofErr w:type="spellEnd"/>
      <w:r>
        <w:rPr>
          <w:rFonts w:ascii="Microsoft Uighur" w:hAnsi="Microsoft Uighur" w:cs="Microsoft Uighur" w:hint="cs"/>
          <w:sz w:val="32"/>
          <w:szCs w:val="32"/>
          <w:rtl/>
          <w:lang w:val="en-US" w:bidi="ar-DZ"/>
        </w:rPr>
        <w:t xml:space="preserve"> والنوع </w:t>
      </w:r>
      <w:proofErr w:type="spellStart"/>
      <w:r>
        <w:rPr>
          <w:rFonts w:ascii="Microsoft Uighur" w:hAnsi="Microsoft Uighur" w:cs="Microsoft Uighur" w:hint="cs"/>
          <w:sz w:val="32"/>
          <w:szCs w:val="32"/>
          <w:rtl/>
          <w:lang w:val="en-US" w:bidi="ar-DZ"/>
        </w:rPr>
        <w:t>البوليزيمي</w:t>
      </w:r>
      <w:proofErr w:type="spellEnd"/>
      <w:r>
        <w:rPr>
          <w:rFonts w:ascii="Microsoft Uighur" w:hAnsi="Microsoft Uighur" w:cs="Microsoft Uighur" w:hint="cs"/>
          <w:sz w:val="32"/>
          <w:szCs w:val="32"/>
          <w:rtl/>
          <w:lang w:val="en-US" w:bidi="ar-DZ"/>
        </w:rPr>
        <w:t xml:space="preserve">، فما اتفق هجاؤه كان من </w:t>
      </w:r>
      <w:proofErr w:type="spellStart"/>
      <w:r>
        <w:rPr>
          <w:rFonts w:ascii="Microsoft Uighur" w:hAnsi="Microsoft Uighur" w:cs="Microsoft Uighur" w:hint="cs"/>
          <w:sz w:val="32"/>
          <w:szCs w:val="32"/>
          <w:rtl/>
          <w:lang w:val="en-US" w:bidi="ar-DZ"/>
        </w:rPr>
        <w:t>البوليزيمي</w:t>
      </w:r>
      <w:proofErr w:type="spellEnd"/>
      <w:r>
        <w:rPr>
          <w:rFonts w:ascii="Microsoft Uighur" w:hAnsi="Microsoft Uighur" w:cs="Microsoft Uighur" w:hint="cs"/>
          <w:sz w:val="32"/>
          <w:szCs w:val="32"/>
          <w:rtl/>
          <w:lang w:val="en-US" w:bidi="ar-DZ"/>
        </w:rPr>
        <w:t xml:space="preserve">، وما اختلف هجاؤه فهو من النوع </w:t>
      </w:r>
      <w:proofErr w:type="spellStart"/>
      <w:r>
        <w:rPr>
          <w:rFonts w:ascii="Microsoft Uighur" w:hAnsi="Microsoft Uighur" w:cs="Microsoft Uighur" w:hint="cs"/>
          <w:sz w:val="32"/>
          <w:szCs w:val="32"/>
          <w:rtl/>
          <w:lang w:val="en-US" w:bidi="ar-DZ"/>
        </w:rPr>
        <w:t>الهومونيمي</w:t>
      </w:r>
      <w:proofErr w:type="spellEnd"/>
      <w:r>
        <w:rPr>
          <w:rFonts w:ascii="Microsoft Uighur" w:hAnsi="Microsoft Uighur" w:cs="Microsoft Uighur" w:hint="cs"/>
          <w:sz w:val="32"/>
          <w:szCs w:val="32"/>
          <w:rtl/>
          <w:lang w:val="en-US" w:bidi="ar-DZ"/>
        </w:rPr>
        <w:t xml:space="preserve">. وهذا لأنه لا يكاد يوجد في اللغة العربية كلمتان متفقتان لفظا مختلفتان هجاءً، اللهم ما شذَّ، مثل: الاسم "يحي" والفعل "يحيا"، فاللغة العربية أقل اللغات تجاوزا في نظامها الهجائي، فالصورة الكتابية في العربية تؤدي إلى حد كبير الصورة الصوتية المنطوقة وتمثلها تمثيلا صادقا، فليس فيها مثلا ما في الإنجليزية من مثل: </w:t>
      </w:r>
      <w:r>
        <w:rPr>
          <w:rFonts w:ascii="Microsoft Uighur" w:hAnsi="Microsoft Uighur" w:cs="Microsoft Uighur"/>
          <w:sz w:val="32"/>
          <w:szCs w:val="32"/>
          <w:lang w:val="en-US" w:bidi="ar-DZ"/>
        </w:rPr>
        <w:t>see-sea/ heir-hair/</w:t>
      </w:r>
    </w:p>
    <w:p w:rsidR="009D555A" w:rsidRDefault="009D555A" w:rsidP="009D555A">
      <w:pPr>
        <w:pStyle w:val="Paragraphedeliste"/>
        <w:bidi/>
        <w:spacing w:line="360" w:lineRule="auto"/>
        <w:jc w:val="both"/>
        <w:rPr>
          <w:rFonts w:ascii="Microsoft Uighur" w:hAnsi="Microsoft Uighur" w:cs="Microsoft Uighur"/>
          <w:sz w:val="32"/>
          <w:szCs w:val="32"/>
          <w:rtl/>
          <w:lang w:val="en-US" w:bidi="ar-DZ"/>
        </w:rPr>
      </w:pPr>
      <w:r>
        <w:rPr>
          <w:rFonts w:ascii="Microsoft Uighur" w:hAnsi="Microsoft Uighur" w:cs="Microsoft Uighur"/>
          <w:sz w:val="32"/>
          <w:szCs w:val="32"/>
          <w:lang w:val="en-US" w:bidi="ar-DZ"/>
        </w:rPr>
        <w:t>pare-pair-pear/no-know/right-write/flower-flour</w:t>
      </w:r>
      <w:r>
        <w:rPr>
          <w:rFonts w:ascii="Microsoft Uighur" w:hAnsi="Microsoft Uighur" w:cs="Microsoft Uighur" w:hint="cs"/>
          <w:sz w:val="32"/>
          <w:szCs w:val="32"/>
          <w:rtl/>
          <w:lang w:val="en-US" w:bidi="ar-DZ"/>
        </w:rPr>
        <w:t xml:space="preserve">...الخ. </w:t>
      </w:r>
    </w:p>
    <w:p w:rsidR="009D555A" w:rsidRDefault="009D555A" w:rsidP="009D555A">
      <w:pPr>
        <w:pStyle w:val="Paragraphedeliste"/>
        <w:bidi/>
        <w:spacing w:line="360" w:lineRule="auto"/>
        <w:jc w:val="both"/>
        <w:rPr>
          <w:rFonts w:ascii="Microsoft Uighur" w:hAnsi="Microsoft Uighur" w:cs="Microsoft Uighur"/>
          <w:sz w:val="32"/>
          <w:szCs w:val="32"/>
          <w:lang w:val="en-US" w:bidi="ar-DZ"/>
        </w:rPr>
      </w:pPr>
      <w:r w:rsidRPr="00876C22">
        <w:rPr>
          <w:rFonts w:ascii="Microsoft Uighur" w:hAnsi="Microsoft Uighur" w:cs="Microsoft Uighur" w:hint="cs"/>
          <w:b/>
          <w:bCs/>
          <w:sz w:val="36"/>
          <w:szCs w:val="36"/>
          <w:rtl/>
          <w:lang w:val="en-US" w:bidi="ar-DZ"/>
        </w:rPr>
        <w:t xml:space="preserve">2/ الأضداد: </w:t>
      </w:r>
      <w:r w:rsidRPr="00876C22">
        <w:rPr>
          <w:rFonts w:ascii="Microsoft Uighur" w:hAnsi="Microsoft Uighur" w:cs="Microsoft Uighur" w:hint="cs"/>
          <w:sz w:val="32"/>
          <w:szCs w:val="32"/>
          <w:rtl/>
          <w:lang w:val="en-US" w:bidi="ar-DZ"/>
        </w:rPr>
        <w:t xml:space="preserve">هو استعمال </w:t>
      </w:r>
      <w:r>
        <w:rPr>
          <w:rFonts w:ascii="Microsoft Uighur" w:hAnsi="Microsoft Uighur" w:cs="Microsoft Uighur" w:hint="cs"/>
          <w:sz w:val="32"/>
          <w:szCs w:val="32"/>
          <w:rtl/>
          <w:lang w:val="en-US" w:bidi="ar-DZ"/>
        </w:rPr>
        <w:t>الكلمة الواحدة بمعنيين متضادين لا يمكن اجتماعهما على شيء في زمن واحد. وعلى الرغم من وجود هذه الظاهرة في كثير من لغات العالم إلا أن اللغويين المحدثين لم يهتموا بها إلا بقدر يسير، فمن الأضداد في العربية مثلا: كلمة (الجون) التي يُراد بها الأسود والأبيض، أما في غير العربية فإن "</w:t>
      </w:r>
      <w:proofErr w:type="spellStart"/>
      <w:r>
        <w:rPr>
          <w:rFonts w:ascii="Microsoft Uighur" w:hAnsi="Microsoft Uighur" w:cs="Microsoft Uighur" w:hint="cs"/>
          <w:sz w:val="32"/>
          <w:szCs w:val="32"/>
          <w:rtl/>
          <w:lang w:val="en-US" w:bidi="ar-DZ"/>
        </w:rPr>
        <w:t>استيفان</w:t>
      </w:r>
      <w:proofErr w:type="spellEnd"/>
      <w:r>
        <w:rPr>
          <w:rFonts w:ascii="Microsoft Uighur" w:hAnsi="Microsoft Uighur" w:cs="Microsoft Uighur" w:hint="cs"/>
          <w:sz w:val="32"/>
          <w:szCs w:val="32"/>
          <w:rtl/>
          <w:lang w:val="en-US" w:bidi="ar-DZ"/>
        </w:rPr>
        <w:t xml:space="preserve"> </w:t>
      </w:r>
      <w:proofErr w:type="spellStart"/>
      <w:r>
        <w:rPr>
          <w:rFonts w:ascii="Microsoft Uighur" w:hAnsi="Microsoft Uighur" w:cs="Microsoft Uighur" w:hint="cs"/>
          <w:sz w:val="32"/>
          <w:szCs w:val="32"/>
          <w:rtl/>
          <w:lang w:val="en-US" w:bidi="ar-DZ"/>
        </w:rPr>
        <w:t>أولمان</w:t>
      </w:r>
      <w:proofErr w:type="spellEnd"/>
      <w:r>
        <w:rPr>
          <w:rFonts w:ascii="Microsoft Uighur" w:hAnsi="Microsoft Uighur" w:cs="Microsoft Uighur" w:hint="cs"/>
          <w:sz w:val="32"/>
          <w:szCs w:val="32"/>
          <w:rtl/>
          <w:lang w:val="en-US" w:bidi="ar-DZ"/>
        </w:rPr>
        <w:t>" يقول: "ومن المعروف أن المعاني المتضادة للكلمة الواحدة قد تعيش جنبا إلى جنب لقرون طويلة دون إحداث أي إزعاج أو مضايقة فالكلمة اللاتينية (</w:t>
      </w:r>
      <w:proofErr w:type="spellStart"/>
      <w:r>
        <w:rPr>
          <w:rFonts w:ascii="Microsoft Uighur" w:hAnsi="Microsoft Uighur" w:cs="Microsoft Uighur"/>
          <w:sz w:val="32"/>
          <w:szCs w:val="32"/>
          <w:lang w:val="en-US" w:bidi="ar-DZ"/>
        </w:rPr>
        <w:t>altus</w:t>
      </w:r>
      <w:proofErr w:type="spellEnd"/>
      <w:r>
        <w:rPr>
          <w:rFonts w:ascii="Microsoft Uighur" w:hAnsi="Microsoft Uighur" w:cs="Microsoft Uighur" w:hint="cs"/>
          <w:sz w:val="32"/>
          <w:szCs w:val="32"/>
          <w:rtl/>
          <w:lang w:val="en-US" w:bidi="ar-DZ"/>
        </w:rPr>
        <w:t>) مثلا قد يكون معناها (مرتفع أو منخفض)، وهذا مرجعه إلى الإدراك النسبي للمدى، وهو إدراك تتحكم فيه وجهة نظر المتكلم والكلمة (</w:t>
      </w:r>
      <w:proofErr w:type="spellStart"/>
      <w:r>
        <w:rPr>
          <w:rFonts w:ascii="Microsoft Uighur" w:hAnsi="Microsoft Uighur" w:cs="Microsoft Uighur"/>
          <w:sz w:val="32"/>
          <w:szCs w:val="32"/>
          <w:lang w:val="en-US" w:bidi="ar-DZ"/>
        </w:rPr>
        <w:t>sacer</w:t>
      </w:r>
      <w:proofErr w:type="spellEnd"/>
      <w:r>
        <w:rPr>
          <w:rFonts w:ascii="Microsoft Uighur" w:hAnsi="Microsoft Uighur" w:cs="Microsoft Uighur" w:hint="cs"/>
          <w:sz w:val="32"/>
          <w:szCs w:val="32"/>
          <w:rtl/>
          <w:lang w:val="en-US" w:bidi="ar-DZ"/>
        </w:rPr>
        <w:t>)  هي الأخرى قد يكون معناها (مقدس أو ملعون)"</w:t>
      </w:r>
      <w:r>
        <w:rPr>
          <w:rFonts w:ascii="Microsoft Uighur" w:hAnsi="Microsoft Uighur" w:cs="Microsoft Uighur"/>
          <w:sz w:val="32"/>
          <w:szCs w:val="32"/>
          <w:lang w:val="en-US" w:bidi="ar-DZ"/>
        </w:rPr>
        <w:t>.</w:t>
      </w:r>
    </w:p>
    <w:p w:rsidR="009D555A" w:rsidRDefault="009D555A" w:rsidP="009D555A">
      <w:pPr>
        <w:pStyle w:val="Paragraphedeliste"/>
        <w:numPr>
          <w:ilvl w:val="0"/>
          <w:numId w:val="18"/>
        </w:numPr>
        <w:bidi/>
        <w:spacing w:line="360" w:lineRule="auto"/>
        <w:jc w:val="both"/>
        <w:rPr>
          <w:rFonts w:ascii="Microsoft Uighur" w:hAnsi="Microsoft Uighur" w:cs="Microsoft Uighur"/>
          <w:sz w:val="32"/>
          <w:szCs w:val="32"/>
          <w:lang w:val="en-US" w:bidi="ar-DZ"/>
        </w:rPr>
      </w:pPr>
      <w:r w:rsidRPr="00FA5C52">
        <w:rPr>
          <w:rFonts w:ascii="Microsoft Uighur" w:hAnsi="Microsoft Uighur" w:cs="Microsoft Uighur" w:hint="cs"/>
          <w:sz w:val="32"/>
          <w:szCs w:val="32"/>
          <w:rtl/>
          <w:lang w:val="en-US" w:bidi="ar-DZ"/>
        </w:rPr>
        <w:t xml:space="preserve">أما </w:t>
      </w:r>
      <w:r>
        <w:rPr>
          <w:rFonts w:ascii="Microsoft Uighur" w:hAnsi="Microsoft Uighur" w:cs="Microsoft Uighur" w:hint="cs"/>
          <w:sz w:val="32"/>
          <w:szCs w:val="32"/>
          <w:rtl/>
          <w:lang w:val="en-US" w:bidi="ar-DZ"/>
        </w:rPr>
        <w:t>علماء اللغة المحدثون فقد درسوا الأضداد على أنها كلمتان تختلفان نطقا وتتضادان معنى؛ كالقصير في مقابل الطويل، والحسن في مقابل القبيح، والذكر مقابل الأنثى...الخ.</w:t>
      </w:r>
    </w:p>
    <w:p w:rsidR="009D555A" w:rsidRDefault="009D555A" w:rsidP="009D555A">
      <w:pPr>
        <w:pStyle w:val="Paragraphedeliste"/>
        <w:numPr>
          <w:ilvl w:val="0"/>
          <w:numId w:val="18"/>
        </w:numPr>
        <w:bidi/>
        <w:spacing w:line="360" w:lineRule="auto"/>
        <w:jc w:val="both"/>
        <w:rPr>
          <w:rFonts w:ascii="Microsoft Uighur" w:hAnsi="Microsoft Uighur" w:cs="Microsoft Uighur"/>
          <w:sz w:val="32"/>
          <w:szCs w:val="32"/>
          <w:lang w:val="en-US" w:bidi="ar-DZ"/>
        </w:rPr>
      </w:pPr>
      <w:r>
        <w:rPr>
          <w:rFonts w:ascii="Microsoft Uighur" w:hAnsi="Microsoft Uighur" w:cs="Microsoft Uighur" w:hint="cs"/>
          <w:sz w:val="32"/>
          <w:szCs w:val="32"/>
          <w:rtl/>
          <w:lang w:val="en-US" w:bidi="ar-DZ"/>
        </w:rPr>
        <w:t>ثم إنهم يفرقون بين نوعين متمايزين من هذه الأضداد، الأول: متدرج، والثاني: غير متدرج، ويمثلون للمتدرج بالحسن والقبيح، فإن بين الحسن والقبيح درجات، وأيضا القصير والطويل بينهما درجات، كذلك كبير وصغير، وعلامته أن يصح صياغة اسم التفضيل من هذه الكلمات، فهناك: الطويل والأطول، والقصير والأقصر، والحسن والأحسن، والقبيح والأقبح... أما النوع الثاني غير المتدرج، فمثل: ذكر وأنثى، فإنه لا درجة بينهما، ومثل ذلك: حي وميت، وشمال ويمين، وصعد ونزل...الخ.</w:t>
      </w:r>
    </w:p>
    <w:p w:rsidR="009D555A" w:rsidRDefault="009D555A" w:rsidP="009D555A">
      <w:pPr>
        <w:pStyle w:val="Paragraphedeliste"/>
        <w:numPr>
          <w:ilvl w:val="0"/>
          <w:numId w:val="18"/>
        </w:numPr>
        <w:bidi/>
        <w:spacing w:line="360" w:lineRule="auto"/>
        <w:jc w:val="both"/>
        <w:rPr>
          <w:rFonts w:ascii="Microsoft Uighur" w:hAnsi="Microsoft Uighur" w:cs="Microsoft Uighur"/>
          <w:sz w:val="32"/>
          <w:szCs w:val="32"/>
          <w:lang w:val="en-US" w:bidi="ar-DZ"/>
        </w:rPr>
      </w:pPr>
      <w:r>
        <w:rPr>
          <w:rFonts w:ascii="Microsoft Uighur" w:hAnsi="Microsoft Uighur" w:cs="Microsoft Uighur" w:hint="cs"/>
          <w:sz w:val="32"/>
          <w:szCs w:val="32"/>
          <w:rtl/>
          <w:lang w:val="en-US" w:bidi="ar-DZ"/>
        </w:rPr>
        <w:t>وقد اختلف اللغويون العرب: أتُعَدُّ الأضداد نوعا من المشترك اللفظي أم لا؟ فصرح السيوطي بأنه نوع من المشترك اللفظي، أما إبراهيم أنيس فيُخرجه تارة وفي مواضع أخرى يُقِرُّ أن الأضداد فرع من المشترك اللفظي. لكن جل علماء اللغة يرون أن الأضداد نوع من أنواع المشترك اللفظي.</w:t>
      </w:r>
    </w:p>
    <w:p w:rsidR="009D555A" w:rsidRPr="005D60C0" w:rsidRDefault="009D555A" w:rsidP="009D555A">
      <w:pPr>
        <w:bidi/>
        <w:spacing w:line="360" w:lineRule="auto"/>
        <w:ind w:left="360"/>
        <w:jc w:val="both"/>
        <w:rPr>
          <w:rFonts w:ascii="Microsoft Uighur" w:hAnsi="Microsoft Uighur" w:cs="Microsoft Uighur"/>
          <w:sz w:val="32"/>
          <w:szCs w:val="32"/>
          <w:rtl/>
          <w:lang w:val="en-US" w:bidi="ar-DZ"/>
        </w:rPr>
      </w:pPr>
      <w:r w:rsidRPr="00CD601F">
        <w:rPr>
          <w:rFonts w:ascii="Microsoft Uighur" w:hAnsi="Microsoft Uighur" w:cs="Microsoft Uighur" w:hint="cs"/>
          <w:b/>
          <w:bCs/>
          <w:sz w:val="36"/>
          <w:szCs w:val="36"/>
          <w:rtl/>
          <w:lang w:val="en-US" w:bidi="ar-DZ"/>
        </w:rPr>
        <w:lastRenderedPageBreak/>
        <w:t>3/ الت</w:t>
      </w:r>
      <w:r>
        <w:rPr>
          <w:rFonts w:ascii="Microsoft Uighur" w:hAnsi="Microsoft Uighur" w:cs="Microsoft Uighur" w:hint="cs"/>
          <w:b/>
          <w:bCs/>
          <w:sz w:val="36"/>
          <w:szCs w:val="36"/>
          <w:rtl/>
          <w:lang w:val="en-US" w:bidi="ar-DZ"/>
        </w:rPr>
        <w:t>ـــــــ</w:t>
      </w:r>
      <w:r w:rsidRPr="00CD601F">
        <w:rPr>
          <w:rFonts w:ascii="Microsoft Uighur" w:hAnsi="Microsoft Uighur" w:cs="Microsoft Uighur" w:hint="cs"/>
          <w:b/>
          <w:bCs/>
          <w:sz w:val="36"/>
          <w:szCs w:val="36"/>
          <w:rtl/>
          <w:lang w:val="en-US" w:bidi="ar-DZ"/>
        </w:rPr>
        <w:t>رادف:</w:t>
      </w:r>
      <w:r>
        <w:rPr>
          <w:rFonts w:ascii="Microsoft Uighur" w:hAnsi="Microsoft Uighur" w:cs="Microsoft Uighur" w:hint="cs"/>
          <w:b/>
          <w:bCs/>
          <w:sz w:val="36"/>
          <w:szCs w:val="36"/>
          <w:rtl/>
          <w:lang w:val="en-US" w:bidi="ar-DZ"/>
        </w:rPr>
        <w:t xml:space="preserve"> </w:t>
      </w:r>
      <w:r>
        <w:rPr>
          <w:rFonts w:ascii="Microsoft Uighur" w:hAnsi="Microsoft Uighur" w:cs="Microsoft Uighur" w:hint="cs"/>
          <w:sz w:val="32"/>
          <w:szCs w:val="32"/>
          <w:rtl/>
          <w:lang w:val="en-US" w:bidi="ar-DZ"/>
        </w:rPr>
        <w:t>عرف اللغويون العرب الترادف بأنه: "الألفاظ المفردة الدالة على شيء واحد باعتبار واحد".</w:t>
      </w:r>
    </w:p>
    <w:p w:rsidR="009D555A" w:rsidRDefault="009D555A" w:rsidP="009D555A">
      <w:pPr>
        <w:bidi/>
        <w:spacing w:line="360" w:lineRule="auto"/>
        <w:ind w:left="360"/>
        <w:jc w:val="both"/>
        <w:rPr>
          <w:rFonts w:ascii="Microsoft Uighur" w:hAnsi="Microsoft Uighur" w:cs="Microsoft Uighur"/>
          <w:sz w:val="32"/>
          <w:szCs w:val="32"/>
          <w:rtl/>
          <w:lang w:val="en-US" w:bidi="ar-DZ"/>
        </w:rPr>
      </w:pPr>
      <w:r w:rsidRPr="005D60C0">
        <w:rPr>
          <w:rFonts w:ascii="Microsoft Uighur" w:hAnsi="Microsoft Uighur" w:cs="Microsoft Uighur" w:hint="cs"/>
          <w:sz w:val="32"/>
          <w:szCs w:val="32"/>
          <w:rtl/>
          <w:lang w:val="en-US" w:bidi="ar-DZ"/>
        </w:rPr>
        <w:t xml:space="preserve">والترادف ظاهرة </w:t>
      </w:r>
      <w:r>
        <w:rPr>
          <w:rFonts w:ascii="Microsoft Uighur" w:hAnsi="Microsoft Uighur" w:cs="Microsoft Uighur" w:hint="cs"/>
          <w:sz w:val="32"/>
          <w:szCs w:val="32"/>
          <w:rtl/>
          <w:lang w:val="en-US" w:bidi="ar-DZ"/>
        </w:rPr>
        <w:t xml:space="preserve">لغوية </w:t>
      </w:r>
      <w:r w:rsidRPr="005D60C0">
        <w:rPr>
          <w:rFonts w:ascii="Microsoft Uighur" w:hAnsi="Microsoft Uighur" w:cs="Microsoft Uighur" w:hint="cs"/>
          <w:sz w:val="32"/>
          <w:szCs w:val="32"/>
          <w:rtl/>
          <w:lang w:val="en-US" w:bidi="ar-DZ"/>
        </w:rPr>
        <w:t xml:space="preserve">عكس </w:t>
      </w:r>
      <w:r>
        <w:rPr>
          <w:rFonts w:ascii="Microsoft Uighur" w:hAnsi="Microsoft Uighur" w:cs="Microsoft Uighur" w:hint="cs"/>
          <w:sz w:val="32"/>
          <w:szCs w:val="32"/>
          <w:rtl/>
          <w:lang w:val="en-US" w:bidi="ar-DZ"/>
        </w:rPr>
        <w:t xml:space="preserve">ظاهرة المشترك اللفظي، وإن كانا معا يتعلقان بتعدد المعنى وتشابهه، فالمشترك اللفظي كلمات اتحدت لفظا واختلفت معنى، أما الترادف فهو كلمات اختلفت لفظا واتفقت معنى. ولأجل هذه العلاقة الدلالية قالوا: إن كل مشترك لفظي يحمل ترادفات متعددة، وبتعدد معاني المشترك اللفظي يكون عدد المترادفات. فغن قيل مثلا: إن العين لها خمسة معان: عضو الإبصار، ونبع الماء، والجاسوس، والمطر الكثير، والشيء نفسه؛ فإنه ينتج عن ذلك خمسة مترادفات، هي على التوالي: العين والبصر مترادفان، والعين ونبع الماء مترادفان، والعين والجاسوس مترادفان، والعين والمطر الكثير مترادفان، والعين والشيء نفسه مترادفان. </w:t>
      </w:r>
    </w:p>
    <w:p w:rsidR="009D555A" w:rsidRDefault="009D555A" w:rsidP="009D555A">
      <w:pPr>
        <w:bidi/>
        <w:spacing w:line="360" w:lineRule="auto"/>
        <w:ind w:left="360"/>
        <w:jc w:val="both"/>
        <w:rPr>
          <w:rFonts w:ascii="Microsoft Uighur" w:hAnsi="Microsoft Uighur" w:cs="Microsoft Uighur"/>
          <w:sz w:val="32"/>
          <w:szCs w:val="32"/>
          <w:rtl/>
          <w:lang w:val="en-US" w:bidi="ar-DZ"/>
        </w:rPr>
      </w:pPr>
      <w:r>
        <w:rPr>
          <w:rFonts w:ascii="Microsoft Uighur" w:hAnsi="Microsoft Uighur" w:cs="Microsoft Uighur" w:hint="cs"/>
          <w:sz w:val="32"/>
          <w:szCs w:val="32"/>
          <w:rtl/>
          <w:lang w:val="en-US" w:bidi="ar-DZ"/>
        </w:rPr>
        <w:t xml:space="preserve">هذا وقد عرف اللغويون المحدثون الترادف بقولهم: "هي ألفاظ متحدة المعنى وقابلة للتبادل فيما بينها في أي سياق"، وهنا فالسياق شرط في الترادف، ومعنى ذلك أن الكلمتين </w:t>
      </w:r>
      <w:r>
        <w:rPr>
          <w:rFonts w:ascii="Microsoft Uighur" w:hAnsi="Microsoft Uighur" w:cs="Microsoft Uighur"/>
          <w:sz w:val="32"/>
          <w:szCs w:val="32"/>
          <w:rtl/>
          <w:lang w:val="en-US" w:bidi="ar-DZ"/>
        </w:rPr>
        <w:t>–</w:t>
      </w:r>
      <w:r>
        <w:rPr>
          <w:rFonts w:ascii="Microsoft Uighur" w:hAnsi="Microsoft Uighur" w:cs="Microsoft Uighur" w:hint="cs"/>
          <w:sz w:val="32"/>
          <w:szCs w:val="32"/>
          <w:rtl/>
          <w:lang w:val="en-US" w:bidi="ar-DZ"/>
        </w:rPr>
        <w:t xml:space="preserve">وإن أديتا معنى </w:t>
      </w:r>
      <w:proofErr w:type="gramStart"/>
      <w:r>
        <w:rPr>
          <w:rFonts w:ascii="Microsoft Uighur" w:hAnsi="Microsoft Uighur" w:cs="Microsoft Uighur" w:hint="cs"/>
          <w:sz w:val="32"/>
          <w:szCs w:val="32"/>
          <w:rtl/>
          <w:lang w:val="en-US" w:bidi="ar-DZ"/>
        </w:rPr>
        <w:t>واحدا- ولكن</w:t>
      </w:r>
      <w:proofErr w:type="gramEnd"/>
      <w:r>
        <w:rPr>
          <w:rFonts w:ascii="Microsoft Uighur" w:hAnsi="Microsoft Uighur" w:cs="Microsoft Uighur" w:hint="cs"/>
          <w:sz w:val="32"/>
          <w:szCs w:val="32"/>
          <w:rtl/>
          <w:lang w:val="en-US" w:bidi="ar-DZ"/>
        </w:rPr>
        <w:t xml:space="preserve"> لم يكن تبادلهما في سياق واحد فإنهما يخرجان بذلك من حيز الترادف، فكلمتا: "زوجته ومَرَاتُه" وإن دلَّتا على معنى واحدا فإنهما ليستا مترادفتين، لأن كلا منهما تُستعمل في مستوى لغوي معين؛ الأول فصيح والثاني عامي.</w:t>
      </w:r>
    </w:p>
    <w:p w:rsidR="009D555A" w:rsidRPr="005661CC" w:rsidRDefault="009D555A" w:rsidP="009D555A">
      <w:pPr>
        <w:pStyle w:val="Paragraphedeliste"/>
        <w:numPr>
          <w:ilvl w:val="0"/>
          <w:numId w:val="18"/>
        </w:numPr>
        <w:bidi/>
        <w:spacing w:line="360" w:lineRule="auto"/>
        <w:jc w:val="both"/>
        <w:rPr>
          <w:rFonts w:ascii="Microsoft Uighur" w:hAnsi="Microsoft Uighur" w:cs="Microsoft Uighur"/>
          <w:b/>
          <w:bCs/>
          <w:sz w:val="36"/>
          <w:szCs w:val="36"/>
          <w:lang w:val="en-US" w:bidi="ar-DZ"/>
        </w:rPr>
      </w:pPr>
      <w:r w:rsidRPr="005661CC">
        <w:rPr>
          <w:rFonts w:ascii="Microsoft Uighur" w:hAnsi="Microsoft Uighur" w:cs="Microsoft Uighur" w:hint="cs"/>
          <w:b/>
          <w:bCs/>
          <w:sz w:val="36"/>
          <w:szCs w:val="36"/>
          <w:rtl/>
          <w:lang w:val="en-US" w:bidi="ar-DZ"/>
        </w:rPr>
        <w:t>أنواع الترادف عند المحدثين:</w:t>
      </w:r>
      <w:r>
        <w:rPr>
          <w:rFonts w:ascii="Microsoft Uighur" w:hAnsi="Microsoft Uighur" w:cs="Microsoft Uighur" w:hint="cs"/>
          <w:b/>
          <w:bCs/>
          <w:sz w:val="36"/>
          <w:szCs w:val="36"/>
          <w:rtl/>
          <w:lang w:val="en-US" w:bidi="ar-DZ"/>
        </w:rPr>
        <w:t xml:space="preserve"> </w:t>
      </w:r>
      <w:r>
        <w:rPr>
          <w:rFonts w:ascii="Microsoft Uighur" w:hAnsi="Microsoft Uighur" w:cs="Microsoft Uighur" w:hint="cs"/>
          <w:sz w:val="32"/>
          <w:szCs w:val="32"/>
          <w:rtl/>
          <w:lang w:val="en-US" w:bidi="ar-DZ"/>
        </w:rPr>
        <w:t>يميز كثير من المحدثين بين أنواع كثيرة من الترادف وأشباه الترادف على النحو التالي:</w:t>
      </w:r>
    </w:p>
    <w:p w:rsidR="009D555A" w:rsidRPr="000B0616" w:rsidRDefault="009D555A" w:rsidP="009D555A">
      <w:pPr>
        <w:pStyle w:val="Paragraphedeliste"/>
        <w:numPr>
          <w:ilvl w:val="0"/>
          <w:numId w:val="20"/>
        </w:numPr>
        <w:bidi/>
        <w:spacing w:line="360" w:lineRule="auto"/>
        <w:jc w:val="both"/>
        <w:rPr>
          <w:rFonts w:ascii="Microsoft Uighur" w:hAnsi="Microsoft Uighur" w:cs="Microsoft Uighur"/>
          <w:b/>
          <w:bCs/>
          <w:sz w:val="36"/>
          <w:szCs w:val="36"/>
          <w:lang w:val="en-US" w:bidi="ar-DZ"/>
        </w:rPr>
      </w:pPr>
      <w:r>
        <w:rPr>
          <w:rFonts w:ascii="Microsoft Uighur" w:hAnsi="Microsoft Uighur" w:cs="Microsoft Uighur" w:hint="cs"/>
          <w:b/>
          <w:bCs/>
          <w:sz w:val="36"/>
          <w:szCs w:val="36"/>
          <w:rtl/>
          <w:lang w:val="en-US" w:bidi="ar-DZ"/>
        </w:rPr>
        <w:t>الترادف الكامل:</w:t>
      </w:r>
      <w:r>
        <w:rPr>
          <w:rFonts w:ascii="Microsoft Uighur" w:hAnsi="Microsoft Uighur" w:cs="Microsoft Uighur" w:hint="cs"/>
          <w:sz w:val="36"/>
          <w:szCs w:val="36"/>
          <w:rtl/>
          <w:lang w:val="en-US" w:bidi="ar-DZ"/>
        </w:rPr>
        <w:t xml:space="preserve"> (</w:t>
      </w:r>
      <w:r>
        <w:rPr>
          <w:rFonts w:ascii="Microsoft Uighur" w:hAnsi="Microsoft Uighur" w:cs="Microsoft Uighur"/>
          <w:sz w:val="36"/>
          <w:szCs w:val="36"/>
          <w:lang w:val="en-US" w:bidi="ar-DZ"/>
        </w:rPr>
        <w:t xml:space="preserve">Perfect </w:t>
      </w:r>
      <w:proofErr w:type="gramStart"/>
      <w:r>
        <w:rPr>
          <w:rFonts w:ascii="Microsoft Uighur" w:hAnsi="Microsoft Uighur" w:cs="Microsoft Uighur"/>
          <w:sz w:val="36"/>
          <w:szCs w:val="36"/>
          <w:lang w:val="en-US" w:bidi="ar-DZ"/>
        </w:rPr>
        <w:t>synonymy,</w:t>
      </w:r>
      <w:proofErr w:type="gramEnd"/>
      <w:r>
        <w:rPr>
          <w:rFonts w:ascii="Microsoft Uighur" w:hAnsi="Microsoft Uighur" w:cs="Microsoft Uighur"/>
          <w:sz w:val="36"/>
          <w:szCs w:val="36"/>
          <w:lang w:val="en-US" w:bidi="ar-DZ"/>
        </w:rPr>
        <w:t xml:space="preserve"> full, </w:t>
      </w:r>
      <w:proofErr w:type="spellStart"/>
      <w:r>
        <w:rPr>
          <w:rFonts w:ascii="Microsoft Uighur" w:hAnsi="Microsoft Uighur" w:cs="Microsoft Uighur"/>
          <w:sz w:val="36"/>
          <w:szCs w:val="36"/>
          <w:lang w:val="en-US" w:bidi="ar-DZ"/>
        </w:rPr>
        <w:t>complet</w:t>
      </w:r>
      <w:proofErr w:type="spellEnd"/>
      <w:r>
        <w:rPr>
          <w:rFonts w:ascii="Microsoft Uighur" w:hAnsi="Microsoft Uighur" w:cs="Microsoft Uighur" w:hint="cs"/>
          <w:sz w:val="36"/>
          <w:szCs w:val="36"/>
          <w:rtl/>
          <w:lang w:val="en-US" w:bidi="ar-DZ"/>
        </w:rPr>
        <w:t xml:space="preserve">) </w:t>
      </w:r>
      <w:r w:rsidRPr="000B0616">
        <w:rPr>
          <w:rFonts w:ascii="Microsoft Uighur" w:hAnsi="Microsoft Uighur" w:cs="Microsoft Uighur" w:hint="cs"/>
          <w:sz w:val="32"/>
          <w:szCs w:val="32"/>
          <w:rtl/>
          <w:lang w:val="en-US" w:bidi="ar-DZ"/>
        </w:rPr>
        <w:t>أو التماثل(</w:t>
      </w:r>
      <w:r>
        <w:rPr>
          <w:rFonts w:ascii="Microsoft Uighur" w:hAnsi="Microsoft Uighur" w:cs="Microsoft Uighur"/>
          <w:sz w:val="32"/>
          <w:szCs w:val="32"/>
          <w:lang w:val="en-US" w:bidi="ar-DZ"/>
        </w:rPr>
        <w:t>sameness</w:t>
      </w:r>
      <w:r w:rsidRPr="000B0616">
        <w:rPr>
          <w:rFonts w:ascii="Microsoft Uighur" w:hAnsi="Microsoft Uighur" w:cs="Microsoft Uighur" w:hint="cs"/>
          <w:sz w:val="32"/>
          <w:szCs w:val="32"/>
          <w:rtl/>
          <w:lang w:val="en-US" w:bidi="ar-DZ"/>
        </w:rPr>
        <w:t>)</w:t>
      </w:r>
      <w:r>
        <w:rPr>
          <w:rFonts w:ascii="Microsoft Uighur" w:hAnsi="Microsoft Uighur" w:cs="Microsoft Uighur" w:hint="cs"/>
          <w:sz w:val="32"/>
          <w:szCs w:val="32"/>
          <w:rtl/>
          <w:lang w:val="en-US" w:bidi="ar-DZ"/>
        </w:rPr>
        <w:t>، وذلك حين يتطابق اللفظان تمام المطابقة، ولا يشعر أبناء اللغة بأي فرق بينهما، لذا يُبادلون بينهما بحرية في كل السياقات.</w:t>
      </w:r>
    </w:p>
    <w:p w:rsidR="009D555A" w:rsidRPr="00584C99" w:rsidRDefault="009D555A" w:rsidP="009D555A">
      <w:pPr>
        <w:pStyle w:val="Paragraphedeliste"/>
        <w:numPr>
          <w:ilvl w:val="0"/>
          <w:numId w:val="20"/>
        </w:numPr>
        <w:bidi/>
        <w:spacing w:line="360" w:lineRule="auto"/>
        <w:jc w:val="both"/>
        <w:rPr>
          <w:rFonts w:ascii="Microsoft Uighur" w:hAnsi="Microsoft Uighur" w:cs="Microsoft Uighur"/>
          <w:b/>
          <w:bCs/>
          <w:sz w:val="36"/>
          <w:szCs w:val="36"/>
          <w:lang w:val="en-US" w:bidi="ar-DZ"/>
        </w:rPr>
      </w:pPr>
      <w:r>
        <w:rPr>
          <w:rFonts w:ascii="Microsoft Uighur" w:hAnsi="Microsoft Uighur" w:cs="Microsoft Uighur" w:hint="cs"/>
          <w:b/>
          <w:bCs/>
          <w:sz w:val="36"/>
          <w:szCs w:val="36"/>
          <w:rtl/>
          <w:lang w:val="en-US" w:bidi="ar-DZ"/>
        </w:rPr>
        <w:t xml:space="preserve">شبه </w:t>
      </w:r>
      <w:proofErr w:type="gramStart"/>
      <w:r>
        <w:rPr>
          <w:rFonts w:ascii="Microsoft Uighur" w:hAnsi="Microsoft Uighur" w:cs="Microsoft Uighur" w:hint="cs"/>
          <w:b/>
          <w:bCs/>
          <w:sz w:val="36"/>
          <w:szCs w:val="36"/>
          <w:rtl/>
          <w:lang w:val="en-US" w:bidi="ar-DZ"/>
        </w:rPr>
        <w:t xml:space="preserve">الترادف: </w:t>
      </w:r>
      <w:r>
        <w:rPr>
          <w:rFonts w:ascii="Microsoft Uighur" w:hAnsi="Microsoft Uighur" w:cs="Microsoft Uighur" w:hint="cs"/>
          <w:sz w:val="32"/>
          <w:szCs w:val="32"/>
          <w:rtl/>
          <w:lang w:val="en-US" w:bidi="ar-DZ"/>
        </w:rPr>
        <w:t xml:space="preserve"> (</w:t>
      </w:r>
      <w:proofErr w:type="gramEnd"/>
      <w:r>
        <w:rPr>
          <w:rFonts w:ascii="Microsoft Uighur" w:hAnsi="Microsoft Uighur" w:cs="Microsoft Uighur"/>
          <w:sz w:val="32"/>
          <w:szCs w:val="32"/>
          <w:lang w:val="en-US" w:bidi="ar-DZ"/>
        </w:rPr>
        <w:t xml:space="preserve">near synonymy, </w:t>
      </w:r>
      <w:proofErr w:type="spellStart"/>
      <w:r>
        <w:rPr>
          <w:rFonts w:ascii="Microsoft Uighur" w:hAnsi="Microsoft Uighur" w:cs="Microsoft Uighur"/>
          <w:sz w:val="32"/>
          <w:szCs w:val="32"/>
          <w:lang w:val="en-US" w:bidi="ar-DZ"/>
        </w:rPr>
        <w:t>approximate,quasy</w:t>
      </w:r>
      <w:proofErr w:type="spellEnd"/>
      <w:r>
        <w:rPr>
          <w:rFonts w:ascii="Microsoft Uighur" w:hAnsi="Microsoft Uighur" w:cs="Microsoft Uighur"/>
          <w:sz w:val="32"/>
          <w:szCs w:val="32"/>
          <w:lang w:val="en-US" w:bidi="ar-DZ"/>
        </w:rPr>
        <w:t>, less-than full</w:t>
      </w:r>
      <w:r>
        <w:rPr>
          <w:rFonts w:ascii="Microsoft Uighur" w:hAnsi="Microsoft Uighur" w:cs="Microsoft Uighur" w:hint="cs"/>
          <w:sz w:val="32"/>
          <w:szCs w:val="32"/>
          <w:rtl/>
          <w:lang w:val="en-US" w:bidi="ar-DZ"/>
        </w:rPr>
        <w:t>) أو التشابه (</w:t>
      </w:r>
      <w:proofErr w:type="spellStart"/>
      <w:r>
        <w:rPr>
          <w:rFonts w:ascii="Microsoft Uighur" w:hAnsi="Microsoft Uighur" w:cs="Microsoft Uighur"/>
          <w:sz w:val="32"/>
          <w:szCs w:val="32"/>
          <w:lang w:val="en-US" w:bidi="ar-DZ"/>
        </w:rPr>
        <w:t>likness</w:t>
      </w:r>
      <w:proofErr w:type="spellEnd"/>
      <w:r>
        <w:rPr>
          <w:rFonts w:ascii="Microsoft Uighur" w:hAnsi="Microsoft Uighur" w:cs="Microsoft Uighur" w:hint="cs"/>
          <w:sz w:val="32"/>
          <w:szCs w:val="32"/>
          <w:rtl/>
          <w:lang w:val="en-US" w:bidi="ar-DZ"/>
        </w:rPr>
        <w:t>) أو التقارب (</w:t>
      </w:r>
      <w:r>
        <w:rPr>
          <w:rFonts w:ascii="Microsoft Uighur" w:hAnsi="Microsoft Uighur" w:cs="Microsoft Uighur"/>
          <w:sz w:val="32"/>
          <w:szCs w:val="32"/>
          <w:lang w:val="en-US" w:bidi="ar-DZ"/>
        </w:rPr>
        <w:t>contiguity</w:t>
      </w:r>
      <w:r>
        <w:rPr>
          <w:rFonts w:ascii="Microsoft Uighur" w:hAnsi="Microsoft Uighur" w:cs="Microsoft Uighur" w:hint="cs"/>
          <w:sz w:val="32"/>
          <w:szCs w:val="32"/>
          <w:rtl/>
          <w:lang w:val="en-US" w:bidi="ar-DZ"/>
        </w:rPr>
        <w:t>) أو التداخل (</w:t>
      </w:r>
      <w:r>
        <w:rPr>
          <w:rFonts w:ascii="Microsoft Uighur" w:hAnsi="Microsoft Uighur" w:cs="Microsoft Uighur"/>
          <w:sz w:val="32"/>
          <w:szCs w:val="32"/>
          <w:lang w:val="en-US" w:bidi="ar-DZ"/>
        </w:rPr>
        <w:t>overlapping</w:t>
      </w:r>
      <w:r>
        <w:rPr>
          <w:rFonts w:ascii="Microsoft Uighur" w:hAnsi="Microsoft Uighur" w:cs="Microsoft Uighur" w:hint="cs"/>
          <w:sz w:val="32"/>
          <w:szCs w:val="32"/>
          <w:rtl/>
          <w:lang w:val="en-US" w:bidi="ar-DZ"/>
        </w:rPr>
        <w:t xml:space="preserve">)، وذلك حين يتقارب اللفظان تقاربا شديدا لدرجة يصعب معها </w:t>
      </w:r>
      <w:r>
        <w:rPr>
          <w:rFonts w:ascii="Microsoft Uighur" w:hAnsi="Microsoft Uighur" w:cs="Microsoft Uighur"/>
          <w:sz w:val="32"/>
          <w:szCs w:val="32"/>
          <w:rtl/>
          <w:lang w:val="en-US" w:bidi="ar-DZ"/>
        </w:rPr>
        <w:t>–</w:t>
      </w:r>
      <w:r>
        <w:rPr>
          <w:rFonts w:ascii="Microsoft Uighur" w:hAnsi="Microsoft Uighur" w:cs="Microsoft Uighur" w:hint="cs"/>
          <w:sz w:val="32"/>
          <w:szCs w:val="32"/>
          <w:rtl/>
          <w:lang w:val="en-US" w:bidi="ar-DZ"/>
        </w:rPr>
        <w:t>بالنسبة لغير المتخصص- التفريق بينهما، لذا يستعملهما الكثيرون دون تحفظ، مع إغفال هذا الفرق، ويمكن التمثيل له في العربية بـ: عام-سنة-حول... وثلاثتها قد وردت في مستوى واحد من اللغة، وقد وردت في القرآن الكريم، ومثل:</w:t>
      </w:r>
      <w:r>
        <w:rPr>
          <w:rFonts w:ascii="Microsoft Uighur" w:hAnsi="Microsoft Uighur" w:cs="Microsoft Uighur"/>
          <w:sz w:val="32"/>
          <w:szCs w:val="32"/>
          <w:lang w:val="en-US" w:bidi="ar-DZ"/>
        </w:rPr>
        <w:t>answer-replay</w:t>
      </w:r>
      <w:r>
        <w:rPr>
          <w:rFonts w:ascii="Microsoft Uighur" w:hAnsi="Microsoft Uighur" w:cs="Microsoft Uighur" w:hint="cs"/>
          <w:sz w:val="32"/>
          <w:szCs w:val="32"/>
          <w:rtl/>
          <w:lang w:val="en-US" w:bidi="ar-DZ"/>
        </w:rPr>
        <w:t>/</w:t>
      </w:r>
      <w:r>
        <w:rPr>
          <w:rFonts w:ascii="Microsoft Uighur" w:hAnsi="Microsoft Uighur" w:cs="Microsoft Uighur"/>
          <w:sz w:val="32"/>
          <w:szCs w:val="32"/>
          <w:lang w:val="en-US" w:bidi="ar-DZ"/>
        </w:rPr>
        <w:t>ill-sick</w:t>
      </w:r>
      <w:r>
        <w:rPr>
          <w:rFonts w:ascii="Microsoft Uighur" w:hAnsi="Microsoft Uighur" w:cs="Microsoft Uighur" w:hint="cs"/>
          <w:sz w:val="32"/>
          <w:szCs w:val="32"/>
          <w:rtl/>
          <w:lang w:val="en-US" w:bidi="ar-DZ"/>
        </w:rPr>
        <w:t>/</w:t>
      </w:r>
      <w:r>
        <w:rPr>
          <w:rFonts w:ascii="Microsoft Uighur" w:hAnsi="Microsoft Uighur" w:cs="Microsoft Uighur"/>
          <w:sz w:val="32"/>
          <w:szCs w:val="32"/>
          <w:lang w:val="en-US" w:bidi="ar-DZ"/>
        </w:rPr>
        <w:t>possess-own</w:t>
      </w:r>
    </w:p>
    <w:p w:rsidR="009D555A" w:rsidRPr="00584C99" w:rsidRDefault="009D555A" w:rsidP="009D555A">
      <w:pPr>
        <w:pStyle w:val="Paragraphedeliste"/>
        <w:numPr>
          <w:ilvl w:val="0"/>
          <w:numId w:val="20"/>
        </w:numPr>
        <w:bidi/>
        <w:spacing w:line="360" w:lineRule="auto"/>
        <w:jc w:val="both"/>
        <w:rPr>
          <w:rFonts w:ascii="Microsoft Uighur" w:hAnsi="Microsoft Uighur" w:cs="Microsoft Uighur"/>
          <w:b/>
          <w:bCs/>
          <w:sz w:val="36"/>
          <w:szCs w:val="36"/>
          <w:lang w:val="en-US" w:bidi="ar-DZ"/>
        </w:rPr>
      </w:pPr>
      <w:r>
        <w:rPr>
          <w:rFonts w:ascii="Microsoft Uighur" w:hAnsi="Microsoft Uighur" w:cs="Microsoft Uighur" w:hint="cs"/>
          <w:b/>
          <w:bCs/>
          <w:sz w:val="36"/>
          <w:szCs w:val="36"/>
          <w:rtl/>
          <w:lang w:val="en-US" w:bidi="ar-DZ"/>
        </w:rPr>
        <w:t>التقارب الدلالي:</w:t>
      </w:r>
      <w:r>
        <w:rPr>
          <w:rFonts w:ascii="Microsoft Uighur" w:hAnsi="Microsoft Uighur" w:cs="Microsoft Uighur" w:hint="cs"/>
          <w:sz w:val="36"/>
          <w:szCs w:val="36"/>
          <w:rtl/>
          <w:lang w:val="en-US" w:bidi="ar-DZ"/>
        </w:rPr>
        <w:t xml:space="preserve"> (</w:t>
      </w:r>
      <w:proofErr w:type="spellStart"/>
      <w:r>
        <w:rPr>
          <w:rFonts w:ascii="Microsoft Uighur" w:hAnsi="Microsoft Uighur" w:cs="Microsoft Uighur"/>
          <w:sz w:val="36"/>
          <w:szCs w:val="36"/>
          <w:lang w:val="en-US" w:bidi="ar-DZ"/>
        </w:rPr>
        <w:t>srmantic</w:t>
      </w:r>
      <w:proofErr w:type="spellEnd"/>
      <w:r>
        <w:rPr>
          <w:rFonts w:ascii="Microsoft Uighur" w:hAnsi="Microsoft Uighur" w:cs="Microsoft Uighur"/>
          <w:sz w:val="36"/>
          <w:szCs w:val="36"/>
          <w:lang w:val="en-US" w:bidi="ar-DZ"/>
        </w:rPr>
        <w:t xml:space="preserve"> relation</w:t>
      </w:r>
      <w:r>
        <w:rPr>
          <w:rFonts w:ascii="Microsoft Uighur" w:hAnsi="Microsoft Uighur" w:cs="Microsoft Uighur" w:hint="cs"/>
          <w:sz w:val="36"/>
          <w:szCs w:val="36"/>
          <w:rtl/>
          <w:lang w:val="en-US" w:bidi="ar-DZ"/>
        </w:rPr>
        <w:t>)،</w:t>
      </w:r>
      <w:r w:rsidRPr="00584C99">
        <w:rPr>
          <w:rFonts w:ascii="Microsoft Uighur" w:hAnsi="Microsoft Uighur" w:cs="Microsoft Uighur" w:hint="cs"/>
          <w:sz w:val="32"/>
          <w:szCs w:val="32"/>
          <w:rtl/>
          <w:lang w:val="en-US" w:bidi="ar-DZ"/>
        </w:rPr>
        <w:t xml:space="preserve"> ويتحقق ذلك حين تتقارب المعاني</w:t>
      </w:r>
      <w:r>
        <w:rPr>
          <w:rFonts w:ascii="Microsoft Uighur" w:hAnsi="Microsoft Uighur" w:cs="Microsoft Uighur" w:hint="cs"/>
          <w:sz w:val="32"/>
          <w:szCs w:val="32"/>
          <w:rtl/>
          <w:lang w:val="en-US" w:bidi="ar-DZ"/>
        </w:rPr>
        <w:t xml:space="preserve">، لكن يختلف كل لفظ عن الآخر بمَلْمَح دلالي هام واحد على الأقل، مثاله: كلمات كل حقل دلالي على حده، في الإنجليزية: </w:t>
      </w:r>
      <w:r>
        <w:rPr>
          <w:rFonts w:ascii="Microsoft Uighur" w:hAnsi="Microsoft Uighur" w:cs="Microsoft Uighur"/>
          <w:sz w:val="32"/>
          <w:szCs w:val="32"/>
          <w:lang w:val="en-US" w:bidi="ar-DZ"/>
        </w:rPr>
        <w:t>walk-</w:t>
      </w:r>
      <w:proofErr w:type="gramStart"/>
      <w:r>
        <w:rPr>
          <w:rFonts w:ascii="Microsoft Uighur" w:hAnsi="Microsoft Uighur" w:cs="Microsoft Uighur"/>
          <w:sz w:val="32"/>
          <w:szCs w:val="32"/>
          <w:lang w:val="en-US" w:bidi="ar-DZ"/>
        </w:rPr>
        <w:t>run- hop</w:t>
      </w:r>
      <w:proofErr w:type="gramEnd"/>
      <w:r>
        <w:rPr>
          <w:rFonts w:ascii="Microsoft Uighur" w:hAnsi="Microsoft Uighur" w:cs="Microsoft Uighur"/>
          <w:sz w:val="32"/>
          <w:szCs w:val="32"/>
          <w:lang w:val="en-US" w:bidi="ar-DZ"/>
        </w:rPr>
        <w:t>-skip-</w:t>
      </w:r>
      <w:proofErr w:type="spellStart"/>
      <w:r>
        <w:rPr>
          <w:rFonts w:ascii="Microsoft Uighur" w:hAnsi="Microsoft Uighur" w:cs="Microsoft Uighur"/>
          <w:sz w:val="32"/>
          <w:szCs w:val="32"/>
          <w:lang w:val="en-US" w:bidi="ar-DZ"/>
        </w:rPr>
        <w:t>crowl</w:t>
      </w:r>
      <w:proofErr w:type="spellEnd"/>
      <w:r>
        <w:rPr>
          <w:rFonts w:ascii="Microsoft Uighur" w:hAnsi="Microsoft Uighur" w:cs="Microsoft Uighur"/>
          <w:sz w:val="32"/>
          <w:szCs w:val="32"/>
          <w:lang w:val="en-US" w:bidi="ar-DZ"/>
        </w:rPr>
        <w:t>…</w:t>
      </w:r>
      <w:r>
        <w:rPr>
          <w:rFonts w:ascii="Microsoft Uighur" w:hAnsi="Microsoft Uighur" w:cs="Microsoft Uighur" w:hint="cs"/>
          <w:sz w:val="32"/>
          <w:szCs w:val="32"/>
          <w:rtl/>
          <w:lang w:val="en-US" w:bidi="ar-DZ"/>
        </w:rPr>
        <w:t xml:space="preserve"> فهي تتقارب في المعنى، ذلك أنها تشترك في معنى الحركة من كائن حي يستعمل أرجله، ولكن عدد الأرجل وكيفية الحركة وعلاقة الأرجل بالسطح الملامس... يختلف من لفظ إلى آخر. وفي العربية: "حلم" و"رؤيا" وهي من الكلمات القرآنية؛ الأولى تعني الأضغاث المشوشة والهواجس المختلطة، والثانية تعني الرؤيا الصادقة.</w:t>
      </w:r>
    </w:p>
    <w:p w:rsidR="009D555A" w:rsidRPr="009711B1" w:rsidRDefault="009D555A" w:rsidP="009D555A">
      <w:pPr>
        <w:pStyle w:val="Paragraphedeliste"/>
        <w:numPr>
          <w:ilvl w:val="0"/>
          <w:numId w:val="20"/>
        </w:numPr>
        <w:bidi/>
        <w:spacing w:line="360" w:lineRule="auto"/>
        <w:jc w:val="both"/>
        <w:rPr>
          <w:rFonts w:ascii="Microsoft Uighur" w:hAnsi="Microsoft Uighur" w:cs="Microsoft Uighur"/>
          <w:b/>
          <w:bCs/>
          <w:sz w:val="36"/>
          <w:szCs w:val="36"/>
          <w:lang w:val="en-US" w:bidi="ar-DZ"/>
        </w:rPr>
      </w:pPr>
      <w:r>
        <w:rPr>
          <w:rFonts w:ascii="Microsoft Uighur" w:hAnsi="Microsoft Uighur" w:cs="Microsoft Uighur" w:hint="cs"/>
          <w:b/>
          <w:bCs/>
          <w:sz w:val="36"/>
          <w:szCs w:val="36"/>
          <w:rtl/>
          <w:lang w:val="en-US" w:bidi="ar-DZ"/>
        </w:rPr>
        <w:lastRenderedPageBreak/>
        <w:t xml:space="preserve">الاستلزام: </w:t>
      </w:r>
      <w:r w:rsidRPr="009711B1">
        <w:rPr>
          <w:rFonts w:ascii="Microsoft Uighur" w:hAnsi="Microsoft Uighur" w:cs="Microsoft Uighur" w:hint="cs"/>
          <w:sz w:val="32"/>
          <w:szCs w:val="32"/>
          <w:rtl/>
          <w:lang w:val="en-US" w:bidi="ar-DZ"/>
        </w:rPr>
        <w:t>()، ويتعلق</w:t>
      </w:r>
      <w:r>
        <w:rPr>
          <w:rFonts w:ascii="Microsoft Uighur" w:hAnsi="Microsoft Uighur" w:cs="Microsoft Uighur" w:hint="cs"/>
          <w:sz w:val="32"/>
          <w:szCs w:val="32"/>
          <w:rtl/>
          <w:lang w:val="en-US" w:bidi="ar-DZ"/>
        </w:rPr>
        <w:t xml:space="preserve"> الأمر بقضية "الترتيب على"، ويعرف: س1 يستلزم س2 إذا كان في كل المواقف الممكنة التي يصدق فيها س1 يصدق فيها أيضا س2. مثال ذلك: قام محمد من فراشه الساعة العاشرة، فإن هذا يستلزم: كان محمد في فراشه قبل العاشرة مباشرة. </w:t>
      </w:r>
    </w:p>
    <w:p w:rsidR="009D555A" w:rsidRPr="004B44B0" w:rsidRDefault="009D555A" w:rsidP="009D555A">
      <w:pPr>
        <w:pStyle w:val="Paragraphedeliste"/>
        <w:numPr>
          <w:ilvl w:val="0"/>
          <w:numId w:val="20"/>
        </w:numPr>
        <w:bidi/>
        <w:spacing w:line="360" w:lineRule="auto"/>
        <w:jc w:val="both"/>
        <w:rPr>
          <w:rFonts w:ascii="Microsoft Uighur" w:hAnsi="Microsoft Uighur" w:cs="Microsoft Uighur"/>
          <w:b/>
          <w:bCs/>
          <w:sz w:val="36"/>
          <w:szCs w:val="36"/>
          <w:lang w:val="en-US" w:bidi="ar-DZ"/>
        </w:rPr>
      </w:pPr>
      <w:r w:rsidRPr="009711B1">
        <w:rPr>
          <w:rFonts w:ascii="Microsoft Uighur" w:hAnsi="Microsoft Uighur" w:cs="Microsoft Uighur" w:hint="cs"/>
          <w:b/>
          <w:bCs/>
          <w:sz w:val="36"/>
          <w:szCs w:val="36"/>
          <w:rtl/>
          <w:lang w:val="en-US" w:bidi="ar-DZ"/>
        </w:rPr>
        <w:t>التعبير المماثل:</w:t>
      </w:r>
      <w:r w:rsidRPr="009711B1">
        <w:rPr>
          <w:rFonts w:ascii="Microsoft Uighur" w:hAnsi="Microsoft Uighur" w:cs="Microsoft Uighur" w:hint="cs"/>
          <w:sz w:val="36"/>
          <w:szCs w:val="36"/>
          <w:rtl/>
          <w:lang w:val="en-US" w:bidi="ar-DZ"/>
        </w:rPr>
        <w:t xml:space="preserve"> </w:t>
      </w:r>
      <w:r w:rsidRPr="009711B1">
        <w:rPr>
          <w:rFonts w:ascii="Microsoft Uighur" w:hAnsi="Microsoft Uighur" w:cs="Microsoft Uighur" w:hint="cs"/>
          <w:sz w:val="32"/>
          <w:szCs w:val="32"/>
          <w:rtl/>
          <w:lang w:val="en-US" w:bidi="ar-DZ"/>
        </w:rPr>
        <w:t>أو الجمل المترادفة (</w:t>
      </w:r>
      <w:r>
        <w:rPr>
          <w:rFonts w:ascii="Microsoft Uighur" w:hAnsi="Microsoft Uighur" w:cs="Microsoft Uighur"/>
          <w:sz w:val="32"/>
          <w:szCs w:val="32"/>
          <w:lang w:val="en-US" w:bidi="ar-DZ"/>
        </w:rPr>
        <w:t>Paraphrases</w:t>
      </w:r>
      <w:r w:rsidRPr="009711B1">
        <w:rPr>
          <w:rFonts w:ascii="Microsoft Uighur" w:hAnsi="Microsoft Uighur" w:cs="Microsoft Uighur" w:hint="cs"/>
          <w:sz w:val="32"/>
          <w:szCs w:val="32"/>
          <w:rtl/>
          <w:lang w:val="en-US" w:bidi="ar-DZ"/>
        </w:rPr>
        <w:t>)</w:t>
      </w:r>
      <w:r>
        <w:rPr>
          <w:rFonts w:ascii="Microsoft Uighur" w:hAnsi="Microsoft Uighur" w:cs="Microsoft Uighur" w:hint="cs"/>
          <w:sz w:val="32"/>
          <w:szCs w:val="32"/>
          <w:rtl/>
          <w:lang w:val="en-US" w:bidi="ar-DZ"/>
        </w:rPr>
        <w:t>، وذلك حين تملك جملتان المعنى نفسه في اللغة الواحدة، وقد قسم"</w:t>
      </w:r>
      <w:proofErr w:type="spellStart"/>
      <w:r>
        <w:rPr>
          <w:rFonts w:ascii="Microsoft Uighur" w:hAnsi="Microsoft Uighur" w:cs="Microsoft Uighur"/>
          <w:sz w:val="32"/>
          <w:szCs w:val="32"/>
          <w:lang w:val="en-US" w:bidi="ar-DZ"/>
        </w:rPr>
        <w:t>Nilsen</w:t>
      </w:r>
      <w:proofErr w:type="spellEnd"/>
      <w:r>
        <w:rPr>
          <w:rFonts w:ascii="Microsoft Uighur" w:hAnsi="Microsoft Uighur" w:cs="Microsoft Uighur" w:hint="cs"/>
          <w:sz w:val="32"/>
          <w:szCs w:val="32"/>
          <w:rtl/>
          <w:lang w:val="en-US" w:bidi="ar-DZ"/>
        </w:rPr>
        <w:t>" هذا النوع إلى:</w:t>
      </w:r>
      <w:r>
        <w:rPr>
          <w:rFonts w:ascii="Microsoft Uighur" w:hAnsi="Microsoft Uighur" w:cs="Microsoft Uighur"/>
          <w:sz w:val="32"/>
          <w:szCs w:val="32"/>
          <w:lang w:val="en-US" w:bidi="ar-DZ"/>
        </w:rPr>
        <w:t xml:space="preserve"> </w:t>
      </w:r>
      <w:r>
        <w:rPr>
          <w:rFonts w:ascii="Microsoft Uighur" w:hAnsi="Microsoft Uighur" w:cs="Microsoft Uighur" w:hint="cs"/>
          <w:sz w:val="32"/>
          <w:szCs w:val="32"/>
          <w:rtl/>
          <w:lang w:val="en-US" w:bidi="ar-DZ"/>
        </w:rPr>
        <w:t xml:space="preserve"> </w:t>
      </w:r>
    </w:p>
    <w:p w:rsidR="009D555A" w:rsidRDefault="009D555A" w:rsidP="009D555A">
      <w:pPr>
        <w:pStyle w:val="Paragraphedeliste"/>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b/>
          <w:bCs/>
          <w:sz w:val="36"/>
          <w:szCs w:val="36"/>
          <w:rtl/>
          <w:lang w:val="en-US" w:bidi="ar-DZ"/>
        </w:rPr>
        <w:t>1.</w:t>
      </w:r>
      <w:r>
        <w:rPr>
          <w:rFonts w:ascii="Microsoft Uighur" w:hAnsi="Microsoft Uighur" w:cs="Microsoft Uighur" w:hint="cs"/>
          <w:sz w:val="36"/>
          <w:szCs w:val="36"/>
          <w:rtl/>
          <w:lang w:val="en-US" w:bidi="ar-DZ"/>
        </w:rPr>
        <w:t>5. التحويلي:</w:t>
      </w:r>
      <w:r w:rsidRPr="004B44B0">
        <w:rPr>
          <w:rFonts w:ascii="Microsoft Uighur" w:hAnsi="Microsoft Uighur" w:cs="Microsoft Uighur" w:hint="cs"/>
          <w:sz w:val="32"/>
          <w:szCs w:val="32"/>
          <w:rtl/>
          <w:lang w:val="en-US" w:bidi="ar-DZ"/>
        </w:rPr>
        <w:t xml:space="preserve"> وذلك بتغيير</w:t>
      </w:r>
      <w:r>
        <w:rPr>
          <w:rFonts w:ascii="Microsoft Uighur" w:hAnsi="Microsoft Uighur" w:cs="Microsoft Uighur" w:hint="cs"/>
          <w:sz w:val="32"/>
          <w:szCs w:val="32"/>
          <w:rtl/>
          <w:lang w:val="en-US" w:bidi="ar-DZ"/>
        </w:rPr>
        <w:t xml:space="preserve"> مواقع الكلمات في الجملة، خاصة في اللغات التي تسمح بحرية كبيرة، وذلك بقصد إعطاء بروز لكلمة معينة في الجملة دون أن يتغير المعنى العام لها. مثال: دخل محمد الحجرة ببطء/ ببطء دخل محمد الحجرة/ الحجرة دخلها محمد ببطء.</w:t>
      </w:r>
    </w:p>
    <w:p w:rsidR="009D555A" w:rsidRDefault="009D555A" w:rsidP="009D555A">
      <w:pPr>
        <w:pStyle w:val="Paragraphedeliste"/>
        <w:bidi/>
        <w:spacing w:line="360" w:lineRule="auto"/>
        <w:jc w:val="both"/>
        <w:rPr>
          <w:rFonts w:ascii="Microsoft Uighur" w:hAnsi="Microsoft Uighur" w:cs="Microsoft Uighur"/>
          <w:sz w:val="32"/>
          <w:szCs w:val="32"/>
          <w:rtl/>
          <w:lang w:bidi="ar-DZ"/>
        </w:rPr>
      </w:pPr>
      <w:r>
        <w:rPr>
          <w:rFonts w:ascii="Microsoft Uighur" w:hAnsi="Microsoft Uighur" w:cs="Microsoft Uighur" w:hint="cs"/>
          <w:b/>
          <w:bCs/>
          <w:sz w:val="36"/>
          <w:szCs w:val="36"/>
          <w:rtl/>
          <w:lang w:val="en-US" w:bidi="ar-DZ"/>
        </w:rPr>
        <w:t>2.</w:t>
      </w:r>
      <w:r>
        <w:rPr>
          <w:rFonts w:ascii="Microsoft Uighur" w:hAnsi="Microsoft Uighur" w:cs="Microsoft Uighur" w:hint="cs"/>
          <w:sz w:val="36"/>
          <w:szCs w:val="36"/>
          <w:rtl/>
          <w:lang w:val="en-US" w:bidi="ar-DZ"/>
        </w:rPr>
        <w:t>5. التبديلي أو العكس:</w:t>
      </w:r>
      <w:r w:rsidRPr="00982DD6">
        <w:rPr>
          <w:rFonts w:ascii="Microsoft Uighur" w:hAnsi="Microsoft Uighur" w:cs="Microsoft Uighur" w:hint="cs"/>
          <w:sz w:val="32"/>
          <w:szCs w:val="32"/>
          <w:rtl/>
          <w:lang w:val="en-US" w:bidi="ar-DZ"/>
        </w:rPr>
        <w:t xml:space="preserve"> مثل قولك: اشتريت من محمد آلة كاتبة بمبلغ 100 دينار/ باع محمد لي آلة كاتبة بمبلغ 100</w:t>
      </w:r>
      <w:r>
        <w:rPr>
          <w:rFonts w:ascii="Microsoft Uighur" w:hAnsi="Microsoft Uighur" w:cs="Microsoft Uighur" w:hint="cs"/>
          <w:sz w:val="32"/>
          <w:szCs w:val="32"/>
          <w:rtl/>
          <w:lang w:val="en-US" w:bidi="ar-DZ"/>
        </w:rPr>
        <w:t xml:space="preserve"> </w:t>
      </w:r>
      <w:r w:rsidRPr="00982DD6">
        <w:rPr>
          <w:rFonts w:ascii="Microsoft Uighur" w:hAnsi="Microsoft Uighur" w:cs="Microsoft Uighur" w:hint="cs"/>
          <w:sz w:val="32"/>
          <w:szCs w:val="32"/>
          <w:rtl/>
          <w:lang w:val="en-US" w:bidi="ar-DZ"/>
        </w:rPr>
        <w:t>دينار.</w:t>
      </w:r>
      <w:r>
        <w:rPr>
          <w:rFonts w:ascii="Microsoft Uighur" w:hAnsi="Microsoft Uighur" w:cs="Microsoft Uighur" w:hint="cs"/>
          <w:sz w:val="32"/>
          <w:szCs w:val="32"/>
          <w:rtl/>
          <w:lang w:val="en-US" w:bidi="ar-DZ"/>
        </w:rPr>
        <w:t xml:space="preserve"> فعلى الرغم من أنهما مختلفتان من الناحية الظاهرية إلا أنهما تشيران إلى الحدث نفسه في عالم الحقيقة، ولذا يُقال: إنهما جملتان مترادفتان، وإن كلا منهما هي </w:t>
      </w:r>
      <w:r>
        <w:rPr>
          <w:rFonts w:ascii="Microsoft Uighur" w:hAnsi="Microsoft Uighur" w:cs="Microsoft Uighur"/>
          <w:sz w:val="32"/>
          <w:szCs w:val="32"/>
          <w:lang w:bidi="ar-DZ"/>
        </w:rPr>
        <w:t>paraphrase</w:t>
      </w:r>
      <w:r>
        <w:rPr>
          <w:rFonts w:ascii="Microsoft Uighur" w:hAnsi="Microsoft Uighur" w:cs="Microsoft Uighur" w:hint="cs"/>
          <w:sz w:val="32"/>
          <w:szCs w:val="32"/>
          <w:rtl/>
          <w:lang w:bidi="ar-DZ"/>
        </w:rPr>
        <w:t xml:space="preserve"> للأخرى.</w:t>
      </w:r>
    </w:p>
    <w:p w:rsidR="009D555A" w:rsidRDefault="009D555A" w:rsidP="009D555A">
      <w:pPr>
        <w:pStyle w:val="Paragraphedeliste"/>
        <w:bidi/>
        <w:spacing w:line="360" w:lineRule="auto"/>
        <w:jc w:val="both"/>
        <w:rPr>
          <w:rFonts w:ascii="Microsoft Uighur" w:hAnsi="Microsoft Uighur" w:cs="Microsoft Uighur"/>
          <w:sz w:val="32"/>
          <w:szCs w:val="32"/>
          <w:rtl/>
          <w:lang w:bidi="ar-DZ"/>
        </w:rPr>
      </w:pPr>
      <w:r>
        <w:rPr>
          <w:rFonts w:ascii="Microsoft Uighur" w:hAnsi="Microsoft Uighur" w:cs="Microsoft Uighur" w:hint="cs"/>
          <w:b/>
          <w:bCs/>
          <w:sz w:val="36"/>
          <w:szCs w:val="36"/>
          <w:rtl/>
          <w:lang w:val="en-US" w:bidi="ar-DZ"/>
        </w:rPr>
        <w:t>3.</w:t>
      </w:r>
      <w:r>
        <w:rPr>
          <w:rFonts w:ascii="Microsoft Uighur" w:hAnsi="Microsoft Uighur" w:cs="Microsoft Uighur" w:hint="cs"/>
          <w:sz w:val="36"/>
          <w:szCs w:val="36"/>
          <w:rtl/>
          <w:lang w:bidi="ar-DZ"/>
        </w:rPr>
        <w:t xml:space="preserve">5. الاندماج المعجمي: </w:t>
      </w:r>
      <w:r w:rsidRPr="00982DD6">
        <w:rPr>
          <w:rFonts w:ascii="Microsoft Uighur" w:hAnsi="Microsoft Uighur" w:cs="Microsoft Uighur" w:hint="cs"/>
          <w:sz w:val="32"/>
          <w:szCs w:val="32"/>
          <w:rtl/>
          <w:lang w:bidi="ar-DZ"/>
        </w:rPr>
        <w:t>مثل التعبير عن التجمع:</w:t>
      </w:r>
      <w:r>
        <w:rPr>
          <w:rFonts w:ascii="Microsoft Uighur" w:hAnsi="Microsoft Uighur" w:cs="Microsoft Uighur" w:hint="cs"/>
          <w:sz w:val="32"/>
          <w:szCs w:val="32"/>
          <w:rtl/>
          <w:lang w:bidi="ar-DZ"/>
        </w:rPr>
        <w:t xml:space="preserve"> </w:t>
      </w:r>
      <w:proofErr w:type="spellStart"/>
      <w:r>
        <w:rPr>
          <w:rFonts w:ascii="Microsoft Uighur" w:hAnsi="Microsoft Uighur" w:cs="Microsoft Uighur"/>
          <w:sz w:val="32"/>
          <w:szCs w:val="32"/>
          <w:lang w:bidi="ar-DZ"/>
        </w:rPr>
        <w:t>covered</w:t>
      </w:r>
      <w:proofErr w:type="spellEnd"/>
      <w:r>
        <w:rPr>
          <w:rFonts w:ascii="Microsoft Uighur" w:hAnsi="Microsoft Uighur" w:cs="Microsoft Uighur"/>
          <w:sz w:val="32"/>
          <w:szCs w:val="32"/>
          <w:lang w:bidi="ar-DZ"/>
        </w:rPr>
        <w:t xml:space="preserve"> </w:t>
      </w:r>
      <w:proofErr w:type="spellStart"/>
      <w:r>
        <w:rPr>
          <w:rFonts w:ascii="Microsoft Uighur" w:hAnsi="Microsoft Uighur" w:cs="Microsoft Uighur"/>
          <w:sz w:val="32"/>
          <w:szCs w:val="32"/>
          <w:lang w:bidi="ar-DZ"/>
        </w:rPr>
        <w:t>with</w:t>
      </w:r>
      <w:proofErr w:type="spellEnd"/>
      <w:r>
        <w:rPr>
          <w:rFonts w:ascii="Microsoft Uighur" w:hAnsi="Microsoft Uighur" w:cs="Microsoft Uighur"/>
          <w:sz w:val="32"/>
          <w:szCs w:val="32"/>
          <w:lang w:bidi="ar-DZ"/>
        </w:rPr>
        <w:t xml:space="preserve"> </w:t>
      </w:r>
      <w:proofErr w:type="spellStart"/>
      <w:proofErr w:type="gramStart"/>
      <w:r>
        <w:rPr>
          <w:rFonts w:ascii="Microsoft Uighur" w:hAnsi="Microsoft Uighur" w:cs="Microsoft Uighur"/>
          <w:sz w:val="32"/>
          <w:szCs w:val="32"/>
          <w:lang w:bidi="ar-DZ"/>
        </w:rPr>
        <w:t>cement</w:t>
      </w:r>
      <w:proofErr w:type="spellEnd"/>
      <w:r>
        <w:rPr>
          <w:rFonts w:ascii="Microsoft Uighur" w:hAnsi="Microsoft Uighur" w:cs="Microsoft Uighur"/>
          <w:sz w:val="32"/>
          <w:szCs w:val="32"/>
          <w:lang w:bidi="ar-DZ"/>
        </w:rPr>
        <w:t xml:space="preserve"> </w:t>
      </w:r>
      <w:r>
        <w:rPr>
          <w:rFonts w:ascii="Microsoft Uighur" w:hAnsi="Microsoft Uighur" w:cs="Microsoft Uighur" w:hint="cs"/>
          <w:sz w:val="32"/>
          <w:szCs w:val="32"/>
          <w:rtl/>
          <w:lang w:bidi="ar-DZ"/>
        </w:rPr>
        <w:t xml:space="preserve"> بكلمة</w:t>
      </w:r>
      <w:proofErr w:type="gramEnd"/>
      <w:r>
        <w:rPr>
          <w:rFonts w:ascii="Microsoft Uighur" w:hAnsi="Microsoft Uighur" w:cs="Microsoft Uighur" w:hint="cs"/>
          <w:sz w:val="32"/>
          <w:szCs w:val="32"/>
          <w:rtl/>
          <w:lang w:bidi="ar-DZ"/>
        </w:rPr>
        <w:t xml:space="preserve"> واحدة هي: </w:t>
      </w:r>
      <w:r>
        <w:rPr>
          <w:rFonts w:ascii="Microsoft Uighur" w:hAnsi="Microsoft Uighur" w:cs="Microsoft Uighur"/>
          <w:sz w:val="32"/>
          <w:szCs w:val="32"/>
          <w:lang w:val="en-US" w:bidi="ar-DZ"/>
        </w:rPr>
        <w:t>cemented</w:t>
      </w:r>
      <w:r>
        <w:rPr>
          <w:rFonts w:ascii="Microsoft Uighur" w:hAnsi="Microsoft Uighur" w:cs="Microsoft Uighur" w:hint="cs"/>
          <w:sz w:val="32"/>
          <w:szCs w:val="32"/>
          <w:rtl/>
          <w:lang w:val="en-US" w:bidi="ar-DZ"/>
        </w:rPr>
        <w:t xml:space="preserve">، أو عن التجمع: </w:t>
      </w:r>
      <w:r>
        <w:rPr>
          <w:rFonts w:ascii="Microsoft Uighur" w:hAnsi="Microsoft Uighur" w:cs="Microsoft Uighur"/>
          <w:sz w:val="32"/>
          <w:szCs w:val="32"/>
          <w:lang w:bidi="ar-DZ"/>
        </w:rPr>
        <w:t xml:space="preserve">to </w:t>
      </w:r>
      <w:proofErr w:type="spellStart"/>
      <w:r>
        <w:rPr>
          <w:rFonts w:ascii="Microsoft Uighur" w:hAnsi="Microsoft Uighur" w:cs="Microsoft Uighur"/>
          <w:sz w:val="32"/>
          <w:szCs w:val="32"/>
          <w:lang w:bidi="ar-DZ"/>
        </w:rPr>
        <w:t>touch</w:t>
      </w:r>
      <w:proofErr w:type="spellEnd"/>
      <w:r>
        <w:rPr>
          <w:rFonts w:ascii="Microsoft Uighur" w:hAnsi="Microsoft Uighur" w:cs="Microsoft Uighur"/>
          <w:sz w:val="32"/>
          <w:szCs w:val="32"/>
          <w:lang w:bidi="ar-DZ"/>
        </w:rPr>
        <w:t xml:space="preserve"> </w:t>
      </w:r>
      <w:proofErr w:type="spellStart"/>
      <w:r>
        <w:rPr>
          <w:rFonts w:ascii="Microsoft Uighur" w:hAnsi="Microsoft Uighur" w:cs="Microsoft Uighur"/>
          <w:sz w:val="32"/>
          <w:szCs w:val="32"/>
          <w:lang w:bidi="ar-DZ"/>
        </w:rPr>
        <w:t>with</w:t>
      </w:r>
      <w:proofErr w:type="spellEnd"/>
      <w:r>
        <w:rPr>
          <w:rFonts w:ascii="Microsoft Uighur" w:hAnsi="Microsoft Uighur" w:cs="Microsoft Uighur"/>
          <w:sz w:val="32"/>
          <w:szCs w:val="32"/>
          <w:lang w:bidi="ar-DZ"/>
        </w:rPr>
        <w:t xml:space="preserve"> the </w:t>
      </w:r>
      <w:proofErr w:type="spellStart"/>
      <w:r>
        <w:rPr>
          <w:rFonts w:ascii="Microsoft Uighur" w:hAnsi="Microsoft Uighur" w:cs="Microsoft Uighur"/>
          <w:sz w:val="32"/>
          <w:szCs w:val="32"/>
          <w:lang w:bidi="ar-DZ"/>
        </w:rPr>
        <w:t>kiss</w:t>
      </w:r>
      <w:proofErr w:type="spellEnd"/>
      <w:r>
        <w:rPr>
          <w:rFonts w:ascii="Microsoft Uighur" w:hAnsi="Microsoft Uighur" w:cs="Microsoft Uighur"/>
          <w:sz w:val="32"/>
          <w:szCs w:val="32"/>
          <w:lang w:bidi="ar-DZ"/>
        </w:rPr>
        <w:t xml:space="preserve"> </w:t>
      </w:r>
      <w:r>
        <w:rPr>
          <w:rFonts w:ascii="Microsoft Uighur" w:hAnsi="Microsoft Uighur" w:cs="Microsoft Uighur" w:hint="cs"/>
          <w:sz w:val="32"/>
          <w:szCs w:val="32"/>
          <w:rtl/>
          <w:lang w:bidi="ar-DZ"/>
        </w:rPr>
        <w:t xml:space="preserve"> بـ: </w:t>
      </w:r>
      <w:r>
        <w:rPr>
          <w:rFonts w:ascii="Microsoft Uighur" w:hAnsi="Microsoft Uighur" w:cs="Microsoft Uighur"/>
          <w:sz w:val="32"/>
          <w:szCs w:val="32"/>
          <w:lang w:bidi="ar-DZ"/>
        </w:rPr>
        <w:t xml:space="preserve">to </w:t>
      </w:r>
      <w:proofErr w:type="spellStart"/>
      <w:r>
        <w:rPr>
          <w:rFonts w:ascii="Microsoft Uighur" w:hAnsi="Microsoft Uighur" w:cs="Microsoft Uighur"/>
          <w:sz w:val="32"/>
          <w:szCs w:val="32"/>
          <w:lang w:bidi="ar-DZ"/>
        </w:rPr>
        <w:t>kiss</w:t>
      </w:r>
      <w:proofErr w:type="spellEnd"/>
      <w:r>
        <w:rPr>
          <w:rFonts w:ascii="Microsoft Uighur" w:hAnsi="Microsoft Uighur" w:cs="Microsoft Uighur" w:hint="cs"/>
          <w:sz w:val="32"/>
          <w:szCs w:val="32"/>
          <w:rtl/>
          <w:lang w:bidi="ar-DZ"/>
        </w:rPr>
        <w:t>.</w:t>
      </w:r>
    </w:p>
    <w:p w:rsidR="009D555A" w:rsidRDefault="009D555A" w:rsidP="009D555A">
      <w:pPr>
        <w:pStyle w:val="Paragraphedeliste"/>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b/>
          <w:bCs/>
          <w:sz w:val="36"/>
          <w:szCs w:val="36"/>
          <w:rtl/>
          <w:lang w:val="en-US" w:bidi="ar-DZ"/>
        </w:rPr>
        <w:t>6.</w:t>
      </w:r>
      <w:r>
        <w:rPr>
          <w:rFonts w:ascii="Microsoft Uighur" w:hAnsi="Microsoft Uighur" w:cs="Microsoft Uighur" w:hint="cs"/>
          <w:sz w:val="36"/>
          <w:szCs w:val="36"/>
          <w:rtl/>
          <w:lang w:bidi="ar-DZ"/>
        </w:rPr>
        <w:t xml:space="preserve"> الترجمة: </w:t>
      </w:r>
      <w:r>
        <w:rPr>
          <w:rFonts w:ascii="Microsoft Uighur" w:hAnsi="Microsoft Uighur" w:cs="Microsoft Uighur"/>
          <w:sz w:val="36"/>
          <w:szCs w:val="36"/>
          <w:lang w:val="en-US" w:bidi="ar-DZ"/>
        </w:rPr>
        <w:t>Translation</w:t>
      </w:r>
      <w:r>
        <w:rPr>
          <w:rFonts w:ascii="Microsoft Uighur" w:hAnsi="Microsoft Uighur" w:cs="Microsoft Uighur" w:hint="cs"/>
          <w:sz w:val="36"/>
          <w:szCs w:val="36"/>
          <w:rtl/>
          <w:lang w:val="en-US" w:bidi="ar-DZ"/>
        </w:rPr>
        <w:t>:</w:t>
      </w:r>
      <w:r w:rsidRPr="001F32A3">
        <w:rPr>
          <w:rFonts w:ascii="Microsoft Uighur" w:hAnsi="Microsoft Uighur" w:cs="Microsoft Uighur" w:hint="cs"/>
          <w:sz w:val="32"/>
          <w:szCs w:val="32"/>
          <w:rtl/>
          <w:lang w:val="en-US" w:bidi="ar-DZ"/>
        </w:rPr>
        <w:t xml:space="preserve"> وذلك حين يتطابق</w:t>
      </w:r>
      <w:r>
        <w:rPr>
          <w:rFonts w:ascii="Microsoft Uighur" w:hAnsi="Microsoft Uighur" w:cs="Microsoft Uighur" w:hint="cs"/>
          <w:sz w:val="32"/>
          <w:szCs w:val="32"/>
          <w:rtl/>
          <w:lang w:val="en-US" w:bidi="ar-DZ"/>
        </w:rPr>
        <w:t xml:space="preserve"> التعبيران أو الجملتان في اللغتين، أو في داخل اللغة الواحدة حين يختلف مستوى الخطاب، كأن يترجم نص علمي إلى اللغة الشائعة، أو يُترجم نص شعري إلى نثري.</w:t>
      </w:r>
    </w:p>
    <w:p w:rsidR="009D555A" w:rsidRDefault="009D555A" w:rsidP="009D555A">
      <w:pPr>
        <w:pStyle w:val="Paragraphedeliste"/>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b/>
          <w:bCs/>
          <w:sz w:val="36"/>
          <w:szCs w:val="36"/>
          <w:rtl/>
          <w:lang w:val="en-US" w:bidi="ar-DZ"/>
        </w:rPr>
        <w:t>7.</w:t>
      </w:r>
      <w:r>
        <w:rPr>
          <w:rFonts w:ascii="Microsoft Uighur" w:hAnsi="Microsoft Uighur" w:cs="Microsoft Uighur" w:hint="cs"/>
          <w:sz w:val="36"/>
          <w:szCs w:val="36"/>
          <w:rtl/>
          <w:lang w:val="en-US" w:bidi="ar-DZ"/>
        </w:rPr>
        <w:t xml:space="preserve"> التفسير: </w:t>
      </w:r>
      <w:r>
        <w:rPr>
          <w:rFonts w:ascii="Microsoft Uighur" w:hAnsi="Microsoft Uighur" w:cs="Microsoft Uighur"/>
          <w:sz w:val="36"/>
          <w:szCs w:val="36"/>
          <w:lang w:val="en-US" w:bidi="ar-DZ"/>
        </w:rPr>
        <w:t>Interpretation</w:t>
      </w:r>
      <w:r>
        <w:rPr>
          <w:rFonts w:ascii="Microsoft Uighur" w:hAnsi="Microsoft Uighur" w:cs="Microsoft Uighur" w:hint="cs"/>
          <w:sz w:val="36"/>
          <w:szCs w:val="36"/>
          <w:rtl/>
          <w:lang w:val="en-US" w:bidi="ar-DZ"/>
        </w:rPr>
        <w:t>:</w:t>
      </w:r>
      <w:r w:rsidRPr="001F32A3">
        <w:rPr>
          <w:rFonts w:ascii="Microsoft Uighur" w:hAnsi="Microsoft Uighur" w:cs="Microsoft Uighur" w:hint="cs"/>
          <w:sz w:val="32"/>
          <w:szCs w:val="32"/>
          <w:rtl/>
          <w:lang w:val="en-US" w:bidi="ar-DZ"/>
        </w:rPr>
        <w:t xml:space="preserve"> يكون س تفسيرا لـ ص</w:t>
      </w:r>
      <w:r>
        <w:rPr>
          <w:rFonts w:ascii="Microsoft Uighur" w:hAnsi="Microsoft Uighur" w:cs="Microsoft Uighur" w:hint="cs"/>
          <w:sz w:val="32"/>
          <w:szCs w:val="32"/>
          <w:rtl/>
          <w:lang w:val="en-US" w:bidi="ar-DZ"/>
        </w:rPr>
        <w:t>، إذا كان س ترجمة لـ ص، وكانت التعبيرات المكونة لـ س أقرب للفهم من تلك الموجودة في ص. وعليه فكل تفسير ترجمة، وليس العكس. وحيث إن درجة الفهم للغة تختلف من شخص لآخر، فإن ما يُعد تفسيرا عند شخص لا يكون تفسيرا عند شخص آخر.</w:t>
      </w:r>
    </w:p>
    <w:p w:rsidR="009D555A" w:rsidRPr="00721FFC" w:rsidRDefault="009D555A" w:rsidP="009D555A">
      <w:pPr>
        <w:pStyle w:val="Paragraphedeliste"/>
        <w:bidi/>
        <w:spacing w:line="360" w:lineRule="auto"/>
        <w:jc w:val="both"/>
        <w:rPr>
          <w:rFonts w:ascii="Microsoft Uighur" w:hAnsi="Microsoft Uighur" w:cs="Microsoft Uighur"/>
          <w:sz w:val="32"/>
          <w:szCs w:val="32"/>
          <w:rtl/>
          <w:lang w:val="en-US" w:bidi="ar-DZ"/>
        </w:rPr>
      </w:pPr>
      <w:r>
        <w:rPr>
          <w:rFonts w:ascii="Microsoft Uighur" w:hAnsi="Microsoft Uighur" w:cs="Microsoft Uighur" w:hint="cs"/>
          <w:b/>
          <w:bCs/>
          <w:sz w:val="36"/>
          <w:szCs w:val="36"/>
          <w:rtl/>
          <w:lang w:val="en-US" w:bidi="ar-DZ"/>
        </w:rPr>
        <w:t>خلاصة:</w:t>
      </w:r>
      <w:r>
        <w:rPr>
          <w:rFonts w:ascii="Microsoft Uighur" w:hAnsi="Microsoft Uighur" w:cs="Microsoft Uighur" w:hint="cs"/>
          <w:sz w:val="36"/>
          <w:szCs w:val="36"/>
          <w:rtl/>
          <w:lang w:val="en-US" w:bidi="ar-DZ"/>
        </w:rPr>
        <w:t xml:space="preserve"> </w:t>
      </w:r>
      <w:r w:rsidRPr="00721FFC">
        <w:rPr>
          <w:rFonts w:ascii="Microsoft Uighur" w:hAnsi="Microsoft Uighur" w:cs="Microsoft Uighur" w:hint="cs"/>
          <w:sz w:val="32"/>
          <w:szCs w:val="32"/>
          <w:rtl/>
          <w:lang w:val="en-US" w:bidi="ar-DZ"/>
        </w:rPr>
        <w:t>لقد عرفت المصطلحات الثلاثة السابقة جدلا كبيرا بين علماء اللغة القدماء والمحدثين بين مؤيدين لوجود هذه الظواهر ورافضين لها، على أن أكثر هذه الظواهر التي عرفت خلافا بين علماء اللغة القدماء والمحدثين هي ظاهرة الترادف، فوقف قسم منهم مؤيدا لوقوع الترادف في اللغة (وهم أكثر أهل اللغة)، بينما وقف عدد غير قليل مُنكرا وُقوعه، والسبب في ذلك يعود إلى:</w:t>
      </w:r>
    </w:p>
    <w:p w:rsidR="009D555A" w:rsidRPr="00721FFC" w:rsidRDefault="009D555A" w:rsidP="009D555A">
      <w:pPr>
        <w:pStyle w:val="Paragraphedeliste"/>
        <w:numPr>
          <w:ilvl w:val="0"/>
          <w:numId w:val="21"/>
        </w:numPr>
        <w:bidi/>
        <w:spacing w:line="360" w:lineRule="auto"/>
        <w:jc w:val="both"/>
        <w:rPr>
          <w:rFonts w:ascii="Microsoft Uighur" w:hAnsi="Microsoft Uighur" w:cs="Microsoft Uighur"/>
          <w:b/>
          <w:bCs/>
          <w:sz w:val="32"/>
          <w:szCs w:val="32"/>
          <w:lang w:val="en-US" w:bidi="ar-DZ"/>
        </w:rPr>
      </w:pPr>
      <w:r w:rsidRPr="00721FFC">
        <w:rPr>
          <w:rFonts w:ascii="Microsoft Uighur" w:hAnsi="Microsoft Uighur" w:cs="Microsoft Uighur" w:hint="cs"/>
          <w:sz w:val="32"/>
          <w:szCs w:val="32"/>
          <w:rtl/>
          <w:lang w:val="en-US" w:bidi="ar-DZ"/>
        </w:rPr>
        <w:t>اختلافهم حول تعريف الترادف.</w:t>
      </w:r>
    </w:p>
    <w:p w:rsidR="009D555A" w:rsidRPr="00721FFC" w:rsidRDefault="009D555A" w:rsidP="009D555A">
      <w:pPr>
        <w:pStyle w:val="Paragraphedeliste"/>
        <w:numPr>
          <w:ilvl w:val="0"/>
          <w:numId w:val="21"/>
        </w:numPr>
        <w:bidi/>
        <w:spacing w:line="360" w:lineRule="auto"/>
        <w:jc w:val="both"/>
        <w:rPr>
          <w:rFonts w:ascii="Microsoft Uighur" w:hAnsi="Microsoft Uighur" w:cs="Microsoft Uighur"/>
          <w:b/>
          <w:bCs/>
          <w:sz w:val="32"/>
          <w:szCs w:val="32"/>
          <w:rtl/>
          <w:lang w:val="en-US" w:bidi="ar-DZ"/>
        </w:rPr>
      </w:pPr>
      <w:r w:rsidRPr="00721FFC">
        <w:rPr>
          <w:rFonts w:ascii="Microsoft Uighur" w:hAnsi="Microsoft Uighur" w:cs="Microsoft Uighur" w:hint="cs"/>
          <w:sz w:val="32"/>
          <w:szCs w:val="32"/>
          <w:rtl/>
          <w:lang w:val="en-US" w:bidi="ar-DZ"/>
        </w:rPr>
        <w:t xml:space="preserve">اختلافهم في المنهج، فمنهم من اتبع المنهج التاريخي فأنكر الترادف التام من حيث أصل وضع الكلمات، وإن أجاز وضع الكلمة مكان الكلمة الأخرى لِمُشاكلتها، مع التأكيد على في إحداهما معنى ليس في الأخرى، ومنهم </w:t>
      </w:r>
      <w:r w:rsidRPr="00721FFC">
        <w:rPr>
          <w:rFonts w:ascii="Microsoft Uighur" w:hAnsi="Microsoft Uighur" w:cs="Microsoft Uighur" w:hint="cs"/>
          <w:sz w:val="32"/>
          <w:szCs w:val="32"/>
          <w:rtl/>
          <w:lang w:val="en-US" w:bidi="ar-DZ"/>
        </w:rPr>
        <w:lastRenderedPageBreak/>
        <w:t>من اتبع المنهج الوصفي، فنظر إلى هذه الألفاظ في واقعه اللغوي دون اعتبار لأصل وضع الكلمات الذي تطور حتى اجتمعت أكثر من كلمة على معنى واحد.</w:t>
      </w:r>
    </w:p>
    <w:p w:rsidR="00D30407" w:rsidRPr="004512DE" w:rsidRDefault="00D30407" w:rsidP="009D555A">
      <w:pPr>
        <w:tabs>
          <w:tab w:val="right" w:pos="283"/>
          <w:tab w:val="right" w:pos="850"/>
        </w:tabs>
        <w:bidi/>
        <w:spacing w:line="360" w:lineRule="auto"/>
        <w:jc w:val="both"/>
        <w:rPr>
          <w:rFonts w:ascii="Microsoft Uighur" w:hAnsi="Microsoft Uighur" w:cs="Microsoft Uighur"/>
          <w:b/>
          <w:bCs/>
          <w:sz w:val="32"/>
          <w:szCs w:val="32"/>
          <w:rtl/>
          <w:lang w:val="en-US" w:bidi="ar-DZ"/>
        </w:rPr>
      </w:pPr>
      <w:bookmarkStart w:id="0" w:name="_GoBack"/>
      <w:bookmarkEnd w:id="0"/>
    </w:p>
    <w:sectPr w:rsidR="00D30407" w:rsidRPr="004512D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A6" w:rsidRDefault="00666FA6" w:rsidP="00E91C82">
      <w:pPr>
        <w:spacing w:after="0" w:line="240" w:lineRule="auto"/>
      </w:pPr>
      <w:r>
        <w:separator/>
      </w:r>
    </w:p>
  </w:endnote>
  <w:endnote w:type="continuationSeparator" w:id="0">
    <w:p w:rsidR="00666FA6" w:rsidRDefault="00666FA6" w:rsidP="00E9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656815"/>
      <w:docPartObj>
        <w:docPartGallery w:val="Page Numbers (Bottom of Page)"/>
        <w:docPartUnique/>
      </w:docPartObj>
    </w:sdtPr>
    <w:sdtEndPr/>
    <w:sdtContent>
      <w:p w:rsidR="00CA6322" w:rsidRDefault="00CA6322">
        <w:pPr>
          <w:pStyle w:val="Pieddepage"/>
          <w:jc w:val="center"/>
        </w:pPr>
        <w:r>
          <w:fldChar w:fldCharType="begin"/>
        </w:r>
        <w:r>
          <w:instrText>PAGE   \* MERGEFORMAT</w:instrText>
        </w:r>
        <w:r>
          <w:fldChar w:fldCharType="separate"/>
        </w:r>
        <w:r w:rsidR="009D555A">
          <w:rPr>
            <w:noProof/>
          </w:rPr>
          <w:t>21</w:t>
        </w:r>
        <w:r>
          <w:fldChar w:fldCharType="end"/>
        </w:r>
      </w:p>
    </w:sdtContent>
  </w:sdt>
  <w:p w:rsidR="00CA6322" w:rsidRDefault="00CA63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A6" w:rsidRDefault="00666FA6" w:rsidP="00E91C82">
      <w:pPr>
        <w:spacing w:after="0" w:line="240" w:lineRule="auto"/>
      </w:pPr>
      <w:r>
        <w:separator/>
      </w:r>
    </w:p>
  </w:footnote>
  <w:footnote w:type="continuationSeparator" w:id="0">
    <w:p w:rsidR="00666FA6" w:rsidRDefault="00666FA6" w:rsidP="00E91C82">
      <w:pPr>
        <w:spacing w:after="0" w:line="240" w:lineRule="auto"/>
      </w:pPr>
      <w:r>
        <w:continuationSeparator/>
      </w:r>
    </w:p>
  </w:footnote>
  <w:footnote w:id="1">
    <w:p w:rsidR="00CA6322" w:rsidRDefault="00CA6322" w:rsidP="00E91C82">
      <w:pPr>
        <w:pStyle w:val="Notedebasdepage"/>
        <w:numPr>
          <w:ilvl w:val="0"/>
          <w:numId w:val="3"/>
        </w:numPr>
        <w:bidi/>
        <w:rPr>
          <w:rtl/>
          <w:lang w:bidi="ar-DZ"/>
        </w:rPr>
      </w:pPr>
      <w:r w:rsidRPr="00E91C82">
        <w:rPr>
          <w:rFonts w:ascii="Microsoft Uighur" w:hAnsi="Microsoft Uighur" w:cs="Microsoft Uighur"/>
          <w:sz w:val="24"/>
          <w:szCs w:val="24"/>
          <w:rtl/>
        </w:rPr>
        <w:t>العلاقة بين الرمز والفكرة علاقة عرضية، أما العلاقة بين الفكرة والشيء فقد تكون مباشرة حين نفك</w:t>
      </w:r>
      <w:r>
        <w:rPr>
          <w:rFonts w:ascii="Microsoft Uighur" w:hAnsi="Microsoft Uighur" w:cs="Microsoft Uighur"/>
          <w:sz w:val="24"/>
          <w:szCs w:val="24"/>
          <w:rtl/>
        </w:rPr>
        <w:t xml:space="preserve">ر في شيء ملون مثلا حين نراه، </w:t>
      </w:r>
      <w:r>
        <w:rPr>
          <w:rFonts w:ascii="Microsoft Uighur" w:hAnsi="Microsoft Uighur" w:cs="Microsoft Uighur" w:hint="cs"/>
          <w:sz w:val="24"/>
          <w:szCs w:val="24"/>
          <w:rtl/>
        </w:rPr>
        <w:t>أ</w:t>
      </w:r>
      <w:r>
        <w:rPr>
          <w:rFonts w:ascii="Microsoft Uighur" w:hAnsi="Microsoft Uighur" w:cs="Microsoft Uighur"/>
          <w:sz w:val="24"/>
          <w:szCs w:val="24"/>
          <w:rtl/>
        </w:rPr>
        <w:t>و</w:t>
      </w:r>
      <w:r>
        <w:rPr>
          <w:rFonts w:ascii="Microsoft Uighur" w:hAnsi="Microsoft Uighur" w:cs="Microsoft Uighur" w:hint="cs"/>
          <w:sz w:val="24"/>
          <w:szCs w:val="24"/>
          <w:rtl/>
        </w:rPr>
        <w:t xml:space="preserve"> </w:t>
      </w:r>
      <w:r w:rsidRPr="00E91C82">
        <w:rPr>
          <w:rFonts w:ascii="Microsoft Uighur" w:hAnsi="Microsoft Uighur" w:cs="Microsoft Uighur"/>
          <w:sz w:val="24"/>
          <w:szCs w:val="24"/>
          <w:rtl/>
        </w:rPr>
        <w:t>غير مباشرة حين نفكر في نابليون مثلا.</w:t>
      </w:r>
      <w:r w:rsidRPr="00E91C82">
        <w:rPr>
          <w:rStyle w:val="Appelnotedebasdep"/>
          <w:rFonts w:ascii="Microsoft Uighur" w:hAnsi="Microsoft Uighur" w:cs="Microsoft Uighur"/>
          <w:sz w:val="24"/>
          <w:szCs w:val="24"/>
        </w:rPr>
        <w:footnoteRef/>
      </w:r>
      <w:r w:rsidRPr="00E91C82">
        <w:rPr>
          <w:rFonts w:ascii="Microsoft Uighur" w:hAnsi="Microsoft Uighur" w:cs="Microsoft Uighur"/>
          <w:sz w:val="24"/>
          <w:szCs w:val="24"/>
        </w:rPr>
        <w:t xml:space="preserve"> </w:t>
      </w:r>
    </w:p>
  </w:footnote>
  <w:footnote w:id="2">
    <w:p w:rsidR="00CA6322" w:rsidRPr="00EA48A6" w:rsidRDefault="00CA6322" w:rsidP="00EA48A6">
      <w:pPr>
        <w:pStyle w:val="Notedebasdepage"/>
        <w:bidi/>
        <w:rPr>
          <w:rFonts w:ascii="Microsoft Uighur" w:hAnsi="Microsoft Uighur" w:cs="Microsoft Uighur"/>
          <w:sz w:val="28"/>
          <w:szCs w:val="28"/>
          <w:rtl/>
          <w:lang w:bidi="ar-DZ"/>
        </w:rPr>
      </w:pPr>
      <w:r w:rsidRPr="00EA48A6">
        <w:rPr>
          <w:rStyle w:val="Appelnotedebasdep"/>
          <w:rFonts w:ascii="Microsoft Uighur" w:hAnsi="Microsoft Uighur" w:cs="Microsoft Uighur"/>
          <w:sz w:val="28"/>
          <w:szCs w:val="28"/>
        </w:rPr>
        <w:footnoteRef/>
      </w:r>
      <w:r w:rsidRPr="00EA48A6">
        <w:rPr>
          <w:rFonts w:ascii="Microsoft Uighur" w:hAnsi="Microsoft Uighur" w:cs="Microsoft Uighur"/>
          <w:sz w:val="28"/>
          <w:szCs w:val="28"/>
          <w:rtl/>
        </w:rPr>
        <w:t xml:space="preserve"> يرى أرسطو أن الكلمات تحمل معاني لأنها تدل على صورة عقلية. وتبعا لهذه النظرية الفلسفية فحينما أستخدم كلمة "مائدة" فإن معنى الكلمة بالنسبة لي هو صورة المائدة التي أحملها في عقلي، وبالنسبة لك صورة المائدة التي تحملها في عقلك. (</w:t>
      </w:r>
      <w:proofErr w:type="spellStart"/>
      <w:proofErr w:type="gramStart"/>
      <w:r w:rsidRPr="00EA48A6">
        <w:rPr>
          <w:rFonts w:ascii="Microsoft Uighur" w:hAnsi="Microsoft Uighur" w:cs="Microsoft Uighur"/>
          <w:sz w:val="28"/>
          <w:szCs w:val="28"/>
        </w:rPr>
        <w:t>sense</w:t>
      </w:r>
      <w:proofErr w:type="spellEnd"/>
      <w:r w:rsidRPr="00EA48A6">
        <w:rPr>
          <w:rFonts w:ascii="Microsoft Uighur" w:hAnsi="Microsoft Uighur" w:cs="Microsoft Uighur"/>
          <w:sz w:val="28"/>
          <w:szCs w:val="28"/>
        </w:rPr>
        <w:t>,</w:t>
      </w:r>
      <w:proofErr w:type="gramEnd"/>
      <w:r w:rsidRPr="00EA48A6">
        <w:rPr>
          <w:rFonts w:ascii="Microsoft Uighur" w:hAnsi="Microsoft Uighur" w:cs="Microsoft Uighur"/>
          <w:sz w:val="28"/>
          <w:szCs w:val="28"/>
        </w:rPr>
        <w:t xml:space="preserve"> p19</w:t>
      </w:r>
      <w:r w:rsidRPr="00EA48A6">
        <w:rPr>
          <w:rFonts w:ascii="Microsoft Uighur" w:hAnsi="Microsoft Uighur" w:cs="Microsoft Uighur"/>
          <w:sz w:val="28"/>
          <w:szCs w:val="28"/>
          <w:rtl/>
          <w:lang w:bidi="ar-DZ"/>
        </w:rPr>
        <w:t xml:space="preserve"> </w:t>
      </w:r>
      <w:r w:rsidRPr="00EA48A6">
        <w:rPr>
          <w:rFonts w:ascii="Microsoft Uighur" w:hAnsi="Microsoft Uighur" w:cs="Microsoft Uighur"/>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22" w:rsidRDefault="00CA6322" w:rsidP="00C52670">
    <w:pPr>
      <w:pStyle w:val="En-tte"/>
      <w:jc w:val="center"/>
    </w:pPr>
  </w:p>
  <w:p w:rsidR="00CA6322" w:rsidRDefault="00CA632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13CE"/>
    <w:multiLevelType w:val="hybridMultilevel"/>
    <w:tmpl w:val="8BB06920"/>
    <w:lvl w:ilvl="0" w:tplc="63F4031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4D07FF"/>
    <w:multiLevelType w:val="hybridMultilevel"/>
    <w:tmpl w:val="86D03C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C30BD8"/>
    <w:multiLevelType w:val="hybridMultilevel"/>
    <w:tmpl w:val="7318EE8C"/>
    <w:lvl w:ilvl="0" w:tplc="3C0C2BE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2E04F0E"/>
    <w:multiLevelType w:val="hybridMultilevel"/>
    <w:tmpl w:val="555893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EB38CA"/>
    <w:multiLevelType w:val="hybridMultilevel"/>
    <w:tmpl w:val="C5CCA6D4"/>
    <w:lvl w:ilvl="0" w:tplc="0F6288D4">
      <w:start w:val="3"/>
      <w:numFmt w:val="bullet"/>
      <w:lvlText w:val="-"/>
      <w:lvlJc w:val="left"/>
      <w:pPr>
        <w:ind w:left="720" w:hanging="360"/>
      </w:pPr>
      <w:rPr>
        <w:rFonts w:ascii="Microsoft Uighur" w:eastAsiaTheme="minorHAnsi" w:hAnsi="Microsoft Uighur" w:cs="Microsoft Uighu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AE4525"/>
    <w:multiLevelType w:val="hybridMultilevel"/>
    <w:tmpl w:val="CC0C75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FF2DA8"/>
    <w:multiLevelType w:val="hybridMultilevel"/>
    <w:tmpl w:val="14CC5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CFB41E3"/>
    <w:multiLevelType w:val="hybridMultilevel"/>
    <w:tmpl w:val="320E96C0"/>
    <w:lvl w:ilvl="0" w:tplc="B38A438E">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8">
    <w:nsid w:val="331855A5"/>
    <w:multiLevelType w:val="multilevel"/>
    <w:tmpl w:val="65EC93B6"/>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nsid w:val="36662659"/>
    <w:multiLevelType w:val="hybridMultilevel"/>
    <w:tmpl w:val="3BC09D5E"/>
    <w:lvl w:ilvl="0" w:tplc="75E2BD72">
      <w:start w:val="1"/>
      <w:numFmt w:val="bullet"/>
      <w:lvlText w:val=""/>
      <w:lvlJc w:val="left"/>
      <w:pPr>
        <w:ind w:left="861" w:hanging="360"/>
      </w:pPr>
      <w:rPr>
        <w:rFonts w:ascii="Symbol" w:eastAsiaTheme="minorHAnsi" w:hAnsi="Symbol" w:cs="Microsoft Uighur"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0">
    <w:nsid w:val="3E516881"/>
    <w:multiLevelType w:val="hybridMultilevel"/>
    <w:tmpl w:val="3474B468"/>
    <w:lvl w:ilvl="0" w:tplc="AC54B4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3E73711D"/>
    <w:multiLevelType w:val="hybridMultilevel"/>
    <w:tmpl w:val="D43E05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51B6665"/>
    <w:multiLevelType w:val="hybridMultilevel"/>
    <w:tmpl w:val="812A99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9661C60"/>
    <w:multiLevelType w:val="hybridMultilevel"/>
    <w:tmpl w:val="9C1C8610"/>
    <w:lvl w:ilvl="0" w:tplc="3A760A3A">
      <w:start w:val="1"/>
      <w:numFmt w:val="bullet"/>
      <w:lvlText w:val="-"/>
      <w:lvlJc w:val="left"/>
      <w:pPr>
        <w:ind w:left="720" w:hanging="360"/>
      </w:pPr>
      <w:rPr>
        <w:rFonts w:ascii="Microsoft Uighur" w:eastAsiaTheme="minorHAnsi" w:hAnsi="Microsoft Uighur" w:cs="Microsoft Uighu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86407D"/>
    <w:multiLevelType w:val="hybridMultilevel"/>
    <w:tmpl w:val="48F2D22E"/>
    <w:lvl w:ilvl="0" w:tplc="7DE2B3C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4FF10A5E"/>
    <w:multiLevelType w:val="hybridMultilevel"/>
    <w:tmpl w:val="F08CBA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D345690"/>
    <w:multiLevelType w:val="hybridMultilevel"/>
    <w:tmpl w:val="F91E989E"/>
    <w:lvl w:ilvl="0" w:tplc="8A1025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3102B1B"/>
    <w:multiLevelType w:val="hybridMultilevel"/>
    <w:tmpl w:val="B6B01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A7A2536"/>
    <w:multiLevelType w:val="hybridMultilevel"/>
    <w:tmpl w:val="F77630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2BB5090"/>
    <w:multiLevelType w:val="hybridMultilevel"/>
    <w:tmpl w:val="584A9F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DE7572F"/>
    <w:multiLevelType w:val="hybridMultilevel"/>
    <w:tmpl w:val="4686FA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0"/>
  </w:num>
  <w:num w:numId="3">
    <w:abstractNumId w:val="0"/>
  </w:num>
  <w:num w:numId="4">
    <w:abstractNumId w:val="12"/>
  </w:num>
  <w:num w:numId="5">
    <w:abstractNumId w:val="13"/>
  </w:num>
  <w:num w:numId="6">
    <w:abstractNumId w:val="11"/>
  </w:num>
  <w:num w:numId="7">
    <w:abstractNumId w:val="5"/>
  </w:num>
  <w:num w:numId="8">
    <w:abstractNumId w:val="17"/>
  </w:num>
  <w:num w:numId="9">
    <w:abstractNumId w:val="3"/>
  </w:num>
  <w:num w:numId="10">
    <w:abstractNumId w:val="7"/>
  </w:num>
  <w:num w:numId="11">
    <w:abstractNumId w:val="9"/>
  </w:num>
  <w:num w:numId="12">
    <w:abstractNumId w:val="6"/>
  </w:num>
  <w:num w:numId="13">
    <w:abstractNumId w:val="18"/>
  </w:num>
  <w:num w:numId="14">
    <w:abstractNumId w:val="2"/>
  </w:num>
  <w:num w:numId="15">
    <w:abstractNumId w:val="15"/>
  </w:num>
  <w:num w:numId="16">
    <w:abstractNumId w:val="1"/>
  </w:num>
  <w:num w:numId="17">
    <w:abstractNumId w:val="16"/>
  </w:num>
  <w:num w:numId="18">
    <w:abstractNumId w:val="4"/>
  </w:num>
  <w:num w:numId="19">
    <w:abstractNumId w:val="1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B"/>
    <w:rsid w:val="00003593"/>
    <w:rsid w:val="00041F1F"/>
    <w:rsid w:val="00065C85"/>
    <w:rsid w:val="00094BC2"/>
    <w:rsid w:val="00101258"/>
    <w:rsid w:val="00195512"/>
    <w:rsid w:val="001B3B35"/>
    <w:rsid w:val="001E4326"/>
    <w:rsid w:val="001E6A0D"/>
    <w:rsid w:val="00216270"/>
    <w:rsid w:val="002A577E"/>
    <w:rsid w:val="002B66C2"/>
    <w:rsid w:val="002E7EBD"/>
    <w:rsid w:val="0031367B"/>
    <w:rsid w:val="00331FC7"/>
    <w:rsid w:val="003475AD"/>
    <w:rsid w:val="00351EDB"/>
    <w:rsid w:val="003705EA"/>
    <w:rsid w:val="00373A92"/>
    <w:rsid w:val="003B614D"/>
    <w:rsid w:val="004512DE"/>
    <w:rsid w:val="00475719"/>
    <w:rsid w:val="004C24FE"/>
    <w:rsid w:val="004E52DA"/>
    <w:rsid w:val="00503EC7"/>
    <w:rsid w:val="00503F38"/>
    <w:rsid w:val="0051476C"/>
    <w:rsid w:val="005415E0"/>
    <w:rsid w:val="00542CBA"/>
    <w:rsid w:val="005637BB"/>
    <w:rsid w:val="0058373E"/>
    <w:rsid w:val="00584149"/>
    <w:rsid w:val="005B3CF9"/>
    <w:rsid w:val="005E108B"/>
    <w:rsid w:val="005F2A90"/>
    <w:rsid w:val="005F5FC1"/>
    <w:rsid w:val="005F758D"/>
    <w:rsid w:val="006375B6"/>
    <w:rsid w:val="00666FA6"/>
    <w:rsid w:val="006B50AC"/>
    <w:rsid w:val="00700083"/>
    <w:rsid w:val="00762E26"/>
    <w:rsid w:val="00784DC2"/>
    <w:rsid w:val="007A7A68"/>
    <w:rsid w:val="007D6916"/>
    <w:rsid w:val="008110B6"/>
    <w:rsid w:val="0083312F"/>
    <w:rsid w:val="00843119"/>
    <w:rsid w:val="00846D42"/>
    <w:rsid w:val="00852A0C"/>
    <w:rsid w:val="008A4718"/>
    <w:rsid w:val="008C44BB"/>
    <w:rsid w:val="008D1CFC"/>
    <w:rsid w:val="0090562B"/>
    <w:rsid w:val="0096393C"/>
    <w:rsid w:val="00971C92"/>
    <w:rsid w:val="00992008"/>
    <w:rsid w:val="009B284F"/>
    <w:rsid w:val="009D555A"/>
    <w:rsid w:val="009E419A"/>
    <w:rsid w:val="00A3738A"/>
    <w:rsid w:val="00A81146"/>
    <w:rsid w:val="00B1364F"/>
    <w:rsid w:val="00B261B7"/>
    <w:rsid w:val="00B61597"/>
    <w:rsid w:val="00BA6DE4"/>
    <w:rsid w:val="00BD5632"/>
    <w:rsid w:val="00BE64A7"/>
    <w:rsid w:val="00C52670"/>
    <w:rsid w:val="00C826B6"/>
    <w:rsid w:val="00CA6322"/>
    <w:rsid w:val="00CC6FE2"/>
    <w:rsid w:val="00D23531"/>
    <w:rsid w:val="00D30407"/>
    <w:rsid w:val="00D416A1"/>
    <w:rsid w:val="00D965D1"/>
    <w:rsid w:val="00E52E9D"/>
    <w:rsid w:val="00E91C82"/>
    <w:rsid w:val="00EA1C85"/>
    <w:rsid w:val="00EA48A6"/>
    <w:rsid w:val="00EA5C48"/>
    <w:rsid w:val="00F06A0B"/>
    <w:rsid w:val="00F31F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BB06762-08E9-4D54-B5E4-1C0F324A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5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52DA"/>
    <w:pPr>
      <w:ind w:left="720"/>
      <w:contextualSpacing/>
    </w:pPr>
  </w:style>
  <w:style w:type="paragraph" w:styleId="Notedebasdepage">
    <w:name w:val="footnote text"/>
    <w:basedOn w:val="Normal"/>
    <w:link w:val="NotedebasdepageCar"/>
    <w:uiPriority w:val="99"/>
    <w:unhideWhenUsed/>
    <w:rsid w:val="00E91C82"/>
    <w:pPr>
      <w:spacing w:after="0" w:line="240" w:lineRule="auto"/>
    </w:pPr>
    <w:rPr>
      <w:sz w:val="20"/>
      <w:szCs w:val="20"/>
    </w:rPr>
  </w:style>
  <w:style w:type="character" w:customStyle="1" w:styleId="NotedebasdepageCar">
    <w:name w:val="Note de bas de page Car"/>
    <w:basedOn w:val="Policepardfaut"/>
    <w:link w:val="Notedebasdepage"/>
    <w:uiPriority w:val="99"/>
    <w:rsid w:val="00E91C82"/>
    <w:rPr>
      <w:sz w:val="20"/>
      <w:szCs w:val="20"/>
    </w:rPr>
  </w:style>
  <w:style w:type="character" w:styleId="Appelnotedebasdep">
    <w:name w:val="footnote reference"/>
    <w:basedOn w:val="Policepardfaut"/>
    <w:uiPriority w:val="99"/>
    <w:semiHidden/>
    <w:unhideWhenUsed/>
    <w:rsid w:val="00E91C82"/>
    <w:rPr>
      <w:vertAlign w:val="superscript"/>
    </w:rPr>
  </w:style>
  <w:style w:type="paragraph" w:styleId="En-tte">
    <w:name w:val="header"/>
    <w:basedOn w:val="Normal"/>
    <w:link w:val="En-tteCar"/>
    <w:uiPriority w:val="99"/>
    <w:unhideWhenUsed/>
    <w:rsid w:val="00E52E9D"/>
    <w:pPr>
      <w:tabs>
        <w:tab w:val="center" w:pos="4536"/>
        <w:tab w:val="right" w:pos="9072"/>
      </w:tabs>
      <w:spacing w:after="0" w:line="240" w:lineRule="auto"/>
    </w:pPr>
  </w:style>
  <w:style w:type="character" w:customStyle="1" w:styleId="En-tteCar">
    <w:name w:val="En-tête Car"/>
    <w:basedOn w:val="Policepardfaut"/>
    <w:link w:val="En-tte"/>
    <w:uiPriority w:val="99"/>
    <w:rsid w:val="00E52E9D"/>
  </w:style>
  <w:style w:type="paragraph" w:styleId="Pieddepage">
    <w:name w:val="footer"/>
    <w:basedOn w:val="Normal"/>
    <w:link w:val="PieddepageCar"/>
    <w:uiPriority w:val="99"/>
    <w:unhideWhenUsed/>
    <w:rsid w:val="00E52E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2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A297-11AA-4A88-9894-47B26B2B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22</Pages>
  <Words>6041</Words>
  <Characters>33230</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32</cp:revision>
  <dcterms:created xsi:type="dcterms:W3CDTF">2021-06-03T12:51:00Z</dcterms:created>
  <dcterms:modified xsi:type="dcterms:W3CDTF">2022-04-12T21:48:00Z</dcterms:modified>
</cp:coreProperties>
</file>