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C6" w:rsidRDefault="00D43A4A" w:rsidP="00D43A4A">
      <w:pPr>
        <w:jc w:val="center"/>
        <w:rPr>
          <w:rFonts w:ascii="XB Yas" w:hAnsi="XB Yas" w:cs="XB Yas" w:hint="cs"/>
          <w:sz w:val="28"/>
          <w:szCs w:val="28"/>
          <w:rtl/>
          <w:lang w:bidi="ar-DZ"/>
        </w:rPr>
      </w:pPr>
      <w:r>
        <w:rPr>
          <w:rFonts w:ascii="XB Yas" w:hAnsi="XB Yas" w:cs="XB Yas" w:hint="cs"/>
          <w:sz w:val="28"/>
          <w:szCs w:val="28"/>
          <w:rtl/>
          <w:lang w:bidi="ar-DZ"/>
        </w:rPr>
        <w:t>امتحان استدراك السداسي الثاني</w:t>
      </w:r>
    </w:p>
    <w:p w:rsidR="00D43A4A" w:rsidRDefault="00D43A4A" w:rsidP="00D43A4A">
      <w:pPr>
        <w:jc w:val="center"/>
        <w:rPr>
          <w:rFonts w:ascii="XB Yas" w:hAnsi="XB Yas" w:cs="XB Yas" w:hint="cs"/>
          <w:sz w:val="28"/>
          <w:szCs w:val="28"/>
          <w:rtl/>
          <w:lang w:bidi="ar-DZ"/>
        </w:rPr>
      </w:pPr>
      <w:proofErr w:type="gramStart"/>
      <w:r>
        <w:rPr>
          <w:rFonts w:ascii="XB Yas" w:hAnsi="XB Yas" w:cs="XB Yas" w:hint="cs"/>
          <w:sz w:val="28"/>
          <w:szCs w:val="28"/>
          <w:rtl/>
          <w:lang w:bidi="ar-DZ"/>
        </w:rPr>
        <w:t>مستويات</w:t>
      </w:r>
      <w:proofErr w:type="gramEnd"/>
      <w:r>
        <w:rPr>
          <w:rFonts w:ascii="XB Yas" w:hAnsi="XB Yas" w:cs="XB Yas" w:hint="cs"/>
          <w:sz w:val="28"/>
          <w:szCs w:val="28"/>
          <w:rtl/>
          <w:lang w:bidi="ar-DZ"/>
        </w:rPr>
        <w:t xml:space="preserve"> التحليل اللساني</w:t>
      </w:r>
    </w:p>
    <w:p w:rsidR="00D43A4A" w:rsidRDefault="00D43A4A" w:rsidP="00D43A4A">
      <w:pPr>
        <w:jc w:val="center"/>
        <w:rPr>
          <w:rFonts w:ascii="XB Yas" w:hAnsi="XB Yas" w:cs="XB Yas" w:hint="cs"/>
          <w:sz w:val="28"/>
          <w:szCs w:val="28"/>
          <w:rtl/>
          <w:lang w:bidi="ar-DZ"/>
        </w:rPr>
      </w:pPr>
      <w:r>
        <w:rPr>
          <w:rFonts w:ascii="XB Yas" w:hAnsi="XB Yas" w:cs="XB Yas" w:hint="cs"/>
          <w:sz w:val="28"/>
          <w:szCs w:val="28"/>
          <w:rtl/>
          <w:lang w:bidi="ar-DZ"/>
        </w:rPr>
        <w:t>س2ل مج1</w:t>
      </w:r>
    </w:p>
    <w:p w:rsidR="00D43A4A" w:rsidRDefault="00D43A4A" w:rsidP="00D43A4A">
      <w:pPr>
        <w:jc w:val="center"/>
        <w:rPr>
          <w:rFonts w:ascii="XB Yas" w:hAnsi="XB Yas" w:cs="XB Yas" w:hint="cs"/>
          <w:sz w:val="28"/>
          <w:szCs w:val="28"/>
          <w:rtl/>
          <w:lang w:bidi="ar-DZ"/>
        </w:rPr>
      </w:pPr>
      <w:proofErr w:type="spellStart"/>
      <w:r>
        <w:rPr>
          <w:rFonts w:ascii="XB Yas" w:hAnsi="XB Yas" w:cs="XB Yas" w:hint="cs"/>
          <w:sz w:val="28"/>
          <w:szCs w:val="28"/>
          <w:rtl/>
          <w:lang w:bidi="ar-DZ"/>
        </w:rPr>
        <w:t>خنيش</w:t>
      </w:r>
      <w:proofErr w:type="spellEnd"/>
    </w:p>
    <w:p w:rsidR="00D43A4A" w:rsidRDefault="00D43A4A" w:rsidP="00D43A4A">
      <w:pPr>
        <w:jc w:val="right"/>
        <w:rPr>
          <w:rFonts w:ascii="XB Yas" w:hAnsi="XB Yas" w:cs="XB Yas" w:hint="cs"/>
          <w:sz w:val="28"/>
          <w:szCs w:val="28"/>
          <w:rtl/>
          <w:lang w:bidi="ar-DZ"/>
        </w:rPr>
      </w:pPr>
      <w:r>
        <w:rPr>
          <w:rFonts w:ascii="XB Yas" w:hAnsi="XB Yas" w:cs="XB Yas" w:hint="cs"/>
          <w:sz w:val="28"/>
          <w:szCs w:val="28"/>
          <w:rtl/>
          <w:lang w:bidi="ar-DZ"/>
        </w:rPr>
        <w:t>ما المقصود بالتحليل اللساني.</w:t>
      </w:r>
    </w:p>
    <w:p w:rsidR="00D43A4A" w:rsidRPr="00D43A4A" w:rsidRDefault="00D43A4A" w:rsidP="00D43A4A">
      <w:pPr>
        <w:jc w:val="right"/>
        <w:rPr>
          <w:rFonts w:ascii="XB Yas" w:hAnsi="XB Yas" w:cs="XB Yas" w:hint="cs"/>
          <w:sz w:val="28"/>
          <w:szCs w:val="28"/>
          <w:rtl/>
          <w:lang w:bidi="ar-DZ"/>
        </w:rPr>
      </w:pPr>
      <w:r>
        <w:rPr>
          <w:rFonts w:ascii="XB Yas" w:hAnsi="XB Yas" w:cs="XB Yas" w:hint="cs"/>
          <w:sz w:val="28"/>
          <w:szCs w:val="28"/>
          <w:rtl/>
          <w:lang w:bidi="ar-DZ"/>
        </w:rPr>
        <w:t xml:space="preserve">حدد </w:t>
      </w:r>
      <w:proofErr w:type="gramStart"/>
      <w:r>
        <w:rPr>
          <w:rFonts w:ascii="XB Yas" w:hAnsi="XB Yas" w:cs="XB Yas" w:hint="cs"/>
          <w:sz w:val="28"/>
          <w:szCs w:val="28"/>
          <w:rtl/>
          <w:lang w:bidi="ar-DZ"/>
        </w:rPr>
        <w:t>مستويات</w:t>
      </w:r>
      <w:proofErr w:type="gramEnd"/>
      <w:r>
        <w:rPr>
          <w:rFonts w:ascii="XB Yas" w:hAnsi="XB Yas" w:cs="XB Yas" w:hint="cs"/>
          <w:sz w:val="28"/>
          <w:szCs w:val="28"/>
          <w:rtl/>
          <w:lang w:bidi="ar-DZ"/>
        </w:rPr>
        <w:t xml:space="preserve"> اللغة وبين أهمية التحليل اللساني لهذه المستويات</w:t>
      </w:r>
      <w:bookmarkStart w:id="0" w:name="_GoBack"/>
      <w:bookmarkEnd w:id="0"/>
    </w:p>
    <w:sectPr w:rsidR="00D43A4A" w:rsidRPr="00D43A4A" w:rsidSect="00E06D0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XB Yas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4A"/>
    <w:rsid w:val="00AF1FC6"/>
    <w:rsid w:val="00D43A4A"/>
    <w:rsid w:val="00E0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departement</cp:lastModifiedBy>
  <cp:revision>1</cp:revision>
  <dcterms:created xsi:type="dcterms:W3CDTF">2022-06-06T10:23:00Z</dcterms:created>
  <dcterms:modified xsi:type="dcterms:W3CDTF">2022-06-06T10:25:00Z</dcterms:modified>
</cp:coreProperties>
</file>