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2B6" w:rsidRDefault="008F2A0A">
      <w:r w:rsidRPr="008F2A0A">
        <w:rPr>
          <w:noProof/>
          <w:lang w:val="fr-FR"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1481455</wp:posOffset>
            </wp:positionH>
            <wp:positionV relativeFrom="paragraph">
              <wp:posOffset>-814070</wp:posOffset>
            </wp:positionV>
            <wp:extent cx="1095375" cy="1095375"/>
            <wp:effectExtent l="19050" t="0" r="952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F2A0A" w:rsidRPr="00712775" w:rsidRDefault="008F2A0A" w:rsidP="008F2A0A">
      <w:pPr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fr-FR"/>
        </w:rPr>
      </w:pPr>
      <w:r w:rsidRPr="00712775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fr-FR"/>
        </w:rPr>
        <w:t>Université Abderrahmane Mira-Bejaia</w:t>
      </w:r>
    </w:p>
    <w:p w:rsidR="008F2A0A" w:rsidRPr="00712775" w:rsidRDefault="008F2A0A" w:rsidP="008F2A0A">
      <w:pPr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fr-FR"/>
        </w:rPr>
      </w:pPr>
      <w:r w:rsidRPr="00712775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fr-FR"/>
        </w:rPr>
        <w:t>Faculté des Sciences Humaines et Sociales</w:t>
      </w:r>
    </w:p>
    <w:p w:rsidR="008F2A0A" w:rsidRPr="00712775" w:rsidRDefault="008F2A0A" w:rsidP="008F2A0A">
      <w:pPr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fr-FR"/>
        </w:rPr>
      </w:pPr>
      <w:r w:rsidRPr="00712775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fr-FR"/>
        </w:rPr>
        <w:t>Département de Psychologie et Orthophonie</w:t>
      </w:r>
    </w:p>
    <w:p w:rsidR="008F2A0A" w:rsidRPr="008F2A0A" w:rsidRDefault="008F2A0A">
      <w:pPr>
        <w:rPr>
          <w:lang w:val="fr-FR"/>
        </w:rPr>
      </w:pPr>
    </w:p>
    <w:p w:rsidR="008F2A0A" w:rsidRPr="008F2A0A" w:rsidRDefault="008F2A0A" w:rsidP="008F2A0A">
      <w:pPr>
        <w:jc w:val="center"/>
        <w:rPr>
          <w:rFonts w:asciiTheme="majorBidi" w:hAnsiTheme="majorBidi" w:cstheme="majorBidi"/>
          <w:b/>
          <w:bCs/>
          <w:color w:val="002060"/>
          <w:sz w:val="32"/>
          <w:szCs w:val="32"/>
          <w:highlight w:val="cyan"/>
          <w:lang w:val="fr-FR"/>
        </w:rPr>
      </w:pPr>
      <w:r w:rsidRPr="008F2A0A">
        <w:rPr>
          <w:rFonts w:asciiTheme="majorBidi" w:hAnsiTheme="majorBidi" w:cstheme="majorBidi"/>
          <w:b/>
          <w:bCs/>
          <w:color w:val="002060"/>
          <w:sz w:val="32"/>
          <w:szCs w:val="32"/>
          <w:highlight w:val="cyan"/>
          <w:lang w:val="fr-FR"/>
        </w:rPr>
        <w:t xml:space="preserve">Planning Des Examens De Rattrapage </w:t>
      </w:r>
      <w:r w:rsidRPr="008F2A0A">
        <w:rPr>
          <w:rFonts w:asciiTheme="majorBidi" w:hAnsiTheme="majorBidi" w:cstheme="majorBidi"/>
          <w:b/>
          <w:bCs/>
          <w:color w:val="002060"/>
          <w:sz w:val="32"/>
          <w:szCs w:val="32"/>
          <w:highlight w:val="cyan"/>
          <w:shd w:val="clear" w:color="auto" w:fill="FFFF00"/>
          <w:lang w:val="fr-FR"/>
        </w:rPr>
        <w:t>À Distance</w:t>
      </w:r>
      <w:r w:rsidRPr="008F2A0A">
        <w:rPr>
          <w:rFonts w:asciiTheme="majorBidi" w:hAnsiTheme="majorBidi" w:cstheme="majorBidi"/>
          <w:b/>
          <w:bCs/>
          <w:color w:val="002060"/>
          <w:sz w:val="32"/>
          <w:szCs w:val="32"/>
          <w:highlight w:val="cyan"/>
          <w:lang w:val="fr-FR"/>
        </w:rPr>
        <w:t xml:space="preserve"> Du </w:t>
      </w:r>
      <w:r w:rsidRPr="008F2A0A">
        <w:rPr>
          <w:rFonts w:asciiTheme="majorBidi" w:hAnsiTheme="majorBidi" w:cstheme="majorBidi"/>
          <w:b/>
          <w:bCs/>
          <w:color w:val="002060"/>
          <w:sz w:val="32"/>
          <w:szCs w:val="32"/>
          <w:highlight w:val="cyan"/>
          <w:shd w:val="clear" w:color="auto" w:fill="C0504D" w:themeFill="accent2"/>
          <w:lang w:val="fr-FR"/>
        </w:rPr>
        <w:t>2</w:t>
      </w:r>
      <w:r w:rsidRPr="008F2A0A">
        <w:rPr>
          <w:rFonts w:asciiTheme="majorBidi" w:hAnsiTheme="majorBidi" w:cstheme="majorBidi"/>
          <w:b/>
          <w:bCs/>
          <w:color w:val="002060"/>
          <w:sz w:val="32"/>
          <w:szCs w:val="32"/>
          <w:highlight w:val="cyan"/>
          <w:shd w:val="clear" w:color="auto" w:fill="C0504D" w:themeFill="accent2"/>
          <w:vertAlign w:val="superscript"/>
          <w:lang w:val="fr-FR"/>
        </w:rPr>
        <w:t>ème</w:t>
      </w:r>
      <w:r w:rsidRPr="008F2A0A">
        <w:rPr>
          <w:rFonts w:asciiTheme="majorBidi" w:hAnsiTheme="majorBidi" w:cstheme="majorBidi"/>
          <w:b/>
          <w:bCs/>
          <w:color w:val="002060"/>
          <w:sz w:val="32"/>
          <w:szCs w:val="32"/>
          <w:highlight w:val="cyan"/>
          <w:shd w:val="clear" w:color="auto" w:fill="C0504D" w:themeFill="accent2"/>
          <w:lang w:val="fr-FR"/>
        </w:rPr>
        <w:t xml:space="preserve"> Semestre</w:t>
      </w:r>
    </w:p>
    <w:p w:rsidR="008F2A0A" w:rsidRPr="00E32527" w:rsidRDefault="008F2A0A" w:rsidP="008F2A0A">
      <w:pPr>
        <w:jc w:val="center"/>
        <w:rPr>
          <w:rFonts w:asciiTheme="majorBidi" w:hAnsiTheme="majorBidi" w:cstheme="majorBidi"/>
          <w:b/>
          <w:bCs/>
          <w:color w:val="002060"/>
          <w:sz w:val="32"/>
          <w:szCs w:val="32"/>
          <w:lang w:val="fr-FR"/>
        </w:rPr>
      </w:pPr>
      <w:r w:rsidRPr="008F2A0A">
        <w:rPr>
          <w:rFonts w:asciiTheme="majorBidi" w:hAnsiTheme="majorBidi" w:cstheme="majorBidi"/>
          <w:b/>
          <w:bCs/>
          <w:color w:val="002060"/>
          <w:sz w:val="32"/>
          <w:szCs w:val="32"/>
          <w:highlight w:val="cyan"/>
          <w:lang w:val="fr-FR"/>
        </w:rPr>
        <w:t>De L’année Universitaire 2021/2022</w:t>
      </w:r>
    </w:p>
    <w:p w:rsidR="008F2A0A" w:rsidRDefault="008F2A0A"/>
    <w:p w:rsidR="008F2A0A" w:rsidRDefault="008F2A0A"/>
    <w:p w:rsidR="008F2A0A" w:rsidRDefault="008F2A0A"/>
    <w:tbl>
      <w:tblPr>
        <w:tblStyle w:val="Grilledutableau"/>
        <w:tblW w:w="16161" w:type="dxa"/>
        <w:tblInd w:w="-998" w:type="dxa"/>
        <w:tblLook w:val="04A0"/>
      </w:tblPr>
      <w:tblGrid>
        <w:gridCol w:w="2118"/>
        <w:gridCol w:w="9"/>
        <w:gridCol w:w="1956"/>
        <w:gridCol w:w="2835"/>
        <w:gridCol w:w="142"/>
        <w:gridCol w:w="2864"/>
        <w:gridCol w:w="110"/>
        <w:gridCol w:w="3008"/>
        <w:gridCol w:w="55"/>
        <w:gridCol w:w="3064"/>
      </w:tblGrid>
      <w:tr w:rsidR="0079759F" w:rsidRPr="0006002F" w:rsidTr="00BB46A2">
        <w:tc>
          <w:tcPr>
            <w:tcW w:w="16161" w:type="dxa"/>
            <w:gridSpan w:val="10"/>
            <w:shd w:val="clear" w:color="auto" w:fill="95B3D7" w:themeFill="accent1" w:themeFillTint="99"/>
          </w:tcPr>
          <w:p w:rsidR="0079759F" w:rsidRPr="001017CD" w:rsidRDefault="0079759F" w:rsidP="00BB46A2">
            <w:pPr>
              <w:tabs>
                <w:tab w:val="left" w:pos="1020"/>
              </w:tabs>
              <w:jc w:val="center"/>
              <w:rPr>
                <w:rFonts w:asciiTheme="majorBidi" w:hAnsiTheme="majorBidi" w:cstheme="majorBidi"/>
                <w:b/>
                <w:sz w:val="32"/>
                <w:szCs w:val="32"/>
                <w:lang w:val="fr-FR"/>
              </w:rPr>
            </w:pPr>
            <w:r w:rsidRPr="001017CD">
              <w:rPr>
                <w:rFonts w:asciiTheme="majorBidi" w:hAnsiTheme="majorBidi" w:cstheme="majorBidi"/>
                <w:b/>
                <w:color w:val="FF0000"/>
                <w:sz w:val="24"/>
                <w:szCs w:val="24"/>
                <w:lang w:val="fr-FR"/>
              </w:rPr>
              <w:t>Niveau : M1 Psychologie Travail et Organisations</w:t>
            </w:r>
          </w:p>
        </w:tc>
      </w:tr>
      <w:tr w:rsidR="0079759F" w:rsidRPr="0006002F" w:rsidTr="00BB46A2">
        <w:tc>
          <w:tcPr>
            <w:tcW w:w="2127" w:type="dxa"/>
            <w:gridSpan w:val="2"/>
          </w:tcPr>
          <w:p w:rsidR="0079759F" w:rsidRPr="00F22C28" w:rsidRDefault="0079759F" w:rsidP="00BB46A2">
            <w:pPr>
              <w:tabs>
                <w:tab w:val="left" w:pos="102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F22C28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Modules</w:t>
            </w:r>
          </w:p>
        </w:tc>
        <w:tc>
          <w:tcPr>
            <w:tcW w:w="1956" w:type="dxa"/>
          </w:tcPr>
          <w:p w:rsidR="0079759F" w:rsidRPr="00F22C28" w:rsidRDefault="0079759F" w:rsidP="00BB46A2">
            <w:pPr>
              <w:tabs>
                <w:tab w:val="left" w:pos="102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F22C28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Unités</w:t>
            </w:r>
          </w:p>
        </w:tc>
        <w:tc>
          <w:tcPr>
            <w:tcW w:w="2835" w:type="dxa"/>
          </w:tcPr>
          <w:p w:rsidR="0079759F" w:rsidRPr="00F22C28" w:rsidRDefault="0079759F" w:rsidP="00BB46A2">
            <w:pPr>
              <w:tabs>
                <w:tab w:val="left" w:pos="102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DE5780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Dates et jours de l’examen</w:t>
            </w:r>
          </w:p>
        </w:tc>
        <w:tc>
          <w:tcPr>
            <w:tcW w:w="3006" w:type="dxa"/>
            <w:gridSpan w:val="2"/>
          </w:tcPr>
          <w:p w:rsidR="0079759F" w:rsidRPr="00F22C28" w:rsidRDefault="0079759F" w:rsidP="00BB46A2">
            <w:pPr>
              <w:tabs>
                <w:tab w:val="left" w:pos="102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F22C28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Enseignants</w:t>
            </w:r>
          </w:p>
        </w:tc>
        <w:tc>
          <w:tcPr>
            <w:tcW w:w="3118" w:type="dxa"/>
            <w:gridSpan w:val="2"/>
          </w:tcPr>
          <w:p w:rsidR="0079759F" w:rsidRPr="00F22C28" w:rsidRDefault="0079759F" w:rsidP="00BB46A2">
            <w:pPr>
              <w:tabs>
                <w:tab w:val="left" w:pos="102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DE5780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Date de remise des copies</w:t>
            </w:r>
          </w:p>
        </w:tc>
        <w:tc>
          <w:tcPr>
            <w:tcW w:w="3119" w:type="dxa"/>
            <w:gridSpan w:val="2"/>
          </w:tcPr>
          <w:p w:rsidR="0079759F" w:rsidRPr="00F22C28" w:rsidRDefault="0079759F" w:rsidP="00BB46A2">
            <w:pPr>
              <w:tabs>
                <w:tab w:val="left" w:pos="102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DE5780">
              <w:rPr>
                <w:rFonts w:asciiTheme="majorBidi" w:hAnsiTheme="majorBidi" w:cstheme="majorBidi"/>
                <w:b/>
                <w:bCs/>
                <w:lang w:val="fr-FR"/>
              </w:rPr>
              <w:t>Lieu de remise des copies</w:t>
            </w:r>
          </w:p>
        </w:tc>
      </w:tr>
      <w:tr w:rsidR="0079759F" w:rsidRPr="0006002F" w:rsidTr="00BB46A2">
        <w:tc>
          <w:tcPr>
            <w:tcW w:w="2127" w:type="dxa"/>
            <w:gridSpan w:val="2"/>
          </w:tcPr>
          <w:p w:rsidR="0079759F" w:rsidRDefault="0079759F" w:rsidP="00BB46A2">
            <w:pPr>
              <w:tabs>
                <w:tab w:val="left" w:pos="1020"/>
              </w:tabs>
              <w:jc w:val="center"/>
              <w:rPr>
                <w:sz w:val="32"/>
                <w:szCs w:val="32"/>
                <w:lang w:val="fr-FR"/>
              </w:rPr>
            </w:pPr>
            <w:r w:rsidRPr="00AD2164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C</w:t>
            </w:r>
            <w:r w:rsidRPr="001F1EF0">
              <w:rPr>
                <w:rFonts w:asciiTheme="majorBidi" w:hAnsiTheme="majorBidi" w:cstheme="majorBidi"/>
                <w:b/>
                <w:bCs/>
                <w:color w:val="000000" w:themeColor="text1"/>
              </w:rPr>
              <w:t>ommunication organisationnelle</w:t>
            </w:r>
          </w:p>
        </w:tc>
        <w:tc>
          <w:tcPr>
            <w:tcW w:w="1956" w:type="dxa"/>
          </w:tcPr>
          <w:p w:rsidR="0079759F" w:rsidRDefault="0079759F" w:rsidP="00BB46A2">
            <w:pPr>
              <w:tabs>
                <w:tab w:val="left" w:pos="1020"/>
              </w:tabs>
              <w:jc w:val="center"/>
              <w:rPr>
                <w:sz w:val="32"/>
                <w:szCs w:val="32"/>
                <w:lang w:val="fr-FR"/>
              </w:rPr>
            </w:pPr>
            <w:r w:rsidRPr="00836924">
              <w:rPr>
                <w:rFonts w:asciiTheme="majorBidi" w:hAnsiTheme="majorBidi" w:cstheme="majorBidi"/>
                <w:sz w:val="24"/>
                <w:szCs w:val="24"/>
                <w:lang w:val="fr-FR"/>
              </w:rPr>
              <w:t>Découverte</w:t>
            </w:r>
          </w:p>
        </w:tc>
        <w:tc>
          <w:tcPr>
            <w:tcW w:w="2835" w:type="dxa"/>
          </w:tcPr>
          <w:p w:rsidR="0079759F" w:rsidRDefault="0079759F" w:rsidP="00BB46A2">
            <w:pPr>
              <w:tabs>
                <w:tab w:val="left" w:pos="1020"/>
              </w:tabs>
              <w:jc w:val="center"/>
              <w:rPr>
                <w:sz w:val="32"/>
                <w:szCs w:val="32"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11</w:t>
            </w:r>
            <w:r w:rsidRPr="00D23BEB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-0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6</w:t>
            </w:r>
            <w:r w:rsidRPr="00D23BEB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-2022</w:t>
            </w:r>
          </w:p>
        </w:tc>
        <w:tc>
          <w:tcPr>
            <w:tcW w:w="3006" w:type="dxa"/>
            <w:gridSpan w:val="2"/>
          </w:tcPr>
          <w:p w:rsidR="0079759F" w:rsidRPr="001F1EF0" w:rsidRDefault="0079759F" w:rsidP="00BB46A2">
            <w:pPr>
              <w:tabs>
                <w:tab w:val="left" w:pos="1020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fr-FR"/>
              </w:rPr>
            </w:pPr>
            <w:r w:rsidRPr="001F1EF0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fr-FR"/>
              </w:rPr>
              <w:t>MME. SLIMANI</w:t>
            </w:r>
          </w:p>
        </w:tc>
        <w:tc>
          <w:tcPr>
            <w:tcW w:w="3118" w:type="dxa"/>
            <w:gridSpan w:val="2"/>
          </w:tcPr>
          <w:p w:rsidR="0079759F" w:rsidRDefault="0079759F" w:rsidP="00BB46A2">
            <w:pPr>
              <w:tabs>
                <w:tab w:val="left" w:pos="1020"/>
              </w:tabs>
              <w:jc w:val="center"/>
              <w:rPr>
                <w:sz w:val="32"/>
                <w:szCs w:val="32"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13</w:t>
            </w:r>
            <w:r w:rsidRPr="00787A56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-0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6</w:t>
            </w:r>
            <w:r w:rsidRPr="00787A56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-2022</w:t>
            </w:r>
          </w:p>
        </w:tc>
        <w:tc>
          <w:tcPr>
            <w:tcW w:w="3119" w:type="dxa"/>
            <w:gridSpan w:val="2"/>
          </w:tcPr>
          <w:p w:rsidR="0079759F" w:rsidRPr="00A510B5" w:rsidRDefault="0079759F" w:rsidP="00BB46A2">
            <w:pPr>
              <w:tabs>
                <w:tab w:val="left" w:pos="1020"/>
              </w:tabs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11</w:t>
            </w:r>
            <w:r w:rsidRPr="00A02A16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h00</w:t>
            </w:r>
            <w:r w:rsidRPr="00A510B5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fr-FR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fr-FR"/>
              </w:rPr>
              <w:t>-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12</w:t>
            </w:r>
            <w:r w:rsidRPr="00A02A16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0</w:t>
            </w:r>
            <w:r w:rsidRPr="00A02A16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0</w:t>
            </w:r>
            <w:r w:rsidRPr="00A510B5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fr-FR"/>
              </w:rPr>
              <w:t>Bureau de</w:t>
            </w:r>
          </w:p>
          <w:p w:rsidR="0079759F" w:rsidRPr="00A02A16" w:rsidRDefault="0079759F" w:rsidP="00BB46A2">
            <w:pPr>
              <w:tabs>
                <w:tab w:val="left" w:pos="1020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fr-FR"/>
              </w:rPr>
            </w:pPr>
            <w:r w:rsidRPr="00A510B5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fr-FR"/>
              </w:rPr>
              <w:t>D’adjoint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fr-FR"/>
              </w:rPr>
              <w:t xml:space="preserve"> chef département</w:t>
            </w:r>
          </w:p>
        </w:tc>
      </w:tr>
      <w:tr w:rsidR="0079759F" w:rsidRPr="0006002F" w:rsidTr="00BB46A2">
        <w:tc>
          <w:tcPr>
            <w:tcW w:w="2127" w:type="dxa"/>
            <w:gridSpan w:val="2"/>
          </w:tcPr>
          <w:p w:rsidR="0079759F" w:rsidRPr="001F1EF0" w:rsidRDefault="0079759F" w:rsidP="00BB46A2">
            <w:pPr>
              <w:tabs>
                <w:tab w:val="left" w:pos="1020"/>
              </w:tabs>
              <w:jc w:val="center"/>
              <w:rPr>
                <w:sz w:val="32"/>
                <w:szCs w:val="32"/>
                <w:lang w:val="fr-FR"/>
              </w:rPr>
            </w:pPr>
            <w:r w:rsidRPr="00F62498">
              <w:rPr>
                <w:rFonts w:asciiTheme="majorBidi" w:hAnsiTheme="majorBidi" w:cstheme="majorBidi"/>
                <w:b/>
                <w:bCs/>
                <w:lang w:val="fr-FR"/>
              </w:rPr>
              <w:t>Evaluation des emplois et gestion de paies</w:t>
            </w:r>
          </w:p>
        </w:tc>
        <w:tc>
          <w:tcPr>
            <w:tcW w:w="1956" w:type="dxa"/>
          </w:tcPr>
          <w:p w:rsidR="0079759F" w:rsidRDefault="0079759F" w:rsidP="00BB46A2">
            <w:pPr>
              <w:tabs>
                <w:tab w:val="left" w:pos="1020"/>
              </w:tabs>
              <w:jc w:val="center"/>
              <w:rPr>
                <w:sz w:val="32"/>
                <w:szCs w:val="32"/>
                <w:lang w:val="fr-FR"/>
              </w:rPr>
            </w:pPr>
            <w:r w:rsidRPr="00836924">
              <w:rPr>
                <w:rFonts w:asciiTheme="majorBidi" w:hAnsiTheme="majorBidi" w:cstheme="majorBidi"/>
                <w:sz w:val="24"/>
                <w:szCs w:val="24"/>
                <w:lang w:val="fr-FR"/>
              </w:rPr>
              <w:t>Découverte</w:t>
            </w:r>
          </w:p>
        </w:tc>
        <w:tc>
          <w:tcPr>
            <w:tcW w:w="2835" w:type="dxa"/>
          </w:tcPr>
          <w:p w:rsidR="0079759F" w:rsidRDefault="0079759F" w:rsidP="00BB46A2">
            <w:pPr>
              <w:tabs>
                <w:tab w:val="left" w:pos="1020"/>
              </w:tabs>
              <w:jc w:val="center"/>
              <w:rPr>
                <w:sz w:val="32"/>
                <w:szCs w:val="32"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11</w:t>
            </w:r>
            <w:r w:rsidRPr="00D23BEB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-0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6</w:t>
            </w:r>
            <w:r w:rsidRPr="00D23BEB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-2022</w:t>
            </w:r>
          </w:p>
        </w:tc>
        <w:tc>
          <w:tcPr>
            <w:tcW w:w="3006" w:type="dxa"/>
            <w:gridSpan w:val="2"/>
          </w:tcPr>
          <w:p w:rsidR="0079759F" w:rsidRPr="00F62498" w:rsidRDefault="0079759F" w:rsidP="00BB46A2">
            <w:pPr>
              <w:tabs>
                <w:tab w:val="left" w:pos="1020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fr-FR"/>
              </w:rPr>
            </w:pPr>
            <w:r w:rsidRPr="00F62498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fr-FR"/>
              </w:rPr>
              <w:t>M.LAIFA</w:t>
            </w:r>
          </w:p>
        </w:tc>
        <w:tc>
          <w:tcPr>
            <w:tcW w:w="3118" w:type="dxa"/>
            <w:gridSpan w:val="2"/>
          </w:tcPr>
          <w:p w:rsidR="0079759F" w:rsidRDefault="0079759F" w:rsidP="00BB46A2">
            <w:pPr>
              <w:tabs>
                <w:tab w:val="left" w:pos="1020"/>
              </w:tabs>
              <w:jc w:val="center"/>
              <w:rPr>
                <w:sz w:val="32"/>
                <w:szCs w:val="32"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13</w:t>
            </w:r>
            <w:r w:rsidRPr="00787A56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-0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6</w:t>
            </w:r>
            <w:r w:rsidRPr="00787A56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-2022</w:t>
            </w:r>
          </w:p>
        </w:tc>
        <w:tc>
          <w:tcPr>
            <w:tcW w:w="3119" w:type="dxa"/>
            <w:gridSpan w:val="2"/>
          </w:tcPr>
          <w:p w:rsidR="0079759F" w:rsidRPr="00A510B5" w:rsidRDefault="0079759F" w:rsidP="00BB46A2">
            <w:pPr>
              <w:tabs>
                <w:tab w:val="left" w:pos="1020"/>
              </w:tabs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11</w:t>
            </w:r>
            <w:r w:rsidRPr="00A02A16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h00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fr-FR"/>
              </w:rPr>
              <w:t>-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12</w:t>
            </w:r>
            <w:r w:rsidRPr="00A02A16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0</w:t>
            </w:r>
            <w:r w:rsidRPr="00A02A16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0</w:t>
            </w:r>
            <w:r w:rsidRPr="00A510B5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fr-FR"/>
              </w:rPr>
              <w:t xml:space="preserve"> Bureau de</w:t>
            </w:r>
          </w:p>
          <w:p w:rsidR="0079759F" w:rsidRDefault="0079759F" w:rsidP="00BB46A2">
            <w:pPr>
              <w:tabs>
                <w:tab w:val="left" w:pos="1020"/>
              </w:tabs>
              <w:rPr>
                <w:sz w:val="32"/>
                <w:szCs w:val="32"/>
                <w:lang w:val="fr-FR"/>
              </w:rPr>
            </w:pPr>
            <w:r w:rsidRPr="00A510B5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fr-FR"/>
              </w:rPr>
              <w:t>D’adjoint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fr-FR"/>
              </w:rPr>
              <w:t xml:space="preserve"> chef département</w:t>
            </w:r>
          </w:p>
        </w:tc>
      </w:tr>
      <w:tr w:rsidR="0079759F" w:rsidTr="00BB46A2">
        <w:tc>
          <w:tcPr>
            <w:tcW w:w="16161" w:type="dxa"/>
            <w:gridSpan w:val="10"/>
            <w:shd w:val="clear" w:color="auto" w:fill="FABF8F" w:themeFill="accent6" w:themeFillTint="99"/>
          </w:tcPr>
          <w:p w:rsidR="0079759F" w:rsidRPr="001017CD" w:rsidRDefault="0079759F" w:rsidP="00BB46A2">
            <w:pPr>
              <w:tabs>
                <w:tab w:val="left" w:pos="1020"/>
              </w:tabs>
              <w:jc w:val="center"/>
              <w:rPr>
                <w:rFonts w:asciiTheme="majorBidi" w:hAnsiTheme="majorBidi" w:cstheme="majorBidi"/>
                <w:b/>
                <w:sz w:val="32"/>
                <w:szCs w:val="32"/>
                <w:lang w:val="fr-FR"/>
              </w:rPr>
            </w:pPr>
            <w:r w:rsidRPr="001017CD">
              <w:rPr>
                <w:rFonts w:asciiTheme="majorBidi" w:hAnsiTheme="majorBidi" w:cstheme="majorBidi"/>
                <w:b/>
                <w:color w:val="FF0000"/>
                <w:sz w:val="24"/>
                <w:szCs w:val="24"/>
                <w:lang w:val="fr-FR"/>
              </w:rPr>
              <w:t>Niveau : M1 Psychologie Clinique</w:t>
            </w:r>
          </w:p>
        </w:tc>
      </w:tr>
      <w:tr w:rsidR="0079759F" w:rsidRPr="0006002F" w:rsidTr="00BB46A2">
        <w:tc>
          <w:tcPr>
            <w:tcW w:w="2127" w:type="dxa"/>
            <w:gridSpan w:val="2"/>
          </w:tcPr>
          <w:p w:rsidR="0079759F" w:rsidRPr="00F22C28" w:rsidRDefault="0079759F" w:rsidP="00BB46A2">
            <w:pPr>
              <w:tabs>
                <w:tab w:val="left" w:pos="102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F22C28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Modules</w:t>
            </w:r>
          </w:p>
        </w:tc>
        <w:tc>
          <w:tcPr>
            <w:tcW w:w="1956" w:type="dxa"/>
          </w:tcPr>
          <w:p w:rsidR="0079759F" w:rsidRPr="00F22C28" w:rsidRDefault="0079759F" w:rsidP="00BB46A2">
            <w:pPr>
              <w:tabs>
                <w:tab w:val="left" w:pos="102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F22C28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Unités</w:t>
            </w:r>
          </w:p>
        </w:tc>
        <w:tc>
          <w:tcPr>
            <w:tcW w:w="2977" w:type="dxa"/>
            <w:gridSpan w:val="2"/>
          </w:tcPr>
          <w:p w:rsidR="0079759F" w:rsidRPr="00F22C28" w:rsidRDefault="0079759F" w:rsidP="00BB46A2">
            <w:pPr>
              <w:tabs>
                <w:tab w:val="left" w:pos="102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DE5780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Dates et jours de l’examen</w:t>
            </w:r>
          </w:p>
        </w:tc>
        <w:tc>
          <w:tcPr>
            <w:tcW w:w="2864" w:type="dxa"/>
          </w:tcPr>
          <w:p w:rsidR="0079759F" w:rsidRPr="00F22C28" w:rsidRDefault="0079759F" w:rsidP="00BB46A2">
            <w:pPr>
              <w:tabs>
                <w:tab w:val="left" w:pos="102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F22C28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Enseignants</w:t>
            </w:r>
          </w:p>
        </w:tc>
        <w:tc>
          <w:tcPr>
            <w:tcW w:w="3118" w:type="dxa"/>
            <w:gridSpan w:val="2"/>
          </w:tcPr>
          <w:p w:rsidR="0079759F" w:rsidRPr="00F22C28" w:rsidRDefault="0079759F" w:rsidP="00BB46A2">
            <w:pPr>
              <w:tabs>
                <w:tab w:val="left" w:pos="102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DE5780">
              <w:rPr>
                <w:rFonts w:asciiTheme="majorBidi" w:hAnsiTheme="majorBidi" w:cstheme="majorBidi"/>
                <w:b/>
                <w:bCs/>
                <w:lang w:val="fr-FR"/>
              </w:rPr>
              <w:t>Date de remise des copies</w:t>
            </w:r>
          </w:p>
        </w:tc>
        <w:tc>
          <w:tcPr>
            <w:tcW w:w="3119" w:type="dxa"/>
            <w:gridSpan w:val="2"/>
          </w:tcPr>
          <w:p w:rsidR="0079759F" w:rsidRPr="00F22C28" w:rsidRDefault="0079759F" w:rsidP="00BB46A2">
            <w:pPr>
              <w:tabs>
                <w:tab w:val="left" w:pos="102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DE5780">
              <w:rPr>
                <w:rFonts w:asciiTheme="majorBidi" w:hAnsiTheme="majorBidi" w:cstheme="majorBidi"/>
                <w:b/>
                <w:bCs/>
                <w:lang w:val="fr-FR"/>
              </w:rPr>
              <w:t>Lieu de remise des copies</w:t>
            </w:r>
          </w:p>
        </w:tc>
      </w:tr>
      <w:tr w:rsidR="0079759F" w:rsidRPr="0006002F" w:rsidTr="00BB46A2">
        <w:tc>
          <w:tcPr>
            <w:tcW w:w="2127" w:type="dxa"/>
            <w:gridSpan w:val="2"/>
          </w:tcPr>
          <w:p w:rsidR="0079759F" w:rsidRPr="00F62498" w:rsidRDefault="0079759F" w:rsidP="00BB46A2">
            <w:pPr>
              <w:tabs>
                <w:tab w:val="left" w:pos="1020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F6249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Communication</w:t>
            </w:r>
          </w:p>
        </w:tc>
        <w:tc>
          <w:tcPr>
            <w:tcW w:w="1956" w:type="dxa"/>
          </w:tcPr>
          <w:p w:rsidR="0079759F" w:rsidRPr="00F62498" w:rsidRDefault="0079759F" w:rsidP="00BB46A2">
            <w:pPr>
              <w:tabs>
                <w:tab w:val="left" w:pos="1020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836924">
              <w:rPr>
                <w:rFonts w:asciiTheme="majorBidi" w:hAnsiTheme="majorBidi" w:cstheme="majorBidi"/>
                <w:sz w:val="24"/>
                <w:szCs w:val="24"/>
                <w:lang w:val="fr-FR"/>
              </w:rPr>
              <w:t>Découverte</w:t>
            </w:r>
          </w:p>
        </w:tc>
        <w:tc>
          <w:tcPr>
            <w:tcW w:w="2977" w:type="dxa"/>
            <w:gridSpan w:val="2"/>
          </w:tcPr>
          <w:p w:rsidR="0079759F" w:rsidRDefault="0079759F" w:rsidP="00BB46A2">
            <w:pPr>
              <w:tabs>
                <w:tab w:val="left" w:pos="1020"/>
              </w:tabs>
              <w:jc w:val="center"/>
              <w:rPr>
                <w:sz w:val="32"/>
                <w:szCs w:val="32"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11</w:t>
            </w:r>
            <w:r w:rsidRPr="00D23BEB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-0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6</w:t>
            </w:r>
            <w:r w:rsidRPr="00D23BEB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-2022</w:t>
            </w:r>
          </w:p>
        </w:tc>
        <w:tc>
          <w:tcPr>
            <w:tcW w:w="2864" w:type="dxa"/>
          </w:tcPr>
          <w:p w:rsidR="0079759F" w:rsidRPr="00F62498" w:rsidRDefault="0079759F" w:rsidP="00BB46A2">
            <w:pPr>
              <w:tabs>
                <w:tab w:val="left" w:pos="1020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F62498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M.MEBAREK</w:t>
            </w:r>
          </w:p>
        </w:tc>
        <w:tc>
          <w:tcPr>
            <w:tcW w:w="3118" w:type="dxa"/>
            <w:gridSpan w:val="2"/>
          </w:tcPr>
          <w:p w:rsidR="0079759F" w:rsidRDefault="0079759F" w:rsidP="00BB46A2">
            <w:pPr>
              <w:tabs>
                <w:tab w:val="left" w:pos="1020"/>
              </w:tabs>
              <w:jc w:val="center"/>
              <w:rPr>
                <w:sz w:val="32"/>
                <w:szCs w:val="32"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13</w:t>
            </w:r>
            <w:r w:rsidRPr="00787A56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-0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6</w:t>
            </w:r>
            <w:r w:rsidRPr="00787A56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-2022</w:t>
            </w:r>
          </w:p>
        </w:tc>
        <w:tc>
          <w:tcPr>
            <w:tcW w:w="3119" w:type="dxa"/>
            <w:gridSpan w:val="2"/>
          </w:tcPr>
          <w:p w:rsidR="0079759F" w:rsidRPr="00A510B5" w:rsidRDefault="0079759F" w:rsidP="00BB46A2">
            <w:pPr>
              <w:tabs>
                <w:tab w:val="left" w:pos="1020"/>
              </w:tabs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11</w:t>
            </w:r>
            <w:r w:rsidRPr="00A02A16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h00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fr-FR"/>
              </w:rPr>
              <w:t>-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12</w:t>
            </w:r>
            <w:r w:rsidRPr="00A02A16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0</w:t>
            </w:r>
            <w:r w:rsidRPr="00A02A16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0</w:t>
            </w:r>
            <w:r w:rsidRPr="00A510B5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fr-FR"/>
              </w:rPr>
              <w:t xml:space="preserve"> Bureau de</w:t>
            </w:r>
          </w:p>
          <w:p w:rsidR="0079759F" w:rsidRDefault="0079759F" w:rsidP="00BB46A2">
            <w:pPr>
              <w:tabs>
                <w:tab w:val="left" w:pos="1020"/>
              </w:tabs>
              <w:rPr>
                <w:sz w:val="32"/>
                <w:szCs w:val="32"/>
                <w:lang w:val="fr-FR"/>
              </w:rPr>
            </w:pPr>
            <w:r w:rsidRPr="00A510B5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fr-FR"/>
              </w:rPr>
              <w:t>D’adjoint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fr-FR"/>
              </w:rPr>
              <w:t xml:space="preserve"> chef département</w:t>
            </w:r>
          </w:p>
        </w:tc>
      </w:tr>
      <w:tr w:rsidR="0079759F" w:rsidRPr="0006002F" w:rsidTr="00BB46A2">
        <w:tc>
          <w:tcPr>
            <w:tcW w:w="2127" w:type="dxa"/>
            <w:gridSpan w:val="2"/>
          </w:tcPr>
          <w:p w:rsidR="0079759F" w:rsidRPr="00F62498" w:rsidRDefault="0079759F" w:rsidP="00BB46A2">
            <w:pPr>
              <w:tabs>
                <w:tab w:val="left" w:pos="1020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F6249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Déontologie</w:t>
            </w:r>
          </w:p>
        </w:tc>
        <w:tc>
          <w:tcPr>
            <w:tcW w:w="1956" w:type="dxa"/>
          </w:tcPr>
          <w:p w:rsidR="0079759F" w:rsidRPr="00F62498" w:rsidRDefault="0079759F" w:rsidP="00BB46A2">
            <w:pPr>
              <w:tabs>
                <w:tab w:val="left" w:pos="1020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836924">
              <w:rPr>
                <w:rFonts w:asciiTheme="majorBidi" w:hAnsiTheme="majorBidi" w:cstheme="majorBidi"/>
                <w:sz w:val="24"/>
                <w:szCs w:val="24"/>
                <w:lang w:val="fr-FR"/>
              </w:rPr>
              <w:t>Découverte</w:t>
            </w:r>
          </w:p>
        </w:tc>
        <w:tc>
          <w:tcPr>
            <w:tcW w:w="2977" w:type="dxa"/>
            <w:gridSpan w:val="2"/>
          </w:tcPr>
          <w:p w:rsidR="0079759F" w:rsidRDefault="0079759F" w:rsidP="00BB46A2">
            <w:pPr>
              <w:tabs>
                <w:tab w:val="left" w:pos="1020"/>
              </w:tabs>
              <w:jc w:val="center"/>
              <w:rPr>
                <w:sz w:val="32"/>
                <w:szCs w:val="32"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11</w:t>
            </w:r>
            <w:r w:rsidRPr="00D23BEB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-0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6</w:t>
            </w:r>
            <w:r w:rsidRPr="00D23BEB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-2022</w:t>
            </w:r>
          </w:p>
        </w:tc>
        <w:tc>
          <w:tcPr>
            <w:tcW w:w="2864" w:type="dxa"/>
          </w:tcPr>
          <w:p w:rsidR="0079759F" w:rsidRPr="00F62498" w:rsidRDefault="0079759F" w:rsidP="00BB46A2">
            <w:pPr>
              <w:tabs>
                <w:tab w:val="left" w:pos="1020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F62498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M. LAOUDJ</w:t>
            </w:r>
          </w:p>
        </w:tc>
        <w:tc>
          <w:tcPr>
            <w:tcW w:w="3118" w:type="dxa"/>
            <w:gridSpan w:val="2"/>
          </w:tcPr>
          <w:p w:rsidR="0079759F" w:rsidRDefault="0079759F" w:rsidP="00BB46A2">
            <w:pPr>
              <w:tabs>
                <w:tab w:val="left" w:pos="1020"/>
              </w:tabs>
              <w:jc w:val="center"/>
              <w:rPr>
                <w:sz w:val="32"/>
                <w:szCs w:val="32"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13</w:t>
            </w:r>
            <w:r w:rsidRPr="00787A56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-0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6</w:t>
            </w:r>
            <w:r w:rsidRPr="00787A56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-2022</w:t>
            </w:r>
          </w:p>
        </w:tc>
        <w:tc>
          <w:tcPr>
            <w:tcW w:w="3119" w:type="dxa"/>
            <w:gridSpan w:val="2"/>
          </w:tcPr>
          <w:p w:rsidR="0079759F" w:rsidRPr="00A510B5" w:rsidRDefault="0079759F" w:rsidP="00BB46A2">
            <w:pPr>
              <w:tabs>
                <w:tab w:val="left" w:pos="1020"/>
              </w:tabs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11</w:t>
            </w:r>
            <w:r w:rsidRPr="00A02A16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h00</w:t>
            </w:r>
            <w:r w:rsidRPr="00A510B5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fr-FR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fr-FR"/>
              </w:rPr>
              <w:t>-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12</w:t>
            </w:r>
            <w:r w:rsidRPr="00A02A16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0</w:t>
            </w:r>
            <w:r w:rsidRPr="00A02A16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0</w:t>
            </w:r>
            <w:r w:rsidRPr="00A510B5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fr-FR"/>
              </w:rPr>
              <w:t>Bureau de</w:t>
            </w:r>
          </w:p>
          <w:p w:rsidR="0079759F" w:rsidRDefault="0079759F" w:rsidP="00BB46A2">
            <w:pPr>
              <w:tabs>
                <w:tab w:val="left" w:pos="1020"/>
              </w:tabs>
              <w:rPr>
                <w:sz w:val="32"/>
                <w:szCs w:val="32"/>
                <w:lang w:val="fr-FR"/>
              </w:rPr>
            </w:pPr>
            <w:r w:rsidRPr="00A510B5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fr-FR"/>
              </w:rPr>
              <w:t>D’adjoint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fr-FR"/>
              </w:rPr>
              <w:t xml:space="preserve"> chef département</w:t>
            </w:r>
          </w:p>
        </w:tc>
      </w:tr>
      <w:tr w:rsidR="0006002F" w:rsidRPr="0006002F" w:rsidTr="00031A21">
        <w:tc>
          <w:tcPr>
            <w:tcW w:w="16161" w:type="dxa"/>
            <w:gridSpan w:val="10"/>
            <w:shd w:val="clear" w:color="auto" w:fill="92CDDC" w:themeFill="accent5" w:themeFillTint="99"/>
          </w:tcPr>
          <w:p w:rsidR="0006002F" w:rsidRPr="001017CD" w:rsidRDefault="0006002F" w:rsidP="00031A21">
            <w:pPr>
              <w:tabs>
                <w:tab w:val="left" w:pos="1020"/>
              </w:tabs>
              <w:jc w:val="center"/>
              <w:rPr>
                <w:rFonts w:asciiTheme="majorBidi" w:hAnsiTheme="majorBidi" w:cstheme="majorBidi"/>
                <w:b/>
                <w:sz w:val="32"/>
                <w:szCs w:val="32"/>
                <w:lang w:val="fr-FR"/>
              </w:rPr>
            </w:pPr>
            <w:r w:rsidRPr="001017CD">
              <w:rPr>
                <w:rFonts w:asciiTheme="majorBidi" w:hAnsiTheme="majorBidi" w:cstheme="majorBidi"/>
                <w:b/>
                <w:color w:val="FF0000"/>
                <w:sz w:val="24"/>
                <w:szCs w:val="24"/>
                <w:lang w:val="fr-FR"/>
              </w:rPr>
              <w:t>Niveau : M1 Pathologie du Langage et Communication</w:t>
            </w:r>
          </w:p>
        </w:tc>
      </w:tr>
      <w:tr w:rsidR="0006002F" w:rsidRPr="0006002F" w:rsidTr="00031A21">
        <w:tc>
          <w:tcPr>
            <w:tcW w:w="2118" w:type="dxa"/>
          </w:tcPr>
          <w:p w:rsidR="0006002F" w:rsidRPr="00F22C28" w:rsidRDefault="0006002F" w:rsidP="00031A21">
            <w:pPr>
              <w:tabs>
                <w:tab w:val="left" w:pos="102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F22C28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Modules</w:t>
            </w:r>
          </w:p>
        </w:tc>
        <w:tc>
          <w:tcPr>
            <w:tcW w:w="1965" w:type="dxa"/>
            <w:gridSpan w:val="2"/>
          </w:tcPr>
          <w:p w:rsidR="0006002F" w:rsidRPr="00F22C28" w:rsidRDefault="0006002F" w:rsidP="00031A21">
            <w:pPr>
              <w:tabs>
                <w:tab w:val="left" w:pos="102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F22C28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Unités</w:t>
            </w:r>
          </w:p>
        </w:tc>
        <w:tc>
          <w:tcPr>
            <w:tcW w:w="2977" w:type="dxa"/>
            <w:gridSpan w:val="2"/>
          </w:tcPr>
          <w:p w:rsidR="0006002F" w:rsidRPr="00F22C28" w:rsidRDefault="0006002F" w:rsidP="00031A21">
            <w:pPr>
              <w:tabs>
                <w:tab w:val="left" w:pos="102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DE5780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Dates et jours de l’examen</w:t>
            </w:r>
          </w:p>
        </w:tc>
        <w:tc>
          <w:tcPr>
            <w:tcW w:w="2974" w:type="dxa"/>
            <w:gridSpan w:val="2"/>
          </w:tcPr>
          <w:p w:rsidR="0006002F" w:rsidRPr="00F22C28" w:rsidRDefault="0006002F" w:rsidP="00031A21">
            <w:pPr>
              <w:tabs>
                <w:tab w:val="left" w:pos="102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F22C28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Enseignants</w:t>
            </w:r>
          </w:p>
        </w:tc>
        <w:tc>
          <w:tcPr>
            <w:tcW w:w="3063" w:type="dxa"/>
            <w:gridSpan w:val="2"/>
          </w:tcPr>
          <w:p w:rsidR="0006002F" w:rsidRPr="00F22C28" w:rsidRDefault="0006002F" w:rsidP="00031A21">
            <w:pPr>
              <w:tabs>
                <w:tab w:val="left" w:pos="102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DE5780">
              <w:rPr>
                <w:rFonts w:asciiTheme="majorBidi" w:hAnsiTheme="majorBidi" w:cstheme="majorBidi"/>
                <w:b/>
                <w:bCs/>
                <w:lang w:val="fr-FR"/>
              </w:rPr>
              <w:t>Date de remise des copies</w:t>
            </w:r>
          </w:p>
        </w:tc>
        <w:tc>
          <w:tcPr>
            <w:tcW w:w="3064" w:type="dxa"/>
          </w:tcPr>
          <w:p w:rsidR="0006002F" w:rsidRPr="00F22C28" w:rsidRDefault="0006002F" w:rsidP="00031A21">
            <w:pPr>
              <w:tabs>
                <w:tab w:val="left" w:pos="102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DE5780">
              <w:rPr>
                <w:rFonts w:asciiTheme="majorBidi" w:hAnsiTheme="majorBidi" w:cstheme="majorBidi"/>
                <w:b/>
                <w:bCs/>
                <w:lang w:val="fr-FR"/>
              </w:rPr>
              <w:t>Lieu de remise des copies</w:t>
            </w:r>
          </w:p>
        </w:tc>
      </w:tr>
      <w:tr w:rsidR="0006002F" w:rsidRPr="0006002F" w:rsidTr="00031A21">
        <w:tc>
          <w:tcPr>
            <w:tcW w:w="2118" w:type="dxa"/>
          </w:tcPr>
          <w:p w:rsidR="0006002F" w:rsidRPr="00F62498" w:rsidRDefault="0006002F" w:rsidP="00031A21">
            <w:pPr>
              <w:tabs>
                <w:tab w:val="left" w:pos="1020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4101C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Troubles de l'apprentissage</w:t>
            </w:r>
          </w:p>
        </w:tc>
        <w:tc>
          <w:tcPr>
            <w:tcW w:w="1965" w:type="dxa"/>
            <w:gridSpan w:val="2"/>
          </w:tcPr>
          <w:p w:rsidR="0006002F" w:rsidRPr="00F62498" w:rsidRDefault="0006002F" w:rsidP="00031A21">
            <w:pPr>
              <w:tabs>
                <w:tab w:val="left" w:pos="1020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836924">
              <w:rPr>
                <w:rFonts w:asciiTheme="majorBidi" w:hAnsiTheme="majorBidi" w:cstheme="majorBidi"/>
                <w:sz w:val="24"/>
                <w:szCs w:val="24"/>
                <w:lang w:val="fr-FR"/>
              </w:rPr>
              <w:t>Découverte</w:t>
            </w:r>
          </w:p>
        </w:tc>
        <w:tc>
          <w:tcPr>
            <w:tcW w:w="2977" w:type="dxa"/>
            <w:gridSpan w:val="2"/>
          </w:tcPr>
          <w:p w:rsidR="0006002F" w:rsidRDefault="0006002F" w:rsidP="00031A21">
            <w:pPr>
              <w:tabs>
                <w:tab w:val="left" w:pos="1020"/>
              </w:tabs>
              <w:jc w:val="center"/>
              <w:rPr>
                <w:sz w:val="32"/>
                <w:szCs w:val="32"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11</w:t>
            </w:r>
            <w:r w:rsidRPr="00D23BEB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-0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6</w:t>
            </w:r>
            <w:r w:rsidRPr="00D23BEB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-2022</w:t>
            </w:r>
          </w:p>
        </w:tc>
        <w:tc>
          <w:tcPr>
            <w:tcW w:w="2974" w:type="dxa"/>
            <w:gridSpan w:val="2"/>
          </w:tcPr>
          <w:p w:rsidR="0006002F" w:rsidRDefault="0006002F" w:rsidP="00031A21">
            <w:pPr>
              <w:tabs>
                <w:tab w:val="left" w:pos="1020"/>
              </w:tabs>
              <w:jc w:val="center"/>
              <w:rPr>
                <w:sz w:val="32"/>
                <w:szCs w:val="32"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M. BECHATTA</w:t>
            </w:r>
          </w:p>
        </w:tc>
        <w:tc>
          <w:tcPr>
            <w:tcW w:w="3063" w:type="dxa"/>
            <w:gridSpan w:val="2"/>
          </w:tcPr>
          <w:p w:rsidR="0006002F" w:rsidRDefault="0006002F" w:rsidP="00031A21">
            <w:pPr>
              <w:tabs>
                <w:tab w:val="left" w:pos="1020"/>
              </w:tabs>
              <w:jc w:val="center"/>
              <w:rPr>
                <w:sz w:val="32"/>
                <w:szCs w:val="32"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13</w:t>
            </w:r>
            <w:r w:rsidRPr="00787A56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-0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6</w:t>
            </w:r>
            <w:r w:rsidRPr="00787A56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-2022</w:t>
            </w:r>
          </w:p>
        </w:tc>
        <w:tc>
          <w:tcPr>
            <w:tcW w:w="3064" w:type="dxa"/>
          </w:tcPr>
          <w:p w:rsidR="0006002F" w:rsidRPr="00A510B5" w:rsidRDefault="0006002F" w:rsidP="00031A21">
            <w:pPr>
              <w:tabs>
                <w:tab w:val="left" w:pos="1020"/>
              </w:tabs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11</w:t>
            </w:r>
            <w:r w:rsidRPr="00A02A16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h00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fr-FR"/>
              </w:rPr>
              <w:t>-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12</w:t>
            </w:r>
            <w:r w:rsidRPr="00A02A16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0</w:t>
            </w:r>
            <w:r w:rsidRPr="00A02A16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0</w:t>
            </w:r>
            <w:r w:rsidRPr="00A510B5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fr-FR"/>
              </w:rPr>
              <w:t xml:space="preserve"> Bureau de</w:t>
            </w:r>
          </w:p>
          <w:p w:rsidR="0006002F" w:rsidRDefault="0006002F" w:rsidP="00031A21">
            <w:pPr>
              <w:tabs>
                <w:tab w:val="left" w:pos="1020"/>
              </w:tabs>
              <w:rPr>
                <w:sz w:val="32"/>
                <w:szCs w:val="32"/>
                <w:lang w:val="fr-FR"/>
              </w:rPr>
            </w:pPr>
            <w:r w:rsidRPr="00A510B5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fr-FR"/>
              </w:rPr>
              <w:t>D’adjoint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fr-FR"/>
              </w:rPr>
              <w:t xml:space="preserve"> chef département</w:t>
            </w:r>
          </w:p>
        </w:tc>
      </w:tr>
      <w:tr w:rsidR="0006002F" w:rsidRPr="0006002F" w:rsidTr="00031A21">
        <w:tc>
          <w:tcPr>
            <w:tcW w:w="2118" w:type="dxa"/>
          </w:tcPr>
          <w:p w:rsidR="0006002F" w:rsidRPr="00F62498" w:rsidRDefault="0006002F" w:rsidP="00031A21">
            <w:pPr>
              <w:tabs>
                <w:tab w:val="left" w:pos="1020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4101C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Audiométrie</w:t>
            </w:r>
          </w:p>
        </w:tc>
        <w:tc>
          <w:tcPr>
            <w:tcW w:w="1965" w:type="dxa"/>
            <w:gridSpan w:val="2"/>
          </w:tcPr>
          <w:p w:rsidR="0006002F" w:rsidRPr="00F62498" w:rsidRDefault="0006002F" w:rsidP="00031A21">
            <w:pPr>
              <w:tabs>
                <w:tab w:val="left" w:pos="1020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836924">
              <w:rPr>
                <w:rFonts w:asciiTheme="majorBidi" w:hAnsiTheme="majorBidi" w:cstheme="majorBidi"/>
                <w:sz w:val="24"/>
                <w:szCs w:val="24"/>
                <w:lang w:val="fr-FR"/>
              </w:rPr>
              <w:t>Découverte</w:t>
            </w:r>
          </w:p>
        </w:tc>
        <w:tc>
          <w:tcPr>
            <w:tcW w:w="2977" w:type="dxa"/>
            <w:gridSpan w:val="2"/>
          </w:tcPr>
          <w:p w:rsidR="0006002F" w:rsidRDefault="0006002F" w:rsidP="00031A21">
            <w:pPr>
              <w:tabs>
                <w:tab w:val="left" w:pos="1020"/>
              </w:tabs>
              <w:jc w:val="center"/>
              <w:rPr>
                <w:sz w:val="32"/>
                <w:szCs w:val="32"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11</w:t>
            </w:r>
            <w:r w:rsidRPr="00D23BEB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-0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6</w:t>
            </w:r>
            <w:r w:rsidRPr="00D23BEB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-2022</w:t>
            </w:r>
          </w:p>
        </w:tc>
        <w:tc>
          <w:tcPr>
            <w:tcW w:w="2974" w:type="dxa"/>
            <w:gridSpan w:val="2"/>
          </w:tcPr>
          <w:p w:rsidR="0006002F" w:rsidRDefault="0006002F" w:rsidP="00031A21">
            <w:pPr>
              <w:tabs>
                <w:tab w:val="left" w:pos="1020"/>
              </w:tabs>
              <w:jc w:val="center"/>
              <w:rPr>
                <w:sz w:val="32"/>
                <w:szCs w:val="32"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M.</w:t>
            </w:r>
            <w:r w:rsidRPr="004101C9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M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ERAKCHI</w:t>
            </w:r>
          </w:p>
        </w:tc>
        <w:tc>
          <w:tcPr>
            <w:tcW w:w="3063" w:type="dxa"/>
            <w:gridSpan w:val="2"/>
          </w:tcPr>
          <w:p w:rsidR="0006002F" w:rsidRDefault="0006002F" w:rsidP="00031A21">
            <w:pPr>
              <w:tabs>
                <w:tab w:val="left" w:pos="1020"/>
              </w:tabs>
              <w:jc w:val="center"/>
              <w:rPr>
                <w:sz w:val="32"/>
                <w:szCs w:val="32"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13</w:t>
            </w:r>
            <w:r w:rsidRPr="00787A56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-0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6</w:t>
            </w:r>
            <w:r w:rsidRPr="00787A56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-2022</w:t>
            </w:r>
          </w:p>
        </w:tc>
        <w:tc>
          <w:tcPr>
            <w:tcW w:w="3064" w:type="dxa"/>
          </w:tcPr>
          <w:p w:rsidR="0006002F" w:rsidRPr="00A510B5" w:rsidRDefault="0006002F" w:rsidP="00031A21">
            <w:pPr>
              <w:tabs>
                <w:tab w:val="left" w:pos="1020"/>
              </w:tabs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11</w:t>
            </w:r>
            <w:r w:rsidRPr="00A02A16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h00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fr-FR"/>
              </w:rPr>
              <w:t>-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12</w:t>
            </w:r>
            <w:r w:rsidRPr="00A02A16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0</w:t>
            </w:r>
            <w:r w:rsidRPr="00A02A16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0</w:t>
            </w:r>
            <w:r w:rsidRPr="00A510B5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fr-FR"/>
              </w:rPr>
              <w:t xml:space="preserve"> Bureau de</w:t>
            </w:r>
          </w:p>
          <w:p w:rsidR="0006002F" w:rsidRDefault="0006002F" w:rsidP="00031A21">
            <w:pPr>
              <w:tabs>
                <w:tab w:val="left" w:pos="1020"/>
              </w:tabs>
              <w:rPr>
                <w:sz w:val="32"/>
                <w:szCs w:val="32"/>
                <w:lang w:val="fr-FR"/>
              </w:rPr>
            </w:pPr>
            <w:r w:rsidRPr="00A510B5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fr-FR"/>
              </w:rPr>
              <w:t>D’adjoint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fr-FR"/>
              </w:rPr>
              <w:t xml:space="preserve"> chef département</w:t>
            </w:r>
          </w:p>
        </w:tc>
      </w:tr>
    </w:tbl>
    <w:p w:rsidR="008F2A0A" w:rsidRPr="008F2A0A" w:rsidRDefault="008F2A0A">
      <w:pPr>
        <w:rPr>
          <w:lang w:val="fr-FR"/>
        </w:rPr>
      </w:pPr>
    </w:p>
    <w:sectPr w:rsidR="008F2A0A" w:rsidRPr="008F2A0A" w:rsidSect="008F2A0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8F2A0A"/>
    <w:rsid w:val="0004403C"/>
    <w:rsid w:val="0006002F"/>
    <w:rsid w:val="000A7BE3"/>
    <w:rsid w:val="001615F5"/>
    <w:rsid w:val="00166C7E"/>
    <w:rsid w:val="001E4556"/>
    <w:rsid w:val="00344F5F"/>
    <w:rsid w:val="00452B64"/>
    <w:rsid w:val="00727710"/>
    <w:rsid w:val="00752910"/>
    <w:rsid w:val="0079759F"/>
    <w:rsid w:val="008A442D"/>
    <w:rsid w:val="008F2A0A"/>
    <w:rsid w:val="0099175E"/>
    <w:rsid w:val="009B22B6"/>
    <w:rsid w:val="00A84A63"/>
    <w:rsid w:val="00C41970"/>
    <w:rsid w:val="00D20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A0A"/>
    <w:pPr>
      <w:widowControl w:val="0"/>
      <w:spacing w:after="0" w:line="240" w:lineRule="auto"/>
    </w:pPr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F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mati</dc:creator>
  <cp:lastModifiedBy>HP</cp:lastModifiedBy>
  <cp:revision>2</cp:revision>
  <dcterms:created xsi:type="dcterms:W3CDTF">2022-06-08T09:09:00Z</dcterms:created>
  <dcterms:modified xsi:type="dcterms:W3CDTF">2022-06-08T09:09:00Z</dcterms:modified>
</cp:coreProperties>
</file>