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6D" w:rsidRDefault="0003046D" w:rsidP="0003046D">
      <w:pPr>
        <w:shd w:val="clear" w:color="auto" w:fill="FFFFFF"/>
        <w:spacing w:line="360" w:lineRule="auto"/>
        <w:ind w:left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Aseɣti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ukayad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Tẓri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tsekla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</w:p>
    <w:p w:rsidR="0003046D" w:rsidRPr="00326F50" w:rsidRDefault="0003046D" w:rsidP="0003046D">
      <w:pPr>
        <w:shd w:val="clear" w:color="auto" w:fill="FFFFFF"/>
        <w:spacing w:line="360" w:lineRule="auto"/>
        <w:ind w:left="851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</w:pPr>
      <w:proofErr w:type="spellStart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Askasi</w:t>
      </w:r>
      <w:proofErr w:type="spellEnd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ɣef</w:t>
      </w:r>
      <w:proofErr w:type="spellEnd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tbadut</w:t>
      </w:r>
      <w:proofErr w:type="spellEnd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n </w:t>
      </w:r>
      <w:proofErr w:type="spellStart"/>
      <w:r w:rsidRPr="00E35529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tsekla</w:t>
      </w:r>
      <w:proofErr w:type="spellEnd"/>
    </w:p>
    <w:p w:rsidR="0003046D" w:rsidRPr="00D76497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Ugur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usebded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tiẓri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tsekl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yella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tessaw</w:t>
      </w:r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eḍ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tesɛu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annar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tezrawt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ara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teqdec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</w:t>
      </w:r>
      <w:proofErr w:type="spellStart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9C5A6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Pr="004D61C7">
        <w:rPr>
          <w:rFonts w:ascii="Times New Roman" w:eastAsia="Times New Roman" w:hAnsi="Times New Roman"/>
          <w:sz w:val="24"/>
          <w:szCs w:val="24"/>
          <w:lang w:val="en-US" w:eastAsia="fr-FR"/>
        </w:rPr>
        <w:t>Acku</w:t>
      </w:r>
      <w:proofErr w:type="spellEnd"/>
      <w:r w:rsidRPr="004D61C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4D61C7">
        <w:rPr>
          <w:rFonts w:ascii="Times New Roman" w:eastAsia="Times New Roman" w:hAnsi="Times New Roman"/>
          <w:sz w:val="24"/>
          <w:szCs w:val="24"/>
          <w:lang w:val="en-US" w:eastAsia="fr-FR"/>
        </w:rPr>
        <w:t>tam</w:t>
      </w:r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iḍrant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 </w:t>
      </w:r>
      <w:proofErr w:type="spellStart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tettbeddil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seg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tallit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tayeḍ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seg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tmetti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tayeḍ</w:t>
      </w:r>
      <w:proofErr w:type="spellEnd"/>
      <w:r w:rsidRPr="00D76497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  <w:proofErr w:type="gramEnd"/>
    </w:p>
    <w:p w:rsidR="0003046D" w:rsidRPr="00E92C71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Deg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yiwen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umagrad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Todorov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(1986),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anida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yewwet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yesqerdec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tamiḍrant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tsekla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yettwali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yella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ccekk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usemres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yirem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« 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 » (= « </w:t>
      </w:r>
      <w:proofErr w:type="spellStart"/>
      <w:r w:rsidRPr="00ED7BAD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littérature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 »). 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Gar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tmental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yeǧǧan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yini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annect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llant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:</w:t>
      </w:r>
    </w:p>
    <w:p w:rsidR="0003046D" w:rsidRPr="0057401D" w:rsidRDefault="0003046D" w:rsidP="0003046D">
      <w:pPr>
        <w:numPr>
          <w:ilvl w:val="0"/>
          <w:numId w:val="1"/>
        </w:numPr>
        <w:shd w:val="clear" w:color="auto" w:fill="FFFFFF"/>
        <w:spacing w:line="36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Ur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nessin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ara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amezruy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wawal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akked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yigdazalen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-is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tutlayt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tallit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Iwekked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belli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tamiḍrant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-</w:t>
      </w:r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ulac-itt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yakan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tutlayin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Lurup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awal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“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” (=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“</w:t>
      </w:r>
      <w:proofErr w:type="spellStart"/>
      <w:r w:rsidRPr="00ED7BAD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littérature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”)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melmi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kan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yennulfa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yeffeɣ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tasut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XIX.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waya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Todorov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yefka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aseqsi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-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ma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yella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ay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an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e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ḍru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amezruyan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nelli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imezgi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?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Seg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tama-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nniḍen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aṭas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tutlayin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(am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efriqt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nesɛi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irem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amatu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yemmalen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iqeddicen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iseklanen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3046D" w:rsidRPr="0057401D" w:rsidRDefault="0003046D" w:rsidP="0003046D">
      <w:pPr>
        <w:numPr>
          <w:ilvl w:val="0"/>
          <w:numId w:val="1"/>
        </w:numPr>
        <w:shd w:val="clear" w:color="auto" w:fill="FFFFFF"/>
        <w:spacing w:line="36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akken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ma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tella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tebḍa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am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yibawen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lluḥ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Wi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zemren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yini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ass-a,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acu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llan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wacu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nelli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llan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ayen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din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yiḍ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risen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ay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yekkat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yiwen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icudd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tamuɣli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?</w:t>
      </w:r>
    </w:p>
    <w:p w:rsidR="0003046D" w:rsidRPr="00C05BF4" w:rsidRDefault="0003046D" w:rsidP="0003046D">
      <w:pPr>
        <w:numPr>
          <w:ilvl w:val="0"/>
          <w:numId w:val="1"/>
        </w:numPr>
        <w:shd w:val="clear" w:color="auto" w:fill="FFFFFF"/>
        <w:spacing w:line="36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Rnu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waya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ɣas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akken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yeqqen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snat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tmental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tettbeddil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ilmend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tmetti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wakud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timetti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amek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tettwali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afaras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aseklan-ines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Ayen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izemren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yili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kra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tmetti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ahat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deg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temmtti-nniḍen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mačči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Yerna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deg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umezruy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iḍrisen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ttbeddilen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talɣa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tarmest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tahuski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ayen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izemren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yili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tallit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yezmer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d-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taweḍ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tallit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anida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medden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t-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ttun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, ad t-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rren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ṭṭerf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</w:p>
    <w:p w:rsidR="0003046D" w:rsidRPr="00E92C71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Lamaɛna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annect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yak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k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mačči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ssebba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bac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nini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ulac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Acku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yal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tamiḍrant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tesɛa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z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ref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blama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yella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yirem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it t-id-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yemmalen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umawal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acu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kan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iseqsiyen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tterran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lwelha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kan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ccekk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yellan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tulmist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“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tagamant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”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naturelle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”)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</w:p>
    <w:p w:rsidR="0003046D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Ayen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ara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yekksen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ccekk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tilin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yettas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seg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tirmit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imi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tamiḍrant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“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”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tella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wassaɣen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yellan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gar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yimdanen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yettidiren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yiwet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tmetti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3046D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Tizrawin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yewwin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ɣef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sqerdecnt-tt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nat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tmuɣli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yemgaraden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muɣli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tawurant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tmuɣli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taɣessant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.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Todorov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iwekked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-d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akken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nessemgired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gar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snat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tmuɣliwin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akken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iwata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3046D" w:rsidRPr="00FB128F" w:rsidRDefault="0003046D" w:rsidP="0003046D">
      <w:pPr>
        <w:spacing w:line="360" w:lineRule="auto"/>
        <w:ind w:left="85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2.3.</w:t>
      </w:r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>Tabadut</w:t>
      </w:r>
      <w:proofErr w:type="spellEnd"/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>tawurant</w:t>
      </w:r>
      <w:proofErr w:type="spellEnd"/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= </w:t>
      </w:r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 w:rsidRPr="000443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définition</w:t>
      </w:r>
      <w:proofErr w:type="spellEnd"/>
      <w:r w:rsidRPr="000443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443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fonctionnelle</w:t>
      </w:r>
      <w:proofErr w:type="spellEnd"/>
      <w:r w:rsidRPr="001D1EDC">
        <w:rPr>
          <w:rFonts w:ascii="Times New Roman" w:hAnsi="Times New Roman"/>
          <w:b/>
          <w:bCs/>
          <w:sz w:val="24"/>
          <w:szCs w:val="24"/>
          <w:lang w:val="en-US"/>
        </w:rPr>
        <w:t>”)</w:t>
      </w:r>
    </w:p>
    <w:p w:rsidR="0003046D" w:rsidRPr="00ED7BAD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proofErr w:type="gram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Ilmend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tbadut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d-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yefka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Heidegger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tmedyezt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“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taẓuri</w:t>
      </w:r>
      <w:proofErr w:type="spellEnd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 xml:space="preserve"> d 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asemres</w:t>
      </w:r>
      <w:proofErr w:type="spellEnd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 xml:space="preserve"> n 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tilawt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”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neɣ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“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tamedyezt</w:t>
      </w:r>
      <w:proofErr w:type="spellEnd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 xml:space="preserve"> d 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as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ebded</w:t>
      </w:r>
      <w:proofErr w:type="spellEnd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 xml:space="preserve"> n 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umdan</w:t>
      </w:r>
      <w:proofErr w:type="spellEnd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 xml:space="preserve"> s </w:t>
      </w:r>
      <w:proofErr w:type="spellStart"/>
      <w:r w:rsidRPr="00AB1082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wawal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”,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izmer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lḥal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ahat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tamiḍrant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tawurant</w:t>
      </w:r>
      <w:proofErr w:type="spellEnd"/>
      <w:r w:rsidRPr="00ED7BAD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  <w:proofErr w:type="gramEnd"/>
    </w:p>
    <w:p w:rsidR="0003046D" w:rsidRPr="00ED7BAD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Asbadu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ilmend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twuri-nnes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terked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umezruy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ulac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meḥsub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acu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ibeddlen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deg-s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seg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tallit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Aristote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yemmeslayen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Katharsis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asizdeg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asfiz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yiḥulfan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am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tuggdi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leḥnana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Ɣas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iwɛer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akken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d-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yessegzi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tamiḍrant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-a,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lamaɛna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nezmer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tesɛa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assaɣ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akked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tirmit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ilmend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wayen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yeqqar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isell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)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uḍris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aseklan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Aristote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yettwali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dakken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almad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yeslulen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taẓuri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wawal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tamedyezt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ilan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sin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yiswiyen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igejdanen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almad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wayen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iɛejben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03046D" w:rsidRPr="00ED7BAD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ED7BAD">
        <w:rPr>
          <w:rFonts w:ascii="Times New Roman" w:hAnsi="Times New Roman"/>
          <w:sz w:val="24"/>
          <w:szCs w:val="24"/>
          <w:lang w:val="en-US"/>
        </w:rPr>
        <w:t xml:space="preserve">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tabadut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mucaɛen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ɣur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umussalsan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= </w:t>
      </w:r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humanisme</w:t>
      </w:r>
      <w:proofErr w:type="spellEnd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”)</w:t>
      </w:r>
      <w:r w:rsidRPr="00ED7BAD">
        <w:rPr>
          <w:rFonts w:ascii="Times New Roman" w:hAnsi="Times New Roman"/>
          <w:sz w:val="24"/>
          <w:szCs w:val="24"/>
          <w:lang w:val="en-US"/>
        </w:rPr>
        <w:t xml:space="preserve">, am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wakken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tamusni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lamaɛna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mačci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tamusni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menwala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temgarad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tin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tfelseft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akked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tussna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Maca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wiss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amek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tga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tmusni-ya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</w:t>
      </w:r>
      <w:r>
        <w:rPr>
          <w:rFonts w:ascii="Times New Roman" w:hAnsi="Times New Roman"/>
          <w:sz w:val="24"/>
          <w:szCs w:val="24"/>
          <w:lang w:val="en-US"/>
        </w:rPr>
        <w:t>ttaf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anda-nniḍen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tella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anagar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Tamusni-ya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terza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ayen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yellan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amatu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izmer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yeḍru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ahat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tirga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tezmer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tessudes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tudert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umdan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akked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yettidir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Nezmer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negzu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amaḍal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imdanen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seg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tirmit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tsekla.</w:t>
      </w:r>
      <w:r>
        <w:rPr>
          <w:rFonts w:ascii="Times New Roman" w:hAnsi="Times New Roman"/>
          <w:sz w:val="24"/>
          <w:szCs w:val="24"/>
          <w:lang w:val="en-US"/>
        </w:rPr>
        <w:t>Md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yezmer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yesɛu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ṭṭraḍ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iɣer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yewwin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ṭṭraḍ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3046D" w:rsidRPr="00ED7BAD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Tasekla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>, deg tama-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nniḍen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tezmer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daɣen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tesbedd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tasnakta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wayes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proofErr w:type="gram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telḥu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temmal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-d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amek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ilaq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yili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ilmend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tektiwin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timaynutin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D7BAD"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waya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Stalline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wanida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yenna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“</w:t>
      </w:r>
      <w:proofErr w:type="spellStart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imedyazen</w:t>
      </w:r>
      <w:proofErr w:type="spellEnd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 xml:space="preserve">, d </w:t>
      </w:r>
      <w:proofErr w:type="spellStart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ijenyuren</w:t>
      </w:r>
      <w:proofErr w:type="spellEnd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yiman</w:t>
      </w:r>
      <w:proofErr w:type="spellEnd"/>
      <w:r w:rsidRPr="00ED7BAD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Pr="00ED7BA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03046D" w:rsidRPr="00ED7BAD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Tikkwal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wanida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tuɣal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allal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ufus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udabu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iwakken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isɛeddi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tasertit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-is.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Lamaɛna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tikkwal-nniḍen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tettuɣal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7BAD">
        <w:rPr>
          <w:rFonts w:ascii="Times New Roman" w:hAnsi="Times New Roman"/>
          <w:sz w:val="24"/>
          <w:szCs w:val="24"/>
          <w:lang w:val="en-US"/>
        </w:rPr>
        <w:t>mgal</w:t>
      </w:r>
      <w:proofErr w:type="spellEnd"/>
      <w:r w:rsidRPr="00ED7BAD">
        <w:rPr>
          <w:rFonts w:ascii="Times New Roman" w:hAnsi="Times New Roman"/>
          <w:sz w:val="24"/>
          <w:szCs w:val="24"/>
          <w:lang w:val="en-US"/>
        </w:rPr>
        <w:t>-is.</w:t>
      </w:r>
    </w:p>
    <w:p w:rsidR="0003046D" w:rsidRPr="00F3586E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 xml:space="preserve">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tmaziɣt-taqbaylit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sumata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tamuɣli-ya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tawurant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tezga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teddukkel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akked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tewsatin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yettwassnen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deg-s.</w:t>
      </w:r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Tiwsatin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timensayin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qqnent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nezzeh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ɣer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deg-sent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ttagmen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medden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isuḍaf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ilaq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yeḍfer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tudert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tasnakta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wayes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ireṣṣi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iman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ugarw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ukud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yecrek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tudert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</w:p>
    <w:p w:rsidR="0003046D" w:rsidRPr="00F3586E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 xml:space="preserve">Ma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nemmelsay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taqburt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ad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tawsit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-a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tezga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teqqen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ɣer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tudert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yimdanen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Fkan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azal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ameqqran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umedyaz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timmad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-is.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Amedya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Yusef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Qasi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seg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waṭas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yimedyazen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ilan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aẓayer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meqqren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tallit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-is.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lastRenderedPageBreak/>
        <w:t>Iferru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ayen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ssawḍen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medden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t-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frun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tmeslayt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Ulac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lexsem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yeḥḍer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nefri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ulac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yegra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iman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tefsis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deg-s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ccedda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</w:p>
    <w:p w:rsidR="0003046D" w:rsidRPr="00F3586E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Tamedyezt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tamensayt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teqqen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unagraw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wazalen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inmettiyen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yessegza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Mammeri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(1980),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ulac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amdan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nessin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yessefru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walukan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kra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Ihi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ma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yiwen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ulamma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ciṭṭuḥ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yettusemma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argaz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lɛali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lewqam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; ma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yessen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ugar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argaz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</w:t>
      </w:r>
      <w:r w:rsidRPr="00F3586E">
        <w:rPr>
          <w:rFonts w:ascii="Times New Roman" w:hAnsi="Times New Roman"/>
          <w:sz w:val="24"/>
          <w:szCs w:val="24"/>
          <w:lang w:val="en-US"/>
        </w:rPr>
        <w:t>qbaylit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ma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yella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ifaz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tmusni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yessen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iqwem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tamedyezt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yettusemma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amusnaw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bab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tmusni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</w:p>
    <w:p w:rsidR="0003046D" w:rsidRPr="00F3586E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Ula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tamacahut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tawsit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ttawin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warrac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imecṭaḥ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tettuneḥsab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taqburt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aɣerbaz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amenzu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yimdanen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Deg-s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lemmden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tutlayt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tameslayt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lamaɛna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lemmden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daɣen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agraw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yisuḍaf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yilugan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wayes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tleḥḥu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azalen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inmettiyen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 w:rsidRPr="00F3586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Lemmden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tagmat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tadukkli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leqder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lemmden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daɣen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amek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ara</w:t>
      </w:r>
      <w:proofErr w:type="spellEnd"/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seḥbibren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ɣef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tenmeẓla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tenmettit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(“cohesion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”)</w:t>
      </w:r>
      <w:r w:rsidRPr="00F3586E">
        <w:rPr>
          <w:rFonts w:ascii="Times New Roman" w:hAnsi="Times New Roman"/>
          <w:sz w:val="24"/>
          <w:szCs w:val="24"/>
          <w:lang w:val="en-US"/>
        </w:rPr>
        <w:t>.</w:t>
      </w:r>
    </w:p>
    <w:p w:rsidR="0003046D" w:rsidRPr="00F3586E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F3586E">
        <w:rPr>
          <w:rFonts w:ascii="Times New Roman" w:hAnsi="Times New Roman"/>
          <w:sz w:val="24"/>
          <w:szCs w:val="24"/>
          <w:lang w:val="en-US"/>
        </w:rPr>
        <w:t>Imedyaten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ihi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ṭṭuqqten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nezmer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nebder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ayen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din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twuriwin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taqburt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tamirant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Acku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tsekla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tamirant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tin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yuran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tin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ccna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aṭas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yiḍrisen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ykkren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mgal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tasnakta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yeṭṭfen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amḍiq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ilmend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tmetti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taqburt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wansayen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-is,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amedya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tcennayin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terbaɛt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Jurjura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d-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yeffɣen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mgal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ansayen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zzwaj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bessif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tlawin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am</w:t>
      </w:r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tin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yuran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yuɣalen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allal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snernin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tutlayt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akked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yidles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tmaziɣt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iwwet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udabu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ad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yeɣbu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 xml:space="preserve"> deg </w:t>
      </w:r>
      <w:proofErr w:type="spellStart"/>
      <w:r w:rsidRPr="00F3586E">
        <w:rPr>
          <w:rFonts w:ascii="Times New Roman" w:hAnsi="Times New Roman"/>
          <w:sz w:val="24"/>
          <w:szCs w:val="24"/>
          <w:lang w:val="en-US"/>
        </w:rPr>
        <w:t>tmurt</w:t>
      </w:r>
      <w:proofErr w:type="spellEnd"/>
      <w:r w:rsidRPr="00F3586E">
        <w:rPr>
          <w:rFonts w:ascii="Times New Roman" w:hAnsi="Times New Roman"/>
          <w:sz w:val="24"/>
          <w:szCs w:val="24"/>
          <w:lang w:val="en-US"/>
        </w:rPr>
        <w:t>-a.</w:t>
      </w:r>
    </w:p>
    <w:p w:rsidR="0003046D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Ɣer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tama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tbadut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tawurant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llant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snat-nniḍen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yettwassnen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ugar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tiɣessanin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tigensanin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).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Yiwet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tesbadu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ilmend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urwas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ma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tayeḍ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tettwali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wudem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ccbaḥa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  <w:proofErr w:type="gramEnd"/>
    </w:p>
    <w:p w:rsidR="0003046D" w:rsidRPr="000443D4" w:rsidRDefault="0003046D" w:rsidP="0003046D">
      <w:pPr>
        <w:shd w:val="clear" w:color="auto" w:fill="FFFFFF"/>
        <w:spacing w:line="360" w:lineRule="auto"/>
        <w:ind w:left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2.4.</w:t>
      </w:r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Tabadut</w:t>
      </w:r>
      <w:proofErr w:type="spellEnd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taɣessant</w:t>
      </w:r>
      <w:proofErr w:type="spellEnd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tagensant</w:t>
      </w:r>
      <w:proofErr w:type="spellEnd"/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) (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= </w:t>
      </w:r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“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  <w:t>dé</w:t>
      </w:r>
      <w:r w:rsidRPr="000443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  <w:t>finition structurelle</w:t>
      </w:r>
      <w:r w:rsidRPr="000443D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”)</w:t>
      </w:r>
    </w:p>
    <w:p w:rsidR="0003046D" w:rsidRPr="00875886" w:rsidRDefault="0003046D" w:rsidP="0003046D">
      <w:pPr>
        <w:shd w:val="clear" w:color="auto" w:fill="FFFFFF"/>
        <w:spacing w:line="360" w:lineRule="auto"/>
        <w:ind w:left="2422" w:hanging="15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2.4</w:t>
      </w:r>
      <w:r w:rsidRPr="0087588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.1. </w:t>
      </w:r>
      <w:proofErr w:type="spellStart"/>
      <w:r w:rsidRPr="0087588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Arwas</w:t>
      </w:r>
      <w:proofErr w:type="spellEnd"/>
      <w:r w:rsidRPr="0087588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(= “</w:t>
      </w:r>
      <w:r w:rsidRPr="0087588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  <w:t>imitation</w:t>
      </w:r>
      <w:r w:rsidRPr="00875886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”)</w:t>
      </w:r>
    </w:p>
    <w:p w:rsidR="0003046D" w:rsidRPr="00875886" w:rsidRDefault="0003046D" w:rsidP="0003046D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Tabadut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n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tsekla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ilmend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n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urwas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teṭṭef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amḍiq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seg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teglest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armi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d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tasut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tis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 XVIII,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deg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-s sin </w:t>
      </w:r>
      <w:proofErr w:type="spellStart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>yiferdisen</w:t>
      </w:r>
      <w:proofErr w:type="spellEnd"/>
      <w:r w:rsidRPr="00875886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</w:p>
    <w:p w:rsidR="0003046D" w:rsidRPr="00E92C71" w:rsidRDefault="0003046D" w:rsidP="000304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spellStart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Tabadut</w:t>
      </w:r>
      <w:proofErr w:type="spellEnd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tamatut</w:t>
      </w:r>
      <w:proofErr w:type="spellEnd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taẓuri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arwas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yettm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garad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l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mend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wallal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nesseqdec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rwas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tutlayt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3046D" w:rsidRDefault="0003046D" w:rsidP="000304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Tabadut</w:t>
      </w:r>
      <w:proofErr w:type="spellEnd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 xml:space="preserve"> </w:t>
      </w:r>
      <w:proofErr w:type="spellStart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tuzzigt</w:t>
      </w:r>
      <w:proofErr w:type="spellEnd"/>
      <w:r w:rsidRPr="00B01E4A">
        <w:rPr>
          <w:rFonts w:ascii="Times New Roman" w:eastAsia="Times New Roman" w:hAnsi="Times New Roman"/>
          <w:b/>
          <w:bCs/>
          <w:sz w:val="24"/>
          <w:szCs w:val="24"/>
          <w:lang w:val="en-US" w:eastAsia="fr-FR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mačč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rwas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menwal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mačči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arwas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tilawt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,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lamaɛna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rwas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wayen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yellan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aferriɣ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(= “</w:t>
      </w:r>
      <w:r w:rsidRPr="002D4FDF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Fiction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”)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neḥawaj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yili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tilawt</w:t>
      </w:r>
      <w:proofErr w:type="spellEnd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:.</w:t>
      </w:r>
      <w:proofErr w:type="gramEnd"/>
      <w:r w:rsidRPr="00FC72C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03046D" w:rsidRPr="00FC72C4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Deg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tbadut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-a,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tasekla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sumata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tettwasbadu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-d am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wa</w:t>
      </w:r>
      <w:r>
        <w:rPr>
          <w:rFonts w:ascii="Times New Roman" w:hAnsi="Times New Roman"/>
          <w:sz w:val="24"/>
          <w:szCs w:val="24"/>
          <w:lang w:val="en-US"/>
        </w:rPr>
        <w:t>kken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arwas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09F">
        <w:rPr>
          <w:rFonts w:ascii="Times New Roman" w:hAnsi="Times New Roman"/>
          <w:sz w:val="24"/>
          <w:szCs w:val="24"/>
          <w:lang w:val="en-US"/>
        </w:rPr>
        <w:t>(“</w:t>
      </w:r>
      <w:proofErr w:type="spellStart"/>
      <w:r w:rsidRPr="002D4FDF">
        <w:rPr>
          <w:rFonts w:ascii="Times New Roman" w:hAnsi="Times New Roman"/>
          <w:i/>
          <w:iCs/>
          <w:sz w:val="24"/>
          <w:szCs w:val="24"/>
          <w:lang w:val="en-US"/>
        </w:rPr>
        <w:t>mémesis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>”</w:t>
      </w:r>
      <w:proofErr w:type="gramStart"/>
      <w:r w:rsidRPr="00AF709F">
        <w:rPr>
          <w:rFonts w:ascii="Times New Roman" w:hAnsi="Times New Roman"/>
          <w:sz w:val="24"/>
          <w:szCs w:val="24"/>
          <w:lang w:val="en-US"/>
        </w:rPr>
        <w:t xml:space="preserve">) 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neɣ</w:t>
      </w:r>
      <w:proofErr w:type="spellEnd"/>
      <w:proofErr w:type="gram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agenses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tigawi</w:t>
      </w:r>
      <w:r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yimdanen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tmeslayt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Tasekla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AF709F">
        <w:rPr>
          <w:rFonts w:ascii="Times New Roman" w:hAnsi="Times New Roman"/>
          <w:sz w:val="24"/>
          <w:szCs w:val="24"/>
          <w:lang w:val="en-US"/>
        </w:rPr>
        <w:t>badut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-a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tuɣal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d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aferriɣ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F709F">
        <w:rPr>
          <w:rFonts w:ascii="Times New Roman" w:hAnsi="Times New Roman"/>
          <w:sz w:val="24"/>
          <w:szCs w:val="24"/>
          <w:lang w:val="en-US"/>
        </w:rPr>
        <w:t xml:space="preserve"> Ur d-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teqqar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tidet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F709F">
        <w:rPr>
          <w:rFonts w:ascii="Times New Roman" w:hAnsi="Times New Roman"/>
          <w:sz w:val="24"/>
          <w:szCs w:val="24"/>
          <w:lang w:val="en-US"/>
        </w:rPr>
        <w:t>ur</w:t>
      </w:r>
      <w:proofErr w:type="spellEnd"/>
      <w:proofErr w:type="gram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teskiddib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lamaɛna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ayen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09F">
        <w:rPr>
          <w:rFonts w:ascii="Times New Roman" w:hAnsi="Times New Roman"/>
          <w:sz w:val="24"/>
          <w:szCs w:val="24"/>
          <w:lang w:val="en-US"/>
        </w:rPr>
        <w:t>d-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teqqar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dayen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yecban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709F">
        <w:rPr>
          <w:rFonts w:ascii="Times New Roman" w:hAnsi="Times New Roman"/>
          <w:sz w:val="24"/>
          <w:szCs w:val="24"/>
          <w:lang w:val="en-US"/>
        </w:rPr>
        <w:t>tidet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09F">
        <w:rPr>
          <w:rFonts w:ascii="Times New Roman" w:hAnsi="Times New Roman"/>
          <w:sz w:val="24"/>
          <w:szCs w:val="24"/>
          <w:lang w:val="en-US"/>
        </w:rPr>
        <w:t>(“</w:t>
      </w:r>
      <w:proofErr w:type="spellStart"/>
      <w:r w:rsidRPr="002D4FDF">
        <w:rPr>
          <w:rFonts w:ascii="Times New Roman" w:hAnsi="Times New Roman"/>
          <w:i/>
          <w:iCs/>
          <w:sz w:val="24"/>
          <w:szCs w:val="24"/>
          <w:lang w:val="en-US"/>
        </w:rPr>
        <w:t>vraisemblance</w:t>
      </w:r>
      <w:proofErr w:type="spellEnd"/>
      <w:r w:rsidRPr="00AF709F">
        <w:rPr>
          <w:rFonts w:ascii="Times New Roman" w:hAnsi="Times New Roman"/>
          <w:sz w:val="24"/>
          <w:szCs w:val="24"/>
          <w:lang w:val="en-US"/>
        </w:rPr>
        <w:t>”).</w:t>
      </w:r>
    </w:p>
    <w:p w:rsidR="0003046D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Seg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tbadut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-a,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aṭas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n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tbadutin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tinaddayin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d-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yefrurin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deg-s: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ttwalint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a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kellex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aɣurru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ɣas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akken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tasekla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proofErr w:type="gram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tt-yerzi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yara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waya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telli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tidet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ur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telli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tikellax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lamaɛna</w:t>
      </w:r>
      <w:proofErr w:type="spellEnd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d </w:t>
      </w:r>
      <w:proofErr w:type="spellStart"/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tasugnant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(“</w:t>
      </w:r>
      <w:proofErr w:type="spellStart"/>
      <w:r w:rsidRPr="00D7312B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imaginaire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>”)</w:t>
      </w:r>
      <w:r w:rsidRPr="00E92C7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  <w:r w:rsidRPr="009262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03046D" w:rsidRPr="00702FE0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2.4.2</w:t>
      </w:r>
      <w:r w:rsidRPr="00702FE0">
        <w:rPr>
          <w:rFonts w:ascii="Times New Roman" w:hAnsi="Times New Roman"/>
          <w:b/>
          <w:bCs/>
          <w:sz w:val="24"/>
          <w:szCs w:val="24"/>
        </w:rPr>
        <w:t xml:space="preserve">Tahuski n </w:t>
      </w:r>
      <w:proofErr w:type="spellStart"/>
      <w:r w:rsidRPr="00702FE0">
        <w:rPr>
          <w:rFonts w:ascii="Times New Roman" w:hAnsi="Times New Roman"/>
          <w:b/>
          <w:bCs/>
          <w:sz w:val="24"/>
          <w:szCs w:val="24"/>
        </w:rPr>
        <w:t>tsekla</w:t>
      </w:r>
      <w:proofErr w:type="spellEnd"/>
      <w:r w:rsidRPr="00702F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2FE0">
        <w:rPr>
          <w:rFonts w:ascii="Times New Roman" w:hAnsi="Times New Roman"/>
          <w:b/>
          <w:bCs/>
          <w:i/>
          <w:iCs/>
          <w:sz w:val="24"/>
          <w:szCs w:val="24"/>
        </w:rPr>
        <w:t>(=</w:t>
      </w:r>
      <w:r w:rsidRPr="00702F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fr-FR"/>
        </w:rPr>
        <w:t>“belles-lettres”)</w:t>
      </w:r>
    </w:p>
    <w:p w:rsidR="0003046D" w:rsidRPr="00A21BF4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Tabadut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-a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tekcem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deg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tmuɣli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n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ccbaḥa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tahuski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isekkilen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icebḥen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(= “</w:t>
      </w:r>
      <w:r w:rsidRPr="00A21BF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belles-lettres</w:t>
      </w:r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”),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taẓuri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icebḥen</w:t>
      </w:r>
      <w:proofErr w:type="spellEnd"/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 xml:space="preserve"> (=“</w:t>
      </w:r>
      <w:r w:rsidRPr="00A21BF4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beaux arts</w:t>
      </w:r>
      <w:r w:rsidRPr="00A21BF4">
        <w:rPr>
          <w:rFonts w:ascii="Times New Roman" w:eastAsia="Times New Roman" w:hAnsi="Times New Roman"/>
          <w:sz w:val="24"/>
          <w:szCs w:val="24"/>
          <w:lang w:eastAsia="fr-FR"/>
        </w:rPr>
        <w:t>”).</w:t>
      </w:r>
    </w:p>
    <w:p w:rsidR="0003046D" w:rsidRPr="00875886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886">
        <w:rPr>
          <w:rFonts w:ascii="Times New Roman" w:hAnsi="Times New Roman"/>
          <w:sz w:val="24"/>
          <w:szCs w:val="24"/>
        </w:rPr>
        <w:t>Seg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tlemmast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tasut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tis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XVIII d </w:t>
      </w:r>
      <w:proofErr w:type="spellStart"/>
      <w:r w:rsidRPr="00875886">
        <w:rPr>
          <w:rFonts w:ascii="Times New Roman" w:hAnsi="Times New Roman"/>
          <w:sz w:val="24"/>
          <w:szCs w:val="24"/>
        </w:rPr>
        <w:t>asawen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886">
        <w:rPr>
          <w:rFonts w:ascii="Times New Roman" w:hAnsi="Times New Roman"/>
          <w:sz w:val="24"/>
          <w:szCs w:val="24"/>
        </w:rPr>
        <w:t>teffeɣ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-d </w:t>
      </w:r>
      <w:proofErr w:type="spellStart"/>
      <w:r w:rsidRPr="00875886">
        <w:rPr>
          <w:rFonts w:ascii="Times New Roman" w:hAnsi="Times New Roman"/>
          <w:sz w:val="24"/>
          <w:szCs w:val="24"/>
        </w:rPr>
        <w:t>tbadut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-a n </w:t>
      </w:r>
      <w:proofErr w:type="spellStart"/>
      <w:r w:rsidRPr="00875886">
        <w:rPr>
          <w:rFonts w:ascii="Times New Roman" w:hAnsi="Times New Roman"/>
          <w:sz w:val="24"/>
          <w:szCs w:val="24"/>
        </w:rPr>
        <w:t>tsekla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875886">
        <w:rPr>
          <w:rFonts w:ascii="Times New Roman" w:hAnsi="Times New Roman"/>
          <w:sz w:val="24"/>
          <w:szCs w:val="24"/>
        </w:rPr>
        <w:t>tanemgalt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tmenzut</w:t>
      </w:r>
      <w:proofErr w:type="spellEnd"/>
      <w:r w:rsidRPr="00875886">
        <w:rPr>
          <w:rFonts w:ascii="Times New Roman" w:hAnsi="Times New Roman"/>
          <w:sz w:val="24"/>
          <w:szCs w:val="24"/>
        </w:rPr>
        <w:t>-a (</w:t>
      </w:r>
      <w:proofErr w:type="spellStart"/>
      <w:r w:rsidRPr="00875886">
        <w:rPr>
          <w:rFonts w:ascii="Times New Roman" w:hAnsi="Times New Roman"/>
          <w:sz w:val="24"/>
          <w:szCs w:val="24"/>
        </w:rPr>
        <w:t>mgal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tikti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urwas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deg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), terra </w:t>
      </w:r>
      <w:proofErr w:type="spellStart"/>
      <w:r w:rsidRPr="00875886">
        <w:rPr>
          <w:rFonts w:ascii="Times New Roman" w:hAnsi="Times New Roman"/>
          <w:sz w:val="24"/>
          <w:szCs w:val="24"/>
        </w:rPr>
        <w:t>azal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ugar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75886">
        <w:rPr>
          <w:rFonts w:ascii="Times New Roman" w:hAnsi="Times New Roman"/>
          <w:sz w:val="24"/>
          <w:szCs w:val="24"/>
        </w:rPr>
        <w:t>ccbaḥa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886">
        <w:rPr>
          <w:rFonts w:ascii="Times New Roman" w:hAnsi="Times New Roman"/>
          <w:sz w:val="24"/>
          <w:szCs w:val="24"/>
        </w:rPr>
        <w:t>Tasekla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ur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tesɛi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iswi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bexlaf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win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ccbaḥa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886">
        <w:rPr>
          <w:rFonts w:ascii="Times New Roman" w:hAnsi="Times New Roman"/>
          <w:sz w:val="24"/>
          <w:szCs w:val="24"/>
        </w:rPr>
        <w:t>Seg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yimir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886">
        <w:rPr>
          <w:rFonts w:ascii="Times New Roman" w:hAnsi="Times New Roman"/>
          <w:sz w:val="24"/>
          <w:szCs w:val="24"/>
        </w:rPr>
        <w:t>tamuɣli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ɣer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tẓuri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akked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tmal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ugar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ɣer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wayen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i d-</w:t>
      </w:r>
      <w:proofErr w:type="spellStart"/>
      <w:r w:rsidRPr="00875886">
        <w:rPr>
          <w:rFonts w:ascii="Times New Roman" w:hAnsi="Times New Roman"/>
          <w:sz w:val="24"/>
          <w:szCs w:val="24"/>
        </w:rPr>
        <w:t>mmalent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deg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yiman</w:t>
      </w:r>
      <w:proofErr w:type="spellEnd"/>
      <w:r w:rsidRPr="00875886">
        <w:rPr>
          <w:rFonts w:ascii="Times New Roman" w:hAnsi="Times New Roman"/>
          <w:sz w:val="24"/>
          <w:szCs w:val="24"/>
        </w:rPr>
        <w:t>-</w:t>
      </w:r>
      <w:proofErr w:type="spellStart"/>
      <w:r w:rsidRPr="00875886">
        <w:rPr>
          <w:rFonts w:ascii="Times New Roman" w:hAnsi="Times New Roman"/>
          <w:sz w:val="24"/>
          <w:szCs w:val="24"/>
        </w:rPr>
        <w:t>nnsent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886">
        <w:rPr>
          <w:rFonts w:ascii="Times New Roman" w:hAnsi="Times New Roman"/>
          <w:sz w:val="24"/>
          <w:szCs w:val="24"/>
        </w:rPr>
        <w:t>Tasekla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d </w:t>
      </w:r>
      <w:proofErr w:type="spellStart"/>
      <w:r w:rsidRPr="00875886">
        <w:rPr>
          <w:rFonts w:ascii="Times New Roman" w:hAnsi="Times New Roman"/>
          <w:sz w:val="24"/>
          <w:szCs w:val="24"/>
        </w:rPr>
        <w:t>asemres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ahuskan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tutlayt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5886">
        <w:rPr>
          <w:rFonts w:ascii="Times New Roman" w:hAnsi="Times New Roman"/>
          <w:sz w:val="24"/>
          <w:szCs w:val="24"/>
        </w:rPr>
        <w:t>Tamuɣli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tarumuntikt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(“</w:t>
      </w:r>
      <w:r w:rsidRPr="00875886">
        <w:rPr>
          <w:rFonts w:ascii="Times New Roman" w:hAnsi="Times New Roman"/>
          <w:i/>
          <w:iCs/>
          <w:sz w:val="24"/>
          <w:szCs w:val="24"/>
        </w:rPr>
        <w:t>romantique</w:t>
      </w:r>
      <w:r w:rsidRPr="00875886">
        <w:rPr>
          <w:rFonts w:ascii="Times New Roman" w:hAnsi="Times New Roman"/>
          <w:sz w:val="24"/>
          <w:szCs w:val="24"/>
        </w:rPr>
        <w:t xml:space="preserve">”) n </w:t>
      </w:r>
      <w:proofErr w:type="spellStart"/>
      <w:r w:rsidRPr="00875886">
        <w:rPr>
          <w:rFonts w:ascii="Times New Roman" w:hAnsi="Times New Roman"/>
          <w:sz w:val="24"/>
          <w:szCs w:val="24"/>
        </w:rPr>
        <w:t>tikti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-ya, </w:t>
      </w:r>
      <w:proofErr w:type="spellStart"/>
      <w:r w:rsidRPr="00875886">
        <w:rPr>
          <w:rFonts w:ascii="Times New Roman" w:hAnsi="Times New Roman"/>
          <w:sz w:val="24"/>
          <w:szCs w:val="24"/>
        </w:rPr>
        <w:t>yettunefk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-as </w:t>
      </w:r>
      <w:proofErr w:type="spellStart"/>
      <w:r w:rsidRPr="00875886">
        <w:rPr>
          <w:rFonts w:ascii="Times New Roman" w:hAnsi="Times New Roman"/>
          <w:sz w:val="24"/>
          <w:szCs w:val="24"/>
        </w:rPr>
        <w:t>wazal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886">
        <w:rPr>
          <w:rFonts w:ascii="Times New Roman" w:hAnsi="Times New Roman"/>
          <w:sz w:val="24"/>
          <w:szCs w:val="24"/>
        </w:rPr>
        <w:t>almi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d-</w:t>
      </w:r>
      <w:proofErr w:type="spellStart"/>
      <w:r w:rsidRPr="00875886">
        <w:rPr>
          <w:rFonts w:ascii="Times New Roman" w:hAnsi="Times New Roman"/>
          <w:sz w:val="24"/>
          <w:szCs w:val="24"/>
        </w:rPr>
        <w:t>tessenser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tasekla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seg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tudert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5886">
        <w:rPr>
          <w:rFonts w:ascii="Times New Roman" w:hAnsi="Times New Roman"/>
          <w:sz w:val="24"/>
          <w:szCs w:val="24"/>
        </w:rPr>
        <w:t>ttwalin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ulac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assaɣ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gar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tsekla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akked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886">
        <w:rPr>
          <w:rFonts w:ascii="Times New Roman" w:hAnsi="Times New Roman"/>
          <w:sz w:val="24"/>
          <w:szCs w:val="24"/>
        </w:rPr>
        <w:t>tudert</w:t>
      </w:r>
      <w:proofErr w:type="spellEnd"/>
      <w:r w:rsidRPr="00875886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875886">
        <w:rPr>
          <w:rFonts w:ascii="Times New Roman" w:hAnsi="Times New Roman"/>
          <w:sz w:val="24"/>
          <w:szCs w:val="24"/>
        </w:rPr>
        <w:t>tidet</w:t>
      </w:r>
      <w:proofErr w:type="spellEnd"/>
      <w:r w:rsidRPr="00875886">
        <w:rPr>
          <w:rFonts w:ascii="Times New Roman" w:hAnsi="Times New Roman"/>
          <w:sz w:val="24"/>
          <w:szCs w:val="24"/>
        </w:rPr>
        <w:t>).</w:t>
      </w:r>
    </w:p>
    <w:p w:rsidR="0003046D" w:rsidRPr="00875886" w:rsidRDefault="0003046D" w:rsidP="0003046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905" w:rsidRDefault="00E85905"/>
    <w:sectPr w:rsidR="00E85905" w:rsidSect="00E8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40F"/>
    <w:multiLevelType w:val="hybridMultilevel"/>
    <w:tmpl w:val="3D4A8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74442"/>
    <w:multiLevelType w:val="multilevel"/>
    <w:tmpl w:val="776E2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046D"/>
    <w:rsid w:val="0003046D"/>
    <w:rsid w:val="0005122F"/>
    <w:rsid w:val="00246D90"/>
    <w:rsid w:val="00E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6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1</cp:revision>
  <dcterms:created xsi:type="dcterms:W3CDTF">2023-02-07T09:42:00Z</dcterms:created>
  <dcterms:modified xsi:type="dcterms:W3CDTF">2023-02-07T09:43:00Z</dcterms:modified>
</cp:coreProperties>
</file>