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39" w:rsidRPr="00BD34C7" w:rsidRDefault="00A04B39" w:rsidP="00A93B43">
      <w:pPr>
        <w:bidi/>
        <w:spacing w:line="240" w:lineRule="auto"/>
        <w:outlineLvl w:val="1"/>
        <w:rPr>
          <w:rFonts w:ascii="Amiri" w:eastAsia="Times New Roman" w:hAnsi="Amiri" w:cs="Amiri"/>
          <w:b/>
          <w:bCs/>
          <w:sz w:val="28"/>
          <w:szCs w:val="28"/>
          <w:rtl/>
        </w:rPr>
      </w:pPr>
      <w:r w:rsidRPr="00BD34C7">
        <w:rPr>
          <w:rFonts w:ascii="Amiri" w:eastAsia="Times New Roman" w:hAnsi="Amiri" w:cs="Amiri"/>
          <w:b/>
          <w:bCs/>
          <w:sz w:val="28"/>
          <w:szCs w:val="28"/>
          <w:rtl/>
        </w:rPr>
        <w:t xml:space="preserve">جامعة عبد الرحمن </w:t>
      </w:r>
      <w:proofErr w:type="spellStart"/>
      <w:r w:rsidRPr="00BD34C7">
        <w:rPr>
          <w:rFonts w:ascii="Amiri" w:eastAsia="Times New Roman" w:hAnsi="Amiri" w:cs="Amiri"/>
          <w:b/>
          <w:bCs/>
          <w:sz w:val="28"/>
          <w:szCs w:val="28"/>
          <w:rtl/>
        </w:rPr>
        <w:t>ميرة</w:t>
      </w:r>
      <w:proofErr w:type="spellEnd"/>
      <w:r w:rsidRPr="00BD34C7">
        <w:rPr>
          <w:rFonts w:ascii="Amiri" w:eastAsia="Times New Roman" w:hAnsi="Amiri" w:cs="Amiri"/>
          <w:b/>
          <w:bCs/>
          <w:sz w:val="28"/>
          <w:szCs w:val="28"/>
          <w:rtl/>
        </w:rPr>
        <w:t xml:space="preserve"> </w:t>
      </w:r>
      <w:proofErr w:type="spellStart"/>
      <w:r w:rsidRPr="00BD34C7">
        <w:rPr>
          <w:rFonts w:ascii="Amiri" w:eastAsia="Times New Roman" w:hAnsi="Amiri" w:cs="Amiri"/>
          <w:b/>
          <w:bCs/>
          <w:sz w:val="28"/>
          <w:szCs w:val="28"/>
          <w:rtl/>
        </w:rPr>
        <w:t>بجاية</w:t>
      </w:r>
      <w:proofErr w:type="spellEnd"/>
    </w:p>
    <w:p w:rsidR="00A04B39" w:rsidRPr="00BD34C7" w:rsidRDefault="00A04B39" w:rsidP="00A93B43">
      <w:pPr>
        <w:bidi/>
        <w:spacing w:line="240" w:lineRule="auto"/>
        <w:outlineLvl w:val="1"/>
        <w:rPr>
          <w:rFonts w:ascii="Amiri" w:eastAsia="Times New Roman" w:hAnsi="Amiri" w:cs="Amiri"/>
          <w:b/>
          <w:bCs/>
          <w:sz w:val="28"/>
          <w:szCs w:val="28"/>
          <w:rtl/>
        </w:rPr>
      </w:pPr>
      <w:r w:rsidRPr="00BD34C7">
        <w:rPr>
          <w:rFonts w:ascii="Amiri" w:eastAsia="Times New Roman" w:hAnsi="Amiri" w:cs="Amiri"/>
          <w:b/>
          <w:bCs/>
          <w:sz w:val="28"/>
          <w:szCs w:val="28"/>
          <w:rtl/>
        </w:rPr>
        <w:t>قسم اللغة والأدب العربي</w:t>
      </w:r>
    </w:p>
    <w:p w:rsidR="00A04B39" w:rsidRPr="00BD34C7" w:rsidRDefault="00A04B39" w:rsidP="00A93B43">
      <w:pPr>
        <w:bidi/>
        <w:spacing w:line="240" w:lineRule="auto"/>
        <w:outlineLvl w:val="1"/>
        <w:rPr>
          <w:rFonts w:ascii="Amiri" w:eastAsia="Times New Roman" w:hAnsi="Amiri" w:cs="Amiri"/>
          <w:b/>
          <w:bCs/>
          <w:sz w:val="28"/>
          <w:szCs w:val="28"/>
          <w:rtl/>
        </w:rPr>
      </w:pPr>
      <w:r w:rsidRPr="00BD34C7">
        <w:rPr>
          <w:rFonts w:ascii="Amiri" w:eastAsia="Times New Roman" w:hAnsi="Amiri" w:cs="Amiri"/>
          <w:b/>
          <w:bCs/>
          <w:sz w:val="28"/>
          <w:szCs w:val="28"/>
          <w:rtl/>
        </w:rPr>
        <w:t xml:space="preserve">السنة الأولى </w:t>
      </w:r>
      <w:proofErr w:type="spellStart"/>
      <w:r w:rsidRPr="00BD34C7">
        <w:rPr>
          <w:rFonts w:ascii="Amiri" w:eastAsia="Times New Roman" w:hAnsi="Amiri" w:cs="Amiri"/>
          <w:b/>
          <w:bCs/>
          <w:sz w:val="28"/>
          <w:szCs w:val="28"/>
          <w:rtl/>
        </w:rPr>
        <w:t>ماستر</w:t>
      </w:r>
      <w:proofErr w:type="spellEnd"/>
    </w:p>
    <w:p w:rsidR="00A04B39" w:rsidRPr="00BD34C7" w:rsidRDefault="005F662D" w:rsidP="00A93B43">
      <w:pPr>
        <w:autoSpaceDE w:val="0"/>
        <w:autoSpaceDN w:val="0"/>
        <w:bidi/>
        <w:adjustRightInd w:val="0"/>
        <w:spacing w:before="100" w:beforeAutospacing="1" w:after="100" w:afterAutospacing="1" w:line="240" w:lineRule="auto"/>
        <w:jc w:val="center"/>
        <w:rPr>
          <w:rFonts w:ascii="Amiri" w:hAnsi="Amiri" w:cs="Amiri"/>
          <w:b/>
          <w:bCs/>
          <w:sz w:val="28"/>
          <w:szCs w:val="28"/>
          <w:rtl/>
          <w:lang w:eastAsia="en-US" w:bidi="ar-DZ"/>
        </w:rPr>
      </w:pPr>
      <w:proofErr w:type="gramStart"/>
      <w:r>
        <w:rPr>
          <w:rFonts w:ascii="Amiri" w:hAnsi="Amiri" w:cs="Amiri"/>
          <w:b/>
          <w:bCs/>
          <w:sz w:val="28"/>
          <w:szCs w:val="28"/>
          <w:rtl/>
          <w:lang w:eastAsia="en-US"/>
        </w:rPr>
        <w:t>المحاضرة</w:t>
      </w:r>
      <w:proofErr w:type="gramEnd"/>
      <w:r>
        <w:rPr>
          <w:rFonts w:ascii="Amiri" w:hAnsi="Amiri" w:cs="Amiri"/>
          <w:b/>
          <w:bCs/>
          <w:sz w:val="28"/>
          <w:szCs w:val="28"/>
          <w:rtl/>
          <w:lang w:eastAsia="en-US"/>
        </w:rPr>
        <w:t xml:space="preserve"> ال</w:t>
      </w:r>
      <w:r w:rsidR="00722730">
        <w:rPr>
          <w:rFonts w:ascii="Amiri" w:hAnsi="Amiri" w:cs="Amiri" w:hint="cs"/>
          <w:b/>
          <w:bCs/>
          <w:sz w:val="28"/>
          <w:szCs w:val="28"/>
          <w:rtl/>
          <w:lang w:eastAsia="en-US" w:bidi="ar-DZ"/>
        </w:rPr>
        <w:t>سابعة</w:t>
      </w:r>
    </w:p>
    <w:p w:rsidR="00A04B39" w:rsidRPr="00BD34C7" w:rsidRDefault="00A04B39" w:rsidP="00A93B43">
      <w:pPr>
        <w:bidi/>
        <w:spacing w:before="100" w:beforeAutospacing="1" w:after="100" w:afterAutospacing="1" w:line="240" w:lineRule="auto"/>
        <w:jc w:val="center"/>
        <w:rPr>
          <w:rFonts w:ascii="Amiri" w:eastAsia="Times New Roman" w:hAnsi="Amiri" w:cs="Amiri"/>
          <w:b/>
          <w:bCs/>
          <w:sz w:val="28"/>
          <w:szCs w:val="28"/>
          <w:u w:val="double"/>
          <w:rtl/>
        </w:rPr>
      </w:pPr>
      <w:r w:rsidRPr="00BD34C7">
        <w:rPr>
          <w:rFonts w:ascii="Amiri" w:eastAsia="Times New Roman" w:hAnsi="Amiri" w:cs="Amiri"/>
          <w:b/>
          <w:bCs/>
          <w:sz w:val="28"/>
          <w:szCs w:val="28"/>
          <w:u w:val="double"/>
          <w:rtl/>
        </w:rPr>
        <w:t>أشهر شعراء هذا العصر</w:t>
      </w:r>
    </w:p>
    <w:p w:rsidR="00A04B39" w:rsidRPr="00BD34C7" w:rsidRDefault="00A04B39" w:rsidP="00A93B43">
      <w:pPr>
        <w:bidi/>
        <w:spacing w:before="100" w:beforeAutospacing="1" w:after="100" w:afterAutospacing="1" w:line="240" w:lineRule="auto"/>
        <w:rPr>
          <w:rFonts w:ascii="Amiri" w:eastAsia="Times New Roman" w:hAnsi="Amiri" w:cs="Amiri"/>
          <w:sz w:val="28"/>
          <w:szCs w:val="28"/>
          <w:rtl/>
        </w:rPr>
      </w:pPr>
      <w:r w:rsidRPr="00BD34C7">
        <w:rPr>
          <w:rFonts w:ascii="Amiri" w:eastAsia="Times New Roman" w:hAnsi="Amiri" w:cs="Amiri"/>
          <w:sz w:val="28"/>
          <w:szCs w:val="28"/>
          <w:rtl/>
        </w:rPr>
        <w:t xml:space="preserve">        من الطبيعي أن لكل زمان وعصر رجاله مهما كان سواء عرف حالة تطور أو غيرها فكذلك لعصر الانحطاط شعراءه ونذكر منهم (صفي الدين </w:t>
      </w:r>
      <w:proofErr w:type="spellStart"/>
      <w:r w:rsidRPr="00BD34C7">
        <w:rPr>
          <w:rFonts w:ascii="Amiri" w:eastAsia="Times New Roman" w:hAnsi="Amiri" w:cs="Amiri"/>
          <w:sz w:val="28"/>
          <w:szCs w:val="28"/>
          <w:rtl/>
        </w:rPr>
        <w:t>الحلي/</w:t>
      </w:r>
      <w:proofErr w:type="spellEnd"/>
      <w:r w:rsidRPr="00BD34C7">
        <w:rPr>
          <w:rFonts w:ascii="Amiri" w:eastAsia="Times New Roman" w:hAnsi="Amiri" w:cs="Amiri"/>
          <w:sz w:val="28"/>
          <w:szCs w:val="28"/>
          <w:rtl/>
        </w:rPr>
        <w:t xml:space="preserve"> ابن </w:t>
      </w:r>
      <w:proofErr w:type="spellStart"/>
      <w:r w:rsidRPr="00BD34C7">
        <w:rPr>
          <w:rFonts w:ascii="Amiri" w:eastAsia="Times New Roman" w:hAnsi="Amiri" w:cs="Amiri"/>
          <w:sz w:val="28"/>
          <w:szCs w:val="28"/>
          <w:rtl/>
        </w:rPr>
        <w:t>الحلبي/</w:t>
      </w:r>
      <w:proofErr w:type="spellEnd"/>
      <w:r w:rsidRPr="00BD34C7">
        <w:rPr>
          <w:rFonts w:ascii="Amiri" w:eastAsia="Times New Roman" w:hAnsi="Amiri" w:cs="Amiri"/>
          <w:sz w:val="28"/>
          <w:szCs w:val="28"/>
          <w:rtl/>
        </w:rPr>
        <w:t xml:space="preserve"> </w:t>
      </w:r>
      <w:proofErr w:type="spellStart"/>
      <w:r w:rsidRPr="00BD34C7">
        <w:rPr>
          <w:rFonts w:ascii="Amiri" w:eastAsia="Times New Roman" w:hAnsi="Amiri" w:cs="Amiri"/>
          <w:sz w:val="28"/>
          <w:szCs w:val="28"/>
          <w:rtl/>
        </w:rPr>
        <w:t>القلقشندي</w:t>
      </w:r>
      <w:proofErr w:type="spellEnd"/>
      <w:r w:rsidRPr="00BD34C7">
        <w:rPr>
          <w:rFonts w:ascii="Amiri" w:eastAsia="Times New Roman" w:hAnsi="Amiri" w:cs="Amiri"/>
          <w:sz w:val="28"/>
          <w:szCs w:val="28"/>
          <w:rtl/>
        </w:rPr>
        <w:t xml:space="preserve"> /الجوهري ابن </w:t>
      </w:r>
      <w:proofErr w:type="spellStart"/>
      <w:r w:rsidRPr="00BD34C7">
        <w:rPr>
          <w:rFonts w:ascii="Amiri" w:eastAsia="Times New Roman" w:hAnsi="Amiri" w:cs="Amiri"/>
          <w:sz w:val="28"/>
          <w:szCs w:val="28"/>
          <w:rtl/>
        </w:rPr>
        <w:t>نباته/</w:t>
      </w:r>
      <w:proofErr w:type="spellEnd"/>
      <w:r w:rsidRPr="00BD34C7">
        <w:rPr>
          <w:rFonts w:ascii="Amiri" w:eastAsia="Times New Roman" w:hAnsi="Amiri" w:cs="Amiri"/>
          <w:sz w:val="28"/>
          <w:szCs w:val="28"/>
          <w:rtl/>
        </w:rPr>
        <w:t xml:space="preserve"> </w:t>
      </w:r>
      <w:proofErr w:type="spellStart"/>
      <w:r w:rsidRPr="00BD34C7">
        <w:rPr>
          <w:rFonts w:ascii="Amiri" w:eastAsia="Times New Roman" w:hAnsi="Amiri" w:cs="Amiri"/>
          <w:sz w:val="28"/>
          <w:szCs w:val="28"/>
          <w:rtl/>
        </w:rPr>
        <w:t>الفيروز/</w:t>
      </w:r>
      <w:proofErr w:type="spellEnd"/>
      <w:r w:rsidRPr="00BD34C7">
        <w:rPr>
          <w:rFonts w:ascii="Amiri" w:eastAsia="Times New Roman" w:hAnsi="Amiri" w:cs="Amiri"/>
          <w:sz w:val="28"/>
          <w:szCs w:val="28"/>
          <w:rtl/>
        </w:rPr>
        <w:t xml:space="preserve"> ابن خلدون).ورغم ما عرفه عصر الانحطاط من تدهور إلا أن هناك بعض الجوانب المضيئة في هذا العصر نجد لسان العرب لابن منظور /وتاج العروس في شرح جواهر القاموس </w:t>
      </w:r>
      <w:proofErr w:type="spellStart"/>
      <w:r w:rsidRPr="00BD34C7">
        <w:rPr>
          <w:rFonts w:ascii="Amiri" w:eastAsia="Times New Roman" w:hAnsi="Amiri" w:cs="Amiri"/>
          <w:sz w:val="28"/>
          <w:szCs w:val="28"/>
          <w:rtl/>
        </w:rPr>
        <w:t>للزبيدي/</w:t>
      </w:r>
      <w:proofErr w:type="spellEnd"/>
      <w:r w:rsidRPr="00BD34C7">
        <w:rPr>
          <w:rFonts w:ascii="Amiri" w:eastAsia="Times New Roman" w:hAnsi="Amiri" w:cs="Amiri"/>
          <w:sz w:val="28"/>
          <w:szCs w:val="28"/>
          <w:rtl/>
        </w:rPr>
        <w:t xml:space="preserve"> ثم صبح الأعشى </w:t>
      </w:r>
      <w:proofErr w:type="spellStart"/>
      <w:r w:rsidRPr="00BD34C7">
        <w:rPr>
          <w:rFonts w:ascii="Amiri" w:eastAsia="Times New Roman" w:hAnsi="Amiri" w:cs="Amiri"/>
          <w:sz w:val="28"/>
          <w:szCs w:val="28"/>
          <w:rtl/>
        </w:rPr>
        <w:t>للقلقشندي</w:t>
      </w:r>
      <w:proofErr w:type="spellEnd"/>
      <w:r w:rsidRPr="00BD34C7">
        <w:rPr>
          <w:rFonts w:ascii="Amiri" w:eastAsia="Times New Roman" w:hAnsi="Amiri" w:cs="Amiri"/>
          <w:sz w:val="28"/>
          <w:szCs w:val="28"/>
          <w:rtl/>
        </w:rPr>
        <w:t>/ومقدمة بن خلدون التونسي ،وأخيرا مختار الصحاح للجوهري</w:t>
      </w:r>
    </w:p>
    <w:p w:rsidR="00A04B39" w:rsidRDefault="00A04B39" w:rsidP="00A93B43">
      <w:pPr>
        <w:bidi/>
        <w:spacing w:before="100" w:beforeAutospacing="1" w:after="100" w:afterAutospacing="1" w:line="240" w:lineRule="auto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sz w:val="28"/>
          <w:szCs w:val="28"/>
        </w:rPr>
        <w:t xml:space="preserve">            </w:t>
      </w:r>
      <w:r>
        <w:rPr>
          <w:rFonts w:ascii="Amiri" w:hAnsi="Amiri" w:cs="Amiri" w:hint="cs"/>
          <w:sz w:val="28"/>
          <w:szCs w:val="28"/>
          <w:rtl/>
          <w:lang w:bidi="ar-DZ"/>
        </w:rPr>
        <w:t xml:space="preserve">وقد </w:t>
      </w:r>
      <w:r w:rsidRPr="00BD34C7">
        <w:rPr>
          <w:rFonts w:ascii="Amiri" w:hAnsi="Amiri" w:cs="Amiri"/>
          <w:sz w:val="28"/>
          <w:szCs w:val="28"/>
          <w:rtl/>
        </w:rPr>
        <w:t xml:space="preserve">رسم الشعراء في هذه العصور الواقع الاجتماعي والسياسي الذي </w:t>
      </w:r>
      <w:proofErr w:type="spellStart"/>
      <w:r w:rsidRPr="00BD34C7">
        <w:rPr>
          <w:rFonts w:ascii="Amiri" w:hAnsi="Amiri" w:cs="Amiri"/>
          <w:sz w:val="28"/>
          <w:szCs w:val="28"/>
          <w:rtl/>
        </w:rPr>
        <w:t>عاشه</w:t>
      </w:r>
      <w:proofErr w:type="spellEnd"/>
      <w:r w:rsidRPr="00BD34C7">
        <w:rPr>
          <w:rFonts w:ascii="Amiri" w:hAnsi="Amiri" w:cs="Amiri"/>
          <w:sz w:val="28"/>
          <w:szCs w:val="28"/>
          <w:rtl/>
        </w:rPr>
        <w:t xml:space="preserve"> الناس إبّان ذلك ،ولكن اهتمام المماليك بالجيش وانصرافهم عن إكرام الشعراء جعل الكثير منهم يشكو الفقر ويتحول إلى مهن وحرف يقتات منها طعامه فكان منهم الدهّان والجزّار والكمّال </w:t>
      </w:r>
      <w:proofErr w:type="spellStart"/>
      <w:r w:rsidRPr="00BD34C7">
        <w:rPr>
          <w:rFonts w:ascii="Amiri" w:hAnsi="Amiri" w:cs="Amiri"/>
          <w:sz w:val="28"/>
          <w:szCs w:val="28"/>
          <w:rtl/>
        </w:rPr>
        <w:t>والحماميّ،</w:t>
      </w:r>
      <w:proofErr w:type="spellEnd"/>
      <w:r w:rsidRPr="00BD34C7">
        <w:rPr>
          <w:rFonts w:ascii="Amiri" w:hAnsi="Amiri" w:cs="Amiri"/>
          <w:sz w:val="28"/>
          <w:szCs w:val="28"/>
          <w:rtl/>
        </w:rPr>
        <w:t xml:space="preserve"> والنزر اليس</w:t>
      </w:r>
      <w:r>
        <w:rPr>
          <w:rFonts w:ascii="Amiri" w:hAnsi="Amiri" w:cs="Amiri"/>
          <w:sz w:val="28"/>
          <w:szCs w:val="28"/>
          <w:rtl/>
        </w:rPr>
        <w:t>ير منهم من يعيش من الكتابة</w:t>
      </w:r>
      <w:r w:rsidRPr="00BD34C7">
        <w:rPr>
          <w:rFonts w:ascii="Amiri" w:hAnsi="Amiri" w:cs="Amiri"/>
          <w:sz w:val="28"/>
          <w:szCs w:val="28"/>
          <w:rtl/>
        </w:rPr>
        <w:t xml:space="preserve">. </w:t>
      </w:r>
      <w:proofErr w:type="gramStart"/>
      <w:r w:rsidRPr="00BD34C7">
        <w:rPr>
          <w:rFonts w:ascii="Amiri" w:hAnsi="Amiri" w:cs="Amiri"/>
          <w:sz w:val="28"/>
          <w:szCs w:val="28"/>
          <w:rtl/>
        </w:rPr>
        <w:t>وقد</w:t>
      </w:r>
      <w:proofErr w:type="gramEnd"/>
      <w:r w:rsidRPr="00BD34C7">
        <w:rPr>
          <w:rFonts w:ascii="Amiri" w:hAnsi="Amiri" w:cs="Amiri"/>
          <w:sz w:val="28"/>
          <w:szCs w:val="28"/>
          <w:rtl/>
        </w:rPr>
        <w:t xml:space="preserve"> أسرف الشعراء في ا</w:t>
      </w:r>
      <w:r>
        <w:rPr>
          <w:rFonts w:ascii="Amiri" w:hAnsi="Amiri" w:cs="Amiri"/>
          <w:sz w:val="28"/>
          <w:szCs w:val="28"/>
          <w:rtl/>
        </w:rPr>
        <w:t xml:space="preserve">ستخدام العامية والألفاظ </w:t>
      </w:r>
      <w:proofErr w:type="spellStart"/>
      <w:r>
        <w:rPr>
          <w:rFonts w:ascii="Amiri" w:hAnsi="Amiri" w:cs="Amiri"/>
          <w:sz w:val="28"/>
          <w:szCs w:val="28"/>
          <w:rtl/>
        </w:rPr>
        <w:t>الصريحة،</w:t>
      </w:r>
      <w:proofErr w:type="spellEnd"/>
      <w:r>
        <w:rPr>
          <w:rFonts w:ascii="Amiri" w:hAnsi="Amiri" w:cs="Amiri"/>
          <w:sz w:val="28"/>
          <w:szCs w:val="28"/>
          <w:rtl/>
        </w:rPr>
        <w:t xml:space="preserve"> وكتبوا في الفنون </w:t>
      </w:r>
      <w:proofErr w:type="spellStart"/>
      <w:r>
        <w:rPr>
          <w:rFonts w:ascii="Amiri" w:hAnsi="Amiri" w:cs="Amiri"/>
          <w:sz w:val="28"/>
          <w:szCs w:val="28"/>
          <w:rtl/>
        </w:rPr>
        <w:t>الشعبية</w:t>
      </w:r>
      <w:r w:rsidRPr="00BD34C7">
        <w:rPr>
          <w:rFonts w:ascii="Amiri" w:hAnsi="Amiri" w:cs="Amiri"/>
          <w:sz w:val="28"/>
          <w:szCs w:val="28"/>
          <w:rtl/>
        </w:rPr>
        <w:t>،</w:t>
      </w:r>
      <w:proofErr w:type="spellEnd"/>
      <w:r w:rsidRPr="00BD34C7">
        <w:rPr>
          <w:rFonts w:ascii="Amiri" w:hAnsi="Amiri" w:cs="Amiri"/>
          <w:sz w:val="28"/>
          <w:szCs w:val="28"/>
          <w:rtl/>
        </w:rPr>
        <w:t xml:space="preserve"> ومع ذلك فقد برز منهم شعراء أفذاذ منهم</w:t>
      </w:r>
      <w:r w:rsidRPr="00BD34C7">
        <w:rPr>
          <w:rFonts w:ascii="Amiri" w:hAnsi="Amiri" w:cs="Amiri"/>
          <w:sz w:val="28"/>
          <w:szCs w:val="28"/>
        </w:rPr>
        <w:t>:</w:t>
      </w:r>
    </w:p>
    <w:p w:rsidR="00A04B39" w:rsidRDefault="00A04B39" w:rsidP="00A93B43">
      <w:pPr>
        <w:bidi/>
        <w:spacing w:before="100" w:beforeAutospacing="1" w:after="100" w:afterAutospacing="1" w:line="240" w:lineRule="auto"/>
        <w:jc w:val="center"/>
        <w:rPr>
          <w:rFonts w:ascii="Amiri" w:hAnsi="Amiri" w:cs="Amiri"/>
          <w:sz w:val="28"/>
          <w:szCs w:val="28"/>
          <w:rtl/>
        </w:rPr>
      </w:pPr>
      <w:r>
        <w:rPr>
          <w:rFonts w:ascii="Amiri" w:hAnsi="Amiri" w:cs="Amiri" w:hint="cs"/>
          <w:b/>
          <w:bCs/>
          <w:sz w:val="28"/>
          <w:szCs w:val="28"/>
          <w:u w:val="double"/>
          <w:rtl/>
        </w:rPr>
        <w:t>1-</w:t>
      </w:r>
      <w:r w:rsidRPr="00BD34C7">
        <w:rPr>
          <w:rFonts w:ascii="Amiri" w:hAnsi="Amiri" w:cs="Amiri"/>
          <w:b/>
          <w:bCs/>
          <w:sz w:val="28"/>
          <w:szCs w:val="28"/>
          <w:u w:val="double"/>
          <w:rtl/>
        </w:rPr>
        <w:t>شرف الدين الأنصاري</w:t>
      </w:r>
    </w:p>
    <w:p w:rsidR="00A04B39" w:rsidRDefault="00A04B39" w:rsidP="00A93B43">
      <w:pPr>
        <w:bidi/>
        <w:spacing w:before="100" w:beforeAutospacing="1" w:after="100" w:afterAutospacing="1" w:line="240" w:lineRule="auto"/>
        <w:rPr>
          <w:rFonts w:ascii="Amiri" w:hAnsi="Amiri" w:cs="Amiri"/>
          <w:sz w:val="28"/>
          <w:szCs w:val="28"/>
        </w:rPr>
      </w:pPr>
      <w:r>
        <w:rPr>
          <w:rFonts w:ascii="Amiri" w:hAnsi="Amiri" w:cs="Amiri" w:hint="cs"/>
          <w:sz w:val="28"/>
          <w:szCs w:val="28"/>
          <w:rtl/>
        </w:rPr>
        <w:t xml:space="preserve">        هو </w:t>
      </w:r>
      <w:r w:rsidRPr="00BD34C7">
        <w:rPr>
          <w:rFonts w:ascii="Amiri" w:hAnsi="Amiri" w:cs="Amiri"/>
          <w:sz w:val="28"/>
          <w:szCs w:val="28"/>
          <w:rtl/>
        </w:rPr>
        <w:t>(عبد العزيز بن محمد الدمشقي</w:t>
      </w:r>
      <w:r>
        <w:rPr>
          <w:rFonts w:ascii="Amiri" w:hAnsi="Amiri" w:cs="Amiri"/>
          <w:sz w:val="28"/>
          <w:szCs w:val="28"/>
        </w:rPr>
        <w:t xml:space="preserve"> </w:t>
      </w:r>
      <w:r w:rsidRPr="00BD34C7">
        <w:rPr>
          <w:rFonts w:ascii="Amiri" w:hAnsi="Amiri" w:cs="Amiri"/>
          <w:sz w:val="28"/>
          <w:szCs w:val="28"/>
          <w:rtl/>
        </w:rPr>
        <w:t>الذي ولد في دمشق سنة (</w:t>
      </w:r>
      <w:proofErr w:type="spellStart"/>
      <w:r w:rsidRPr="00BD34C7">
        <w:rPr>
          <w:rFonts w:ascii="Amiri" w:hAnsi="Amiri" w:cs="Amiri"/>
          <w:sz w:val="28"/>
          <w:szCs w:val="28"/>
          <w:rtl/>
        </w:rPr>
        <w:t>586هـ)</w:t>
      </w:r>
      <w:proofErr w:type="spellEnd"/>
      <w:r w:rsidRPr="00BD34C7">
        <w:rPr>
          <w:rFonts w:ascii="Amiri" w:hAnsi="Amiri" w:cs="Amiri"/>
          <w:sz w:val="28"/>
          <w:szCs w:val="28"/>
          <w:rtl/>
        </w:rPr>
        <w:t xml:space="preserve"> وسكن مدينة حماة إلى أن توفي فيها سنة (</w:t>
      </w:r>
      <w:proofErr w:type="spellStart"/>
      <w:r w:rsidRPr="00BD34C7">
        <w:rPr>
          <w:rFonts w:ascii="Amiri" w:hAnsi="Amiri" w:cs="Amiri"/>
          <w:sz w:val="28"/>
          <w:szCs w:val="28"/>
          <w:rtl/>
        </w:rPr>
        <w:t>662هـ)</w:t>
      </w:r>
      <w:proofErr w:type="spellEnd"/>
      <w:r w:rsidRPr="00BD34C7">
        <w:rPr>
          <w:rFonts w:ascii="Amiri" w:hAnsi="Amiri" w:cs="Amiri"/>
          <w:sz w:val="28"/>
          <w:szCs w:val="28"/>
          <w:rtl/>
        </w:rPr>
        <w:t xml:space="preserve"> توثقت صلته بالأسرة </w:t>
      </w:r>
      <w:proofErr w:type="gramStart"/>
      <w:r w:rsidRPr="00BD34C7">
        <w:rPr>
          <w:rFonts w:ascii="Amiri" w:hAnsi="Amiri" w:cs="Amiri"/>
          <w:sz w:val="28"/>
          <w:szCs w:val="28"/>
          <w:rtl/>
        </w:rPr>
        <w:t xml:space="preserve">الأيوبية </w:t>
      </w:r>
      <w:proofErr w:type="spellStart"/>
      <w:r w:rsidRPr="00BD34C7">
        <w:rPr>
          <w:rFonts w:ascii="Amiri" w:hAnsi="Amiri" w:cs="Amiri"/>
          <w:sz w:val="28"/>
          <w:szCs w:val="28"/>
          <w:rtl/>
        </w:rPr>
        <w:t>،</w:t>
      </w:r>
      <w:proofErr w:type="spellEnd"/>
      <w:proofErr w:type="gramEnd"/>
      <w:r w:rsidRPr="00BD34C7">
        <w:rPr>
          <w:rFonts w:ascii="Amiri" w:hAnsi="Amiri" w:cs="Amiri"/>
          <w:sz w:val="28"/>
          <w:szCs w:val="28"/>
          <w:rtl/>
        </w:rPr>
        <w:t xml:space="preserve"> وتقلد بعض المناصب ووحد الصلات بين ملوك مصر وملوك الشام . كان شاعراً </w:t>
      </w:r>
      <w:proofErr w:type="spellStart"/>
      <w:r w:rsidRPr="00BD34C7">
        <w:rPr>
          <w:rFonts w:ascii="Amiri" w:hAnsi="Amiri" w:cs="Amiri"/>
          <w:sz w:val="28"/>
          <w:szCs w:val="28"/>
          <w:rtl/>
        </w:rPr>
        <w:t>وفقيهاً،</w:t>
      </w:r>
      <w:proofErr w:type="spellEnd"/>
      <w:r w:rsidRPr="00BD34C7">
        <w:rPr>
          <w:rFonts w:ascii="Amiri" w:hAnsi="Amiri" w:cs="Amiri"/>
          <w:sz w:val="28"/>
          <w:szCs w:val="28"/>
          <w:rtl/>
        </w:rPr>
        <w:t xml:space="preserve"> كتب في المديح والغزل والزهد ومناسبات </w:t>
      </w:r>
      <w:proofErr w:type="spellStart"/>
      <w:r w:rsidRPr="00BD34C7">
        <w:rPr>
          <w:rFonts w:ascii="Amiri" w:hAnsi="Amiri" w:cs="Amiri"/>
          <w:sz w:val="28"/>
          <w:szCs w:val="28"/>
          <w:rtl/>
        </w:rPr>
        <w:t>التهنئة،</w:t>
      </w:r>
      <w:proofErr w:type="spellEnd"/>
      <w:r w:rsidRPr="00BD34C7">
        <w:rPr>
          <w:rFonts w:ascii="Amiri" w:hAnsi="Amiri" w:cs="Amiri"/>
          <w:sz w:val="28"/>
          <w:szCs w:val="28"/>
          <w:rtl/>
        </w:rPr>
        <w:t xml:space="preserve"> يمتلك طبعاً </w:t>
      </w:r>
      <w:proofErr w:type="spellStart"/>
      <w:r w:rsidRPr="00BD34C7">
        <w:rPr>
          <w:rFonts w:ascii="Amiri" w:hAnsi="Amiri" w:cs="Amiri"/>
          <w:sz w:val="28"/>
          <w:szCs w:val="28"/>
          <w:rtl/>
        </w:rPr>
        <w:t>سليماً،</w:t>
      </w:r>
      <w:proofErr w:type="spellEnd"/>
      <w:r w:rsidRPr="00BD34C7">
        <w:rPr>
          <w:rFonts w:ascii="Amiri" w:hAnsi="Amiri" w:cs="Amiri"/>
          <w:sz w:val="28"/>
          <w:szCs w:val="28"/>
          <w:rtl/>
        </w:rPr>
        <w:t xml:space="preserve"> يبتعد عن </w:t>
      </w:r>
      <w:proofErr w:type="spellStart"/>
      <w:r w:rsidRPr="00BD34C7">
        <w:rPr>
          <w:rFonts w:ascii="Amiri" w:hAnsi="Amiri" w:cs="Amiri"/>
          <w:sz w:val="28"/>
          <w:szCs w:val="28"/>
          <w:rtl/>
        </w:rPr>
        <w:t>التعقيد،</w:t>
      </w:r>
      <w:proofErr w:type="spellEnd"/>
      <w:r w:rsidRPr="00BD34C7">
        <w:rPr>
          <w:rFonts w:ascii="Amiri" w:hAnsi="Amiri" w:cs="Amiri"/>
          <w:sz w:val="28"/>
          <w:szCs w:val="28"/>
          <w:rtl/>
        </w:rPr>
        <w:t xml:space="preserve"> اهتم بالتورية ووصفه الصفدي بالجزالة والفصاحة والبلاعة</w:t>
      </w:r>
      <w:r>
        <w:rPr>
          <w:rFonts w:ascii="Amiri" w:hAnsi="Amiri" w:cs="Amiri"/>
          <w:sz w:val="28"/>
          <w:szCs w:val="28"/>
        </w:rPr>
        <w:t>.</w:t>
      </w:r>
      <w:r>
        <w:rPr>
          <w:rFonts w:ascii="Amiri" w:hAnsi="Amiri" w:cs="Amiri" w:hint="cs"/>
          <w:sz w:val="28"/>
          <w:szCs w:val="28"/>
          <w:rtl/>
        </w:rPr>
        <w:t xml:space="preserve"> </w:t>
      </w:r>
      <w:r w:rsidRPr="00BD34C7">
        <w:rPr>
          <w:rFonts w:ascii="Amiri" w:hAnsi="Amiri" w:cs="Amiri"/>
          <w:sz w:val="28"/>
          <w:szCs w:val="28"/>
          <w:rtl/>
        </w:rPr>
        <w:t xml:space="preserve">مدح المنصور الثاني ملك حماه الذي اشترك مع قطز في قتال </w:t>
      </w:r>
      <w:proofErr w:type="spellStart"/>
      <w:r w:rsidRPr="00BD34C7">
        <w:rPr>
          <w:rFonts w:ascii="Amiri" w:hAnsi="Amiri" w:cs="Amiri"/>
          <w:sz w:val="28"/>
          <w:szCs w:val="28"/>
          <w:rtl/>
        </w:rPr>
        <w:t>التتار</w:t>
      </w:r>
      <w:proofErr w:type="spellEnd"/>
      <w:r w:rsidRPr="00BD34C7">
        <w:rPr>
          <w:rFonts w:ascii="Amiri" w:hAnsi="Amiri" w:cs="Amiri"/>
          <w:sz w:val="28"/>
          <w:szCs w:val="28"/>
        </w:rPr>
        <w:t xml:space="preserve">: </w:t>
      </w:r>
    </w:p>
    <w:p w:rsidR="00A04B39" w:rsidRPr="00BD34C7" w:rsidRDefault="00A04B39" w:rsidP="00A93B43">
      <w:pPr>
        <w:bidi/>
        <w:spacing w:before="100" w:beforeAutospacing="1" w:after="100" w:afterAutospacing="1" w:line="240" w:lineRule="auto"/>
        <w:rPr>
          <w:rFonts w:ascii="Amiri" w:hAnsi="Amiri" w:cs="Amiri"/>
          <w:b/>
          <w:bCs/>
          <w:sz w:val="28"/>
          <w:szCs w:val="28"/>
        </w:rPr>
      </w:pPr>
      <w:r w:rsidRPr="00BD34C7">
        <w:rPr>
          <w:rFonts w:ascii="Amiri" w:hAnsi="Amiri" w:cs="Amiri"/>
          <w:b/>
          <w:bCs/>
          <w:sz w:val="28"/>
          <w:szCs w:val="28"/>
          <w:rtl/>
        </w:rPr>
        <w:t xml:space="preserve">دعت </w:t>
      </w:r>
      <w:proofErr w:type="spellStart"/>
      <w:r w:rsidRPr="00BD34C7">
        <w:rPr>
          <w:rFonts w:ascii="Amiri" w:hAnsi="Amiri" w:cs="Amiri"/>
          <w:b/>
          <w:bCs/>
          <w:sz w:val="28"/>
          <w:szCs w:val="28"/>
          <w:rtl/>
        </w:rPr>
        <w:t>العدا</w:t>
      </w:r>
      <w:proofErr w:type="spellEnd"/>
      <w:r w:rsidRPr="00BD34C7">
        <w:rPr>
          <w:rFonts w:ascii="Amiri" w:hAnsi="Amiri" w:cs="Amiri"/>
          <w:b/>
          <w:bCs/>
          <w:sz w:val="28"/>
          <w:szCs w:val="28"/>
          <w:rtl/>
        </w:rPr>
        <w:t xml:space="preserve"> فضمنت </w:t>
      </w:r>
      <w:proofErr w:type="spellStart"/>
      <w:r w:rsidRPr="00BD34C7">
        <w:rPr>
          <w:rFonts w:ascii="Amiri" w:hAnsi="Amiri" w:cs="Amiri"/>
          <w:b/>
          <w:bCs/>
          <w:sz w:val="28"/>
          <w:szCs w:val="28"/>
          <w:rtl/>
        </w:rPr>
        <w:t>ثلَّ</w:t>
      </w:r>
      <w:proofErr w:type="spellEnd"/>
      <w:r w:rsidRPr="00BD34C7">
        <w:rPr>
          <w:rFonts w:ascii="Amiri" w:hAnsi="Amiri" w:cs="Amiri"/>
          <w:b/>
          <w:bCs/>
          <w:sz w:val="28"/>
          <w:szCs w:val="28"/>
          <w:rtl/>
        </w:rPr>
        <w:t xml:space="preserve"> عروشها </w:t>
      </w:r>
      <w:r w:rsidRPr="00BD34C7">
        <w:rPr>
          <w:rFonts w:ascii="Amiri" w:hAnsi="Amiri" w:cs="Amiri" w:hint="cs"/>
          <w:b/>
          <w:bCs/>
          <w:sz w:val="28"/>
          <w:szCs w:val="28"/>
          <w:rtl/>
        </w:rPr>
        <w:t xml:space="preserve">     </w:t>
      </w:r>
      <w:r w:rsidRPr="00BD34C7">
        <w:rPr>
          <w:rFonts w:ascii="Amiri" w:hAnsi="Amiri" w:cs="Amiri"/>
          <w:b/>
          <w:bCs/>
          <w:sz w:val="28"/>
          <w:szCs w:val="28"/>
          <w:rtl/>
        </w:rPr>
        <w:t xml:space="preserve">ولقيتها فأخذت فلَّ جيوشها </w:t>
      </w:r>
    </w:p>
    <w:p w:rsidR="00A04B39" w:rsidRPr="00BD34C7" w:rsidRDefault="00A04B39" w:rsidP="00A93B43">
      <w:pPr>
        <w:bidi/>
        <w:spacing w:before="100" w:beforeAutospacing="1" w:after="100" w:afterAutospacing="1" w:line="240" w:lineRule="auto"/>
        <w:jc w:val="center"/>
        <w:rPr>
          <w:rFonts w:ascii="Amiri" w:hAnsi="Amiri" w:cs="Amiri"/>
          <w:sz w:val="28"/>
          <w:szCs w:val="28"/>
          <w:u w:val="double"/>
        </w:rPr>
      </w:pPr>
      <w:r>
        <w:rPr>
          <w:rFonts w:ascii="Amiri" w:hAnsi="Amiri" w:cs="Amiri" w:hint="cs"/>
          <w:b/>
          <w:bCs/>
          <w:sz w:val="28"/>
          <w:szCs w:val="28"/>
          <w:u w:val="double"/>
          <w:rtl/>
        </w:rPr>
        <w:t>2-</w:t>
      </w:r>
      <w:proofErr w:type="gramStart"/>
      <w:r w:rsidRPr="00BD34C7">
        <w:rPr>
          <w:rFonts w:ascii="Amiri" w:hAnsi="Amiri" w:cs="Amiri"/>
          <w:b/>
          <w:bCs/>
          <w:sz w:val="28"/>
          <w:szCs w:val="28"/>
          <w:u w:val="double"/>
          <w:rtl/>
        </w:rPr>
        <w:t>الشاب</w:t>
      </w:r>
      <w:proofErr w:type="gramEnd"/>
      <w:r w:rsidRPr="00BD34C7">
        <w:rPr>
          <w:rFonts w:ascii="Amiri" w:hAnsi="Amiri" w:cs="Amiri"/>
          <w:b/>
          <w:bCs/>
          <w:sz w:val="28"/>
          <w:szCs w:val="28"/>
          <w:u w:val="double"/>
          <w:rtl/>
        </w:rPr>
        <w:t xml:space="preserve"> الظريف</w:t>
      </w:r>
    </w:p>
    <w:p w:rsidR="00A04B39" w:rsidRDefault="00A04B39" w:rsidP="00A93B43">
      <w:pPr>
        <w:bidi/>
        <w:spacing w:before="100" w:beforeAutospacing="1" w:after="100" w:afterAutospacing="1" w:line="240" w:lineRule="auto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sz w:val="28"/>
          <w:szCs w:val="28"/>
        </w:rPr>
        <w:lastRenderedPageBreak/>
        <w:t xml:space="preserve">          </w:t>
      </w:r>
      <w:r>
        <w:rPr>
          <w:rFonts w:ascii="Amiri" w:hAnsi="Amiri" w:cs="Amiri" w:hint="cs"/>
          <w:sz w:val="28"/>
          <w:szCs w:val="28"/>
          <w:rtl/>
          <w:lang w:bidi="ar-DZ"/>
        </w:rPr>
        <w:t>هو</w:t>
      </w:r>
      <w:r w:rsidRPr="00BD34C7">
        <w:rPr>
          <w:rFonts w:ascii="Amiri" w:hAnsi="Amiri" w:cs="Amiri"/>
          <w:sz w:val="28"/>
          <w:szCs w:val="28"/>
          <w:rtl/>
        </w:rPr>
        <w:t xml:space="preserve"> شمس الدين بن </w:t>
      </w:r>
      <w:proofErr w:type="spellStart"/>
      <w:r w:rsidRPr="00BD34C7">
        <w:rPr>
          <w:rFonts w:ascii="Amiri" w:hAnsi="Amiri" w:cs="Amiri"/>
          <w:sz w:val="28"/>
          <w:szCs w:val="28"/>
          <w:rtl/>
        </w:rPr>
        <w:t>عضيف</w:t>
      </w:r>
      <w:proofErr w:type="spellEnd"/>
      <w:r w:rsidRPr="00BD34C7">
        <w:rPr>
          <w:rFonts w:ascii="Amiri" w:hAnsi="Amiri" w:cs="Amiri"/>
          <w:sz w:val="28"/>
          <w:szCs w:val="28"/>
          <w:rtl/>
        </w:rPr>
        <w:t xml:space="preserve"> الدين </w:t>
      </w:r>
      <w:proofErr w:type="spellStart"/>
      <w:r w:rsidRPr="00BD34C7">
        <w:rPr>
          <w:rFonts w:ascii="Amiri" w:hAnsi="Amiri" w:cs="Amiri"/>
          <w:sz w:val="28"/>
          <w:szCs w:val="28"/>
          <w:rtl/>
        </w:rPr>
        <w:t>التلمساني</w:t>
      </w:r>
      <w:proofErr w:type="spellEnd"/>
      <w:r>
        <w:rPr>
          <w:rFonts w:ascii="Amiri" w:hAnsi="Amiri" w:cs="Amiri"/>
          <w:sz w:val="28"/>
          <w:szCs w:val="28"/>
        </w:rPr>
        <w:t xml:space="preserve"> </w:t>
      </w:r>
      <w:r>
        <w:rPr>
          <w:rFonts w:ascii="Amiri" w:hAnsi="Amiri" w:cs="Amiri"/>
          <w:sz w:val="28"/>
          <w:szCs w:val="28"/>
          <w:rtl/>
        </w:rPr>
        <w:t>الذ</w:t>
      </w:r>
      <w:r w:rsidRPr="00BD34C7">
        <w:rPr>
          <w:rFonts w:ascii="Amiri" w:hAnsi="Amiri" w:cs="Amiri"/>
          <w:sz w:val="28"/>
          <w:szCs w:val="28"/>
          <w:rtl/>
        </w:rPr>
        <w:t>ي ولد في القاهرة عام (</w:t>
      </w:r>
      <w:proofErr w:type="spellStart"/>
      <w:r w:rsidRPr="00BD34C7">
        <w:rPr>
          <w:rFonts w:ascii="Amiri" w:hAnsi="Amiri" w:cs="Amiri"/>
          <w:sz w:val="28"/>
          <w:szCs w:val="28"/>
          <w:rtl/>
        </w:rPr>
        <w:t>611هـ)</w:t>
      </w:r>
      <w:proofErr w:type="spellEnd"/>
      <w:r w:rsidRPr="00BD34C7">
        <w:rPr>
          <w:rFonts w:ascii="Amiri" w:hAnsi="Amiri" w:cs="Amiri"/>
          <w:sz w:val="28"/>
          <w:szCs w:val="28"/>
          <w:rtl/>
        </w:rPr>
        <w:t xml:space="preserve"> ونشأ في دمشق ومات فيها شاباً.كان أبوه شاعراً أورثه مرض الشعر وكان الشاب الظريف معروفاً بالعبث والمجون والغزل والاهتمام بالبديع ومناظر الطبيعة من خلال إقامته بمنزل يقع على سفح </w:t>
      </w:r>
      <w:proofErr w:type="spellStart"/>
      <w:r w:rsidRPr="00BD34C7">
        <w:rPr>
          <w:rFonts w:ascii="Amiri" w:hAnsi="Amiri" w:cs="Amiri"/>
          <w:sz w:val="28"/>
          <w:szCs w:val="28"/>
          <w:rtl/>
        </w:rPr>
        <w:t>قاسيون</w:t>
      </w:r>
      <w:proofErr w:type="spellEnd"/>
      <w:r w:rsidRPr="00BD34C7">
        <w:rPr>
          <w:rFonts w:ascii="Amiri" w:hAnsi="Amiri" w:cs="Amiri"/>
          <w:sz w:val="28"/>
          <w:szCs w:val="28"/>
          <w:rtl/>
        </w:rPr>
        <w:t xml:space="preserve">.ارتقي قمة </w:t>
      </w:r>
      <w:proofErr w:type="gramStart"/>
      <w:r w:rsidRPr="00BD34C7">
        <w:rPr>
          <w:rFonts w:ascii="Amiri" w:hAnsi="Amiri" w:cs="Amiri"/>
          <w:sz w:val="28"/>
          <w:szCs w:val="28"/>
          <w:rtl/>
        </w:rPr>
        <w:t>المجد</w:t>
      </w:r>
      <w:proofErr w:type="gramEnd"/>
      <w:r w:rsidRPr="00BD34C7">
        <w:rPr>
          <w:rFonts w:ascii="Amiri" w:hAnsi="Amiri" w:cs="Amiri"/>
          <w:sz w:val="28"/>
          <w:szCs w:val="28"/>
          <w:rtl/>
        </w:rPr>
        <w:t xml:space="preserve"> الأدبي ولقي شعره رواجاً لسهولته </w:t>
      </w:r>
      <w:proofErr w:type="spellStart"/>
      <w:r w:rsidRPr="00BD34C7">
        <w:rPr>
          <w:rFonts w:ascii="Amiri" w:hAnsi="Amiri" w:cs="Amiri"/>
          <w:sz w:val="28"/>
          <w:szCs w:val="28"/>
          <w:rtl/>
        </w:rPr>
        <w:t>وعذوبته،</w:t>
      </w:r>
      <w:proofErr w:type="spellEnd"/>
      <w:r w:rsidRPr="00BD34C7">
        <w:rPr>
          <w:rFonts w:ascii="Amiri" w:hAnsi="Amiri" w:cs="Amiri"/>
          <w:sz w:val="28"/>
          <w:szCs w:val="28"/>
          <w:rtl/>
        </w:rPr>
        <w:t xml:space="preserve"> كتب في المدح والغزل والخمريات.</w:t>
      </w:r>
      <w:proofErr w:type="gramStart"/>
      <w:r w:rsidRPr="00BD34C7">
        <w:rPr>
          <w:rFonts w:ascii="Amiri" w:hAnsi="Amiri" w:cs="Amiri"/>
          <w:sz w:val="28"/>
          <w:szCs w:val="28"/>
          <w:rtl/>
        </w:rPr>
        <w:t>كان</w:t>
      </w:r>
      <w:proofErr w:type="gramEnd"/>
      <w:r w:rsidRPr="00BD34C7">
        <w:rPr>
          <w:rFonts w:ascii="Amiri" w:hAnsi="Amiri" w:cs="Amiri"/>
          <w:sz w:val="28"/>
          <w:szCs w:val="28"/>
          <w:rtl/>
        </w:rPr>
        <w:t xml:space="preserve"> غزله تقليد للشعراء السابقين </w:t>
      </w:r>
      <w:proofErr w:type="spellStart"/>
      <w:r w:rsidRPr="00BD34C7">
        <w:rPr>
          <w:rFonts w:ascii="Amiri" w:hAnsi="Amiri" w:cs="Amiri"/>
          <w:sz w:val="28"/>
          <w:szCs w:val="28"/>
          <w:rtl/>
        </w:rPr>
        <w:t>له،</w:t>
      </w:r>
      <w:proofErr w:type="spellEnd"/>
      <w:r w:rsidRPr="00BD34C7">
        <w:rPr>
          <w:rFonts w:ascii="Amiri" w:hAnsi="Amiri" w:cs="Amiri"/>
          <w:sz w:val="28"/>
          <w:szCs w:val="28"/>
          <w:rtl/>
        </w:rPr>
        <w:t xml:space="preserve"> من ذلك قوله في منزله</w:t>
      </w:r>
      <w:r w:rsidRPr="00BD34C7">
        <w:rPr>
          <w:rFonts w:ascii="Amiri" w:hAnsi="Amiri" w:cs="Amiri"/>
          <w:sz w:val="28"/>
          <w:szCs w:val="28"/>
        </w:rPr>
        <w:t>:</w:t>
      </w:r>
    </w:p>
    <w:p w:rsidR="00A04B39" w:rsidRPr="00BD34C7" w:rsidRDefault="00A04B39" w:rsidP="00A93B43">
      <w:pPr>
        <w:bidi/>
        <w:spacing w:before="100" w:beforeAutospacing="1" w:after="100" w:afterAutospacing="1" w:line="240" w:lineRule="auto"/>
        <w:rPr>
          <w:rFonts w:ascii="Amiri" w:hAnsi="Amiri" w:cs="Amiri"/>
          <w:b/>
          <w:bCs/>
          <w:sz w:val="28"/>
          <w:szCs w:val="28"/>
        </w:rPr>
      </w:pPr>
      <w:r w:rsidRPr="00BD34C7">
        <w:rPr>
          <w:rFonts w:ascii="Amiri" w:hAnsi="Amiri" w:cs="Amiri"/>
          <w:b/>
          <w:bCs/>
          <w:sz w:val="28"/>
          <w:szCs w:val="28"/>
          <w:rtl/>
        </w:rPr>
        <w:t xml:space="preserve">يا قطر عمّ دمشق واخصص </w:t>
      </w:r>
      <w:r w:rsidRPr="00BD34C7">
        <w:rPr>
          <w:rFonts w:ascii="Amiri" w:hAnsi="Amiri" w:cs="Amiri"/>
          <w:b/>
          <w:bCs/>
          <w:sz w:val="28"/>
          <w:szCs w:val="28"/>
        </w:rPr>
        <w:t xml:space="preserve">   </w:t>
      </w:r>
      <w:r w:rsidRPr="00BD34C7">
        <w:rPr>
          <w:rFonts w:ascii="Amiri" w:hAnsi="Amiri" w:cs="Amiri"/>
          <w:b/>
          <w:bCs/>
          <w:sz w:val="28"/>
          <w:szCs w:val="28"/>
          <w:rtl/>
        </w:rPr>
        <w:t xml:space="preserve">منزلاً في </w:t>
      </w:r>
      <w:proofErr w:type="spellStart"/>
      <w:r w:rsidRPr="00BD34C7">
        <w:rPr>
          <w:rFonts w:ascii="Amiri" w:hAnsi="Amiri" w:cs="Amiri"/>
          <w:b/>
          <w:bCs/>
          <w:sz w:val="28"/>
          <w:szCs w:val="28"/>
          <w:rtl/>
        </w:rPr>
        <w:t>قاسيون</w:t>
      </w:r>
      <w:proofErr w:type="spellEnd"/>
      <w:r w:rsidRPr="00BD34C7">
        <w:rPr>
          <w:rFonts w:ascii="Amiri" w:hAnsi="Amiri" w:cs="Amiri"/>
          <w:b/>
          <w:bCs/>
          <w:sz w:val="28"/>
          <w:szCs w:val="28"/>
          <w:rtl/>
        </w:rPr>
        <w:t xml:space="preserve"> وحله بنبات </w:t>
      </w:r>
    </w:p>
    <w:p w:rsidR="00A04B39" w:rsidRPr="00BD34C7" w:rsidRDefault="00A04B39" w:rsidP="00A93B43">
      <w:pPr>
        <w:bidi/>
        <w:spacing w:before="100" w:beforeAutospacing="1" w:after="100" w:afterAutospacing="1" w:line="240" w:lineRule="auto"/>
        <w:rPr>
          <w:rFonts w:ascii="Amiri" w:hAnsi="Amiri" w:cs="Amiri"/>
          <w:b/>
          <w:bCs/>
          <w:sz w:val="28"/>
          <w:szCs w:val="28"/>
        </w:rPr>
      </w:pPr>
      <w:proofErr w:type="spellStart"/>
      <w:r w:rsidRPr="00BD34C7">
        <w:rPr>
          <w:rFonts w:ascii="Amiri" w:hAnsi="Amiri" w:cs="Amiri"/>
          <w:b/>
          <w:bCs/>
          <w:sz w:val="28"/>
          <w:szCs w:val="28"/>
          <w:rtl/>
        </w:rPr>
        <w:t>وتريخي</w:t>
      </w:r>
      <w:proofErr w:type="spellEnd"/>
      <w:r w:rsidRPr="00BD34C7">
        <w:rPr>
          <w:rFonts w:ascii="Amiri" w:hAnsi="Amiri" w:cs="Amiri"/>
          <w:b/>
          <w:bCs/>
          <w:sz w:val="28"/>
          <w:szCs w:val="28"/>
          <w:rtl/>
        </w:rPr>
        <w:t xml:space="preserve"> يا ورق فيه ويا صبا </w:t>
      </w:r>
      <w:r w:rsidRPr="00BD34C7">
        <w:rPr>
          <w:rFonts w:ascii="Amiri" w:hAnsi="Amiri" w:cs="Amiri"/>
          <w:b/>
          <w:bCs/>
          <w:sz w:val="28"/>
          <w:szCs w:val="28"/>
        </w:rPr>
        <w:t xml:space="preserve">       </w:t>
      </w:r>
      <w:r w:rsidRPr="00BD34C7">
        <w:rPr>
          <w:rFonts w:ascii="Amiri" w:hAnsi="Amiri" w:cs="Amiri"/>
          <w:b/>
          <w:bCs/>
          <w:sz w:val="28"/>
          <w:szCs w:val="28"/>
          <w:rtl/>
        </w:rPr>
        <w:t>مرِّي عليه بأطيب النفحات</w:t>
      </w:r>
    </w:p>
    <w:p w:rsidR="00A04B39" w:rsidRDefault="00A04B39" w:rsidP="00A93B43">
      <w:pPr>
        <w:bidi/>
        <w:spacing w:before="100" w:beforeAutospacing="1" w:after="100" w:afterAutospacing="1" w:line="240" w:lineRule="auto"/>
        <w:jc w:val="center"/>
        <w:rPr>
          <w:rFonts w:ascii="Amiri" w:hAnsi="Amiri" w:cs="Amiri"/>
          <w:sz w:val="28"/>
          <w:szCs w:val="28"/>
        </w:rPr>
      </w:pPr>
      <w:r>
        <w:rPr>
          <w:rFonts w:ascii="Amiri" w:hAnsi="Amiri" w:cs="Amiri" w:hint="cs"/>
          <w:b/>
          <w:bCs/>
          <w:sz w:val="28"/>
          <w:szCs w:val="28"/>
          <w:u w:val="double"/>
          <w:rtl/>
        </w:rPr>
        <w:t>3-</w:t>
      </w:r>
      <w:r w:rsidRPr="00BD34C7">
        <w:rPr>
          <w:rFonts w:ascii="Amiri" w:hAnsi="Amiri" w:cs="Amiri"/>
          <w:b/>
          <w:bCs/>
          <w:sz w:val="28"/>
          <w:szCs w:val="28"/>
          <w:u w:val="double"/>
          <w:rtl/>
        </w:rPr>
        <w:t>الشهاب محمود</w:t>
      </w:r>
    </w:p>
    <w:p w:rsidR="00A04B39" w:rsidRDefault="00A04B39" w:rsidP="00A93B43">
      <w:pPr>
        <w:bidi/>
        <w:spacing w:before="100" w:beforeAutospacing="1" w:after="100" w:afterAutospacing="1" w:line="240" w:lineRule="auto"/>
        <w:rPr>
          <w:rFonts w:ascii="Amiri" w:hAnsi="Amiri" w:cs="Amiri"/>
          <w:sz w:val="28"/>
          <w:szCs w:val="28"/>
          <w:rtl/>
        </w:rPr>
      </w:pPr>
      <w:r>
        <w:rPr>
          <w:rFonts w:ascii="Amiri" w:hAnsi="Amiri" w:cs="Amiri" w:hint="cs"/>
          <w:sz w:val="28"/>
          <w:szCs w:val="28"/>
          <w:rtl/>
        </w:rPr>
        <w:t xml:space="preserve">        </w:t>
      </w:r>
      <w:r w:rsidRPr="00BD34C7">
        <w:rPr>
          <w:rFonts w:ascii="Amiri" w:hAnsi="Amiri" w:cs="Amiri"/>
          <w:sz w:val="28"/>
          <w:szCs w:val="28"/>
          <w:rtl/>
        </w:rPr>
        <w:t>ولد الشهاب محمود بن سلمان الحنبلي في حلب عام (</w:t>
      </w:r>
      <w:proofErr w:type="spellStart"/>
      <w:r w:rsidRPr="00BD34C7">
        <w:rPr>
          <w:rFonts w:ascii="Amiri" w:hAnsi="Amiri" w:cs="Amiri"/>
          <w:sz w:val="28"/>
          <w:szCs w:val="28"/>
          <w:rtl/>
        </w:rPr>
        <w:t>644هـ)</w:t>
      </w:r>
      <w:proofErr w:type="spellEnd"/>
      <w:r w:rsidRPr="00BD34C7">
        <w:rPr>
          <w:rFonts w:ascii="Amiri" w:hAnsi="Amiri" w:cs="Amiri"/>
          <w:sz w:val="28"/>
          <w:szCs w:val="28"/>
          <w:rtl/>
        </w:rPr>
        <w:t xml:space="preserve"> وعكف منذ طفولته على طلب العلم ولقي مشاهير العلماء فهم ابن </w:t>
      </w:r>
      <w:proofErr w:type="spellStart"/>
      <w:r w:rsidRPr="00BD34C7">
        <w:rPr>
          <w:rFonts w:ascii="Amiri" w:hAnsi="Amiri" w:cs="Amiri"/>
          <w:sz w:val="28"/>
          <w:szCs w:val="28"/>
          <w:rtl/>
        </w:rPr>
        <w:t>مالك،</w:t>
      </w:r>
      <w:proofErr w:type="spellEnd"/>
      <w:r w:rsidRPr="00BD34C7">
        <w:rPr>
          <w:rFonts w:ascii="Amiri" w:hAnsi="Amiri" w:cs="Amiri"/>
          <w:sz w:val="28"/>
          <w:szCs w:val="28"/>
          <w:rtl/>
        </w:rPr>
        <w:t xml:space="preserve"> وبرع في الأدب وتضلّع في الفقه وفاق </w:t>
      </w:r>
      <w:proofErr w:type="spellStart"/>
      <w:r w:rsidRPr="00BD34C7">
        <w:rPr>
          <w:rFonts w:ascii="Amiri" w:hAnsi="Amiri" w:cs="Amiri"/>
          <w:sz w:val="28"/>
          <w:szCs w:val="28"/>
          <w:rtl/>
        </w:rPr>
        <w:t>أقرانه،</w:t>
      </w:r>
      <w:proofErr w:type="spellEnd"/>
      <w:r w:rsidRPr="00BD34C7">
        <w:rPr>
          <w:rFonts w:ascii="Amiri" w:hAnsi="Amiri" w:cs="Amiri"/>
          <w:sz w:val="28"/>
          <w:szCs w:val="28"/>
          <w:rtl/>
        </w:rPr>
        <w:t xml:space="preserve"> كان هادئ </w:t>
      </w:r>
      <w:proofErr w:type="spellStart"/>
      <w:r w:rsidRPr="00BD34C7">
        <w:rPr>
          <w:rFonts w:ascii="Amiri" w:hAnsi="Amiri" w:cs="Amiri"/>
          <w:sz w:val="28"/>
          <w:szCs w:val="28"/>
          <w:rtl/>
        </w:rPr>
        <w:t>الطبع،</w:t>
      </w:r>
      <w:proofErr w:type="spellEnd"/>
      <w:r w:rsidRPr="00BD34C7">
        <w:rPr>
          <w:rFonts w:ascii="Amiri" w:hAnsi="Amiri" w:cs="Amiri"/>
          <w:sz w:val="28"/>
          <w:szCs w:val="28"/>
          <w:rtl/>
        </w:rPr>
        <w:t xml:space="preserve"> جمّ </w:t>
      </w:r>
      <w:proofErr w:type="spellStart"/>
      <w:r w:rsidRPr="00BD34C7">
        <w:rPr>
          <w:rFonts w:ascii="Amiri" w:hAnsi="Amiri" w:cs="Amiri"/>
          <w:sz w:val="28"/>
          <w:szCs w:val="28"/>
          <w:rtl/>
        </w:rPr>
        <w:t>التواضع،</w:t>
      </w:r>
      <w:proofErr w:type="spellEnd"/>
      <w:r w:rsidRPr="00BD34C7">
        <w:rPr>
          <w:rFonts w:ascii="Amiri" w:hAnsi="Amiri" w:cs="Amiri"/>
          <w:sz w:val="28"/>
          <w:szCs w:val="28"/>
          <w:rtl/>
        </w:rPr>
        <w:t xml:space="preserve"> ولّي ديوان الإنشاء في </w:t>
      </w:r>
      <w:proofErr w:type="spellStart"/>
      <w:r w:rsidRPr="00BD34C7">
        <w:rPr>
          <w:rFonts w:ascii="Amiri" w:hAnsi="Amiri" w:cs="Amiri"/>
          <w:sz w:val="28"/>
          <w:szCs w:val="28"/>
          <w:rtl/>
        </w:rPr>
        <w:t>دمسق،</w:t>
      </w:r>
      <w:proofErr w:type="spellEnd"/>
      <w:r w:rsidRPr="00BD34C7">
        <w:rPr>
          <w:rFonts w:ascii="Amiri" w:hAnsi="Amiri" w:cs="Amiri"/>
          <w:sz w:val="28"/>
          <w:szCs w:val="28"/>
          <w:rtl/>
        </w:rPr>
        <w:t xml:space="preserve"> توفي الشهاب عام (</w:t>
      </w:r>
      <w:proofErr w:type="spellStart"/>
      <w:r w:rsidRPr="00BD34C7">
        <w:rPr>
          <w:rFonts w:ascii="Amiri" w:hAnsi="Amiri" w:cs="Amiri"/>
          <w:sz w:val="28"/>
          <w:szCs w:val="28"/>
          <w:rtl/>
        </w:rPr>
        <w:t>725هـ</w:t>
      </w:r>
      <w:proofErr w:type="spellEnd"/>
      <w:r w:rsidRPr="00BD34C7">
        <w:rPr>
          <w:rFonts w:ascii="Amiri" w:hAnsi="Amiri" w:cs="Amiri"/>
          <w:sz w:val="28"/>
          <w:szCs w:val="28"/>
        </w:rPr>
        <w:t xml:space="preserve"> .</w:t>
      </w:r>
      <w:r w:rsidRPr="00BD34C7">
        <w:rPr>
          <w:rFonts w:ascii="Amiri" w:hAnsi="Amiri" w:cs="Amiri"/>
          <w:sz w:val="28"/>
          <w:szCs w:val="28"/>
        </w:rPr>
        <w:br/>
      </w:r>
      <w:r w:rsidRPr="00BD34C7">
        <w:rPr>
          <w:rFonts w:ascii="Amiri" w:hAnsi="Amiri" w:cs="Amiri"/>
          <w:sz w:val="28"/>
          <w:szCs w:val="28"/>
          <w:rtl/>
        </w:rPr>
        <w:t xml:space="preserve">وكتب لدواوين مصر له </w:t>
      </w:r>
      <w:proofErr w:type="spellStart"/>
      <w:r w:rsidRPr="00BD34C7">
        <w:rPr>
          <w:rFonts w:ascii="Amiri" w:hAnsi="Amiri" w:cs="Amiri"/>
          <w:sz w:val="28"/>
          <w:szCs w:val="28"/>
          <w:rtl/>
        </w:rPr>
        <w:t>تصانيف</w:t>
      </w:r>
      <w:proofErr w:type="spellEnd"/>
      <w:r w:rsidRPr="00BD34C7">
        <w:rPr>
          <w:rFonts w:ascii="Amiri" w:hAnsi="Amiri" w:cs="Amiri"/>
          <w:sz w:val="28"/>
          <w:szCs w:val="28"/>
          <w:rtl/>
        </w:rPr>
        <w:t xml:space="preserve"> </w:t>
      </w:r>
      <w:proofErr w:type="spellStart"/>
      <w:r w:rsidRPr="00BD34C7">
        <w:rPr>
          <w:rFonts w:ascii="Amiri" w:hAnsi="Amiri" w:cs="Amiri"/>
          <w:sz w:val="28"/>
          <w:szCs w:val="28"/>
          <w:rtl/>
        </w:rPr>
        <w:t>كثيرة،</w:t>
      </w:r>
      <w:proofErr w:type="spellEnd"/>
      <w:r w:rsidRPr="00BD34C7">
        <w:rPr>
          <w:rFonts w:ascii="Amiri" w:hAnsi="Amiri" w:cs="Amiri"/>
          <w:sz w:val="28"/>
          <w:szCs w:val="28"/>
          <w:rtl/>
        </w:rPr>
        <w:t xml:space="preserve"> يعد شعره سجلاً لانتصارات المسلمين على الفرنجة </w:t>
      </w:r>
      <w:proofErr w:type="spellStart"/>
      <w:r w:rsidRPr="00BD34C7">
        <w:rPr>
          <w:rFonts w:ascii="Amiri" w:hAnsi="Amiri" w:cs="Amiri"/>
          <w:sz w:val="28"/>
          <w:szCs w:val="28"/>
          <w:rtl/>
        </w:rPr>
        <w:t>والتتار</w:t>
      </w:r>
      <w:proofErr w:type="spellEnd"/>
      <w:r w:rsidRPr="00BD34C7">
        <w:rPr>
          <w:rFonts w:ascii="Amiri" w:hAnsi="Amiri" w:cs="Amiri"/>
          <w:sz w:val="28"/>
          <w:szCs w:val="28"/>
          <w:rtl/>
        </w:rPr>
        <w:t xml:space="preserve"> من ذلك مدحه للسلطان </w:t>
      </w:r>
      <w:proofErr w:type="spellStart"/>
      <w:r w:rsidRPr="00BD34C7">
        <w:rPr>
          <w:rFonts w:ascii="Amiri" w:hAnsi="Amiri" w:cs="Amiri"/>
          <w:sz w:val="28"/>
          <w:szCs w:val="28"/>
          <w:rtl/>
        </w:rPr>
        <w:t>الممولكي</w:t>
      </w:r>
      <w:proofErr w:type="spellEnd"/>
      <w:r w:rsidRPr="00BD34C7">
        <w:rPr>
          <w:rFonts w:ascii="Amiri" w:hAnsi="Amiri" w:cs="Amiri"/>
          <w:sz w:val="28"/>
          <w:szCs w:val="28"/>
          <w:rtl/>
        </w:rPr>
        <w:t xml:space="preserve"> المنصور </w:t>
      </w:r>
      <w:proofErr w:type="spellStart"/>
      <w:r w:rsidRPr="00BD34C7">
        <w:rPr>
          <w:rFonts w:ascii="Amiri" w:hAnsi="Amiri" w:cs="Amiri"/>
          <w:sz w:val="28"/>
          <w:szCs w:val="28"/>
          <w:rtl/>
        </w:rPr>
        <w:t>قلوون</w:t>
      </w:r>
      <w:proofErr w:type="spellEnd"/>
      <w:r w:rsidRPr="00BD34C7">
        <w:rPr>
          <w:rFonts w:ascii="Amiri" w:hAnsi="Amiri" w:cs="Amiri"/>
          <w:sz w:val="28"/>
          <w:szCs w:val="28"/>
        </w:rPr>
        <w:t>:</w:t>
      </w:r>
      <w:r w:rsidRPr="00B7514A">
        <w:rPr>
          <w:rFonts w:ascii="Amiri" w:hAnsi="Amiri" w:cs="Amiri"/>
          <w:sz w:val="28"/>
          <w:szCs w:val="28"/>
          <w:rtl/>
        </w:rPr>
        <w:t xml:space="preserve"> </w:t>
      </w:r>
    </w:p>
    <w:p w:rsidR="00A04B39" w:rsidRPr="00BD34C7" w:rsidRDefault="00A04B39" w:rsidP="00A93B43">
      <w:pPr>
        <w:bidi/>
        <w:spacing w:before="100" w:beforeAutospacing="1" w:after="100" w:afterAutospacing="1" w:line="240" w:lineRule="auto"/>
        <w:rPr>
          <w:rFonts w:ascii="Amiri" w:hAnsi="Amiri" w:cs="Amiri"/>
          <w:b/>
          <w:bCs/>
          <w:sz w:val="28"/>
          <w:szCs w:val="28"/>
          <w:rtl/>
        </w:rPr>
      </w:pPr>
      <w:proofErr w:type="gramStart"/>
      <w:r w:rsidRPr="00BD34C7">
        <w:rPr>
          <w:rFonts w:ascii="Amiri" w:hAnsi="Amiri" w:cs="Amiri"/>
          <w:b/>
          <w:bCs/>
          <w:sz w:val="28"/>
          <w:szCs w:val="28"/>
          <w:rtl/>
        </w:rPr>
        <w:t>الله</w:t>
      </w:r>
      <w:proofErr w:type="gramEnd"/>
      <w:r w:rsidRPr="00BD34C7">
        <w:rPr>
          <w:rFonts w:ascii="Amiri" w:hAnsi="Amiri" w:cs="Amiri"/>
          <w:b/>
          <w:bCs/>
          <w:sz w:val="28"/>
          <w:szCs w:val="28"/>
          <w:rtl/>
        </w:rPr>
        <w:t xml:space="preserve"> أكبر هذا النصر والظفر </w:t>
      </w:r>
      <w:r w:rsidRPr="00BD34C7">
        <w:rPr>
          <w:rFonts w:ascii="Amiri" w:hAnsi="Amiri" w:cs="Amiri" w:hint="cs"/>
          <w:b/>
          <w:bCs/>
          <w:sz w:val="28"/>
          <w:szCs w:val="28"/>
          <w:rtl/>
        </w:rPr>
        <w:t xml:space="preserve">       </w:t>
      </w:r>
      <w:r w:rsidRPr="00BD34C7">
        <w:rPr>
          <w:rFonts w:ascii="Amiri" w:hAnsi="Amiri" w:cs="Amiri"/>
          <w:b/>
          <w:bCs/>
          <w:sz w:val="28"/>
          <w:szCs w:val="28"/>
          <w:rtl/>
        </w:rPr>
        <w:t xml:space="preserve">هذا هو الفتح لا ما تزعم السِّير </w:t>
      </w:r>
    </w:p>
    <w:p w:rsidR="00A04B39" w:rsidRPr="00BD34C7" w:rsidRDefault="00A04B39" w:rsidP="00A93B43">
      <w:pPr>
        <w:bidi/>
        <w:spacing w:before="100" w:beforeAutospacing="1" w:after="100" w:afterAutospacing="1" w:line="240" w:lineRule="auto"/>
        <w:rPr>
          <w:rFonts w:ascii="Amiri" w:hAnsi="Amiri" w:cs="Amiri"/>
          <w:b/>
          <w:bCs/>
          <w:sz w:val="28"/>
          <w:szCs w:val="28"/>
          <w:rtl/>
        </w:rPr>
      </w:pPr>
      <w:r w:rsidRPr="00BD34C7">
        <w:rPr>
          <w:rFonts w:ascii="Amiri" w:hAnsi="Amiri" w:cs="Amiri"/>
          <w:b/>
          <w:bCs/>
          <w:sz w:val="28"/>
          <w:szCs w:val="28"/>
          <w:rtl/>
        </w:rPr>
        <w:t xml:space="preserve">غر </w:t>
      </w:r>
      <w:proofErr w:type="spellStart"/>
      <w:r w:rsidRPr="00BD34C7">
        <w:rPr>
          <w:rFonts w:ascii="Amiri" w:hAnsi="Amiri" w:cs="Amiri"/>
          <w:b/>
          <w:bCs/>
          <w:sz w:val="28"/>
          <w:szCs w:val="28"/>
          <w:rtl/>
        </w:rPr>
        <w:t>العدا</w:t>
      </w:r>
      <w:proofErr w:type="spellEnd"/>
      <w:r w:rsidRPr="00BD34C7">
        <w:rPr>
          <w:rFonts w:ascii="Amiri" w:hAnsi="Amiri" w:cs="Amiri"/>
          <w:b/>
          <w:bCs/>
          <w:sz w:val="28"/>
          <w:szCs w:val="28"/>
          <w:rtl/>
        </w:rPr>
        <w:t xml:space="preserve"> منك حلمٌ تحته همم </w:t>
      </w:r>
      <w:r w:rsidRPr="00BD34C7">
        <w:rPr>
          <w:rFonts w:ascii="Amiri" w:hAnsi="Amiri" w:cs="Amiri" w:hint="cs"/>
          <w:b/>
          <w:bCs/>
          <w:sz w:val="28"/>
          <w:szCs w:val="28"/>
          <w:rtl/>
        </w:rPr>
        <w:t xml:space="preserve">      </w:t>
      </w:r>
      <w:r w:rsidRPr="00BD34C7">
        <w:rPr>
          <w:rFonts w:ascii="Amiri" w:hAnsi="Amiri" w:cs="Amiri"/>
          <w:b/>
          <w:bCs/>
          <w:sz w:val="28"/>
          <w:szCs w:val="28"/>
          <w:rtl/>
        </w:rPr>
        <w:t xml:space="preserve">لأشقر البرق من </w:t>
      </w:r>
      <w:proofErr w:type="spellStart"/>
      <w:r w:rsidRPr="00BD34C7">
        <w:rPr>
          <w:rFonts w:ascii="Amiri" w:hAnsi="Amiri" w:cs="Amiri"/>
          <w:b/>
          <w:bCs/>
          <w:sz w:val="28"/>
          <w:szCs w:val="28"/>
          <w:rtl/>
        </w:rPr>
        <w:t>نجميلها</w:t>
      </w:r>
      <w:proofErr w:type="spellEnd"/>
      <w:r w:rsidRPr="00BD34C7">
        <w:rPr>
          <w:rFonts w:ascii="Amiri" w:hAnsi="Amiri" w:cs="Amiri"/>
          <w:b/>
          <w:bCs/>
          <w:sz w:val="28"/>
          <w:szCs w:val="28"/>
          <w:rtl/>
        </w:rPr>
        <w:t xml:space="preserve"> غرر</w:t>
      </w:r>
    </w:p>
    <w:p w:rsidR="00A04B39" w:rsidRDefault="00A04B39" w:rsidP="00A93B43">
      <w:pPr>
        <w:bidi/>
        <w:spacing w:before="100" w:beforeAutospacing="1" w:after="100" w:afterAutospacing="1" w:line="240" w:lineRule="auto"/>
        <w:jc w:val="center"/>
        <w:rPr>
          <w:rFonts w:ascii="Amiri" w:hAnsi="Amiri" w:cs="Amiri"/>
          <w:sz w:val="28"/>
          <w:szCs w:val="28"/>
          <w:rtl/>
        </w:rPr>
      </w:pPr>
      <w:r w:rsidRPr="00BD34C7">
        <w:rPr>
          <w:rFonts w:ascii="Amiri" w:hAnsi="Amiri" w:cs="Amiri"/>
          <w:sz w:val="28"/>
          <w:szCs w:val="28"/>
        </w:rPr>
        <w:t xml:space="preserve">4- </w:t>
      </w:r>
      <w:r w:rsidRPr="00BD34C7">
        <w:rPr>
          <w:rFonts w:ascii="Amiri" w:hAnsi="Amiri" w:cs="Amiri"/>
          <w:b/>
          <w:bCs/>
          <w:sz w:val="28"/>
          <w:szCs w:val="28"/>
          <w:u w:val="double"/>
          <w:rtl/>
        </w:rPr>
        <w:t>صفي الدين الجلّي</w:t>
      </w:r>
      <w:r w:rsidRPr="00BD34C7">
        <w:rPr>
          <w:rFonts w:ascii="Amiri" w:hAnsi="Amiri" w:cs="Amiri"/>
          <w:b/>
          <w:bCs/>
          <w:sz w:val="28"/>
          <w:szCs w:val="28"/>
          <w:u w:val="double"/>
        </w:rPr>
        <w:t>:</w:t>
      </w:r>
    </w:p>
    <w:p w:rsidR="00A04B39" w:rsidRDefault="00A04B39" w:rsidP="00A93B43">
      <w:pPr>
        <w:bidi/>
        <w:spacing w:before="100" w:beforeAutospacing="1" w:after="100" w:afterAutospacing="1" w:line="240" w:lineRule="auto"/>
        <w:rPr>
          <w:rFonts w:ascii="Amiri" w:hAnsi="Amiri" w:cs="Amiri"/>
          <w:sz w:val="28"/>
          <w:szCs w:val="28"/>
        </w:rPr>
      </w:pPr>
      <w:r w:rsidRPr="00BD34C7">
        <w:rPr>
          <w:rFonts w:ascii="Amiri" w:hAnsi="Amiri" w:cs="Amiri"/>
          <w:sz w:val="28"/>
          <w:szCs w:val="28"/>
          <w:rtl/>
        </w:rPr>
        <w:t xml:space="preserve">ولد الشاعر عبد العزيز بن سرايا في مدينة الجلَّة بالعراق وهاجر إلى ماردين بعد أن تأدّب في </w:t>
      </w:r>
      <w:proofErr w:type="spellStart"/>
      <w:r w:rsidRPr="00BD34C7">
        <w:rPr>
          <w:rFonts w:ascii="Amiri" w:hAnsi="Amiri" w:cs="Amiri"/>
          <w:sz w:val="28"/>
          <w:szCs w:val="28"/>
          <w:rtl/>
        </w:rPr>
        <w:t>الجلّة،</w:t>
      </w:r>
      <w:proofErr w:type="spellEnd"/>
      <w:r w:rsidRPr="00BD34C7">
        <w:rPr>
          <w:rFonts w:ascii="Amiri" w:hAnsi="Amiri" w:cs="Amiri"/>
          <w:sz w:val="28"/>
          <w:szCs w:val="28"/>
          <w:rtl/>
        </w:rPr>
        <w:t xml:space="preserve"> فنظم الشعر فيها وأصبح شاعراً للدولة </w:t>
      </w:r>
      <w:proofErr w:type="spellStart"/>
      <w:r w:rsidRPr="00BD34C7">
        <w:rPr>
          <w:rFonts w:ascii="Amiri" w:hAnsi="Amiri" w:cs="Amiri"/>
          <w:sz w:val="28"/>
          <w:szCs w:val="28"/>
          <w:rtl/>
        </w:rPr>
        <w:t>الأرتقية،</w:t>
      </w:r>
      <w:proofErr w:type="spellEnd"/>
      <w:r w:rsidRPr="00BD34C7">
        <w:rPr>
          <w:rFonts w:ascii="Amiri" w:hAnsi="Amiri" w:cs="Amiri"/>
          <w:sz w:val="28"/>
          <w:szCs w:val="28"/>
          <w:rtl/>
        </w:rPr>
        <w:t xml:space="preserve"> ثم انتقل إلى مصر والتقى بالسلطان الناصر محمد بن </w:t>
      </w:r>
      <w:proofErr w:type="spellStart"/>
      <w:r w:rsidRPr="00BD34C7">
        <w:rPr>
          <w:rFonts w:ascii="Amiri" w:hAnsi="Amiri" w:cs="Amiri"/>
          <w:sz w:val="28"/>
          <w:szCs w:val="28"/>
          <w:rtl/>
        </w:rPr>
        <w:t>قلوون</w:t>
      </w:r>
      <w:proofErr w:type="spellEnd"/>
      <w:r w:rsidRPr="00BD34C7">
        <w:rPr>
          <w:rFonts w:ascii="Amiri" w:hAnsi="Amiri" w:cs="Amiri"/>
          <w:sz w:val="28"/>
          <w:szCs w:val="28"/>
          <w:rtl/>
        </w:rPr>
        <w:t xml:space="preserve"> </w:t>
      </w:r>
      <w:proofErr w:type="spellStart"/>
      <w:r w:rsidRPr="00BD34C7">
        <w:rPr>
          <w:rFonts w:ascii="Amiri" w:hAnsi="Amiri" w:cs="Amiri"/>
          <w:sz w:val="28"/>
          <w:szCs w:val="28"/>
          <w:rtl/>
        </w:rPr>
        <w:t>وحدحه</w:t>
      </w:r>
      <w:proofErr w:type="spellEnd"/>
      <w:r w:rsidRPr="00BD34C7">
        <w:rPr>
          <w:rFonts w:ascii="Amiri" w:hAnsi="Amiri" w:cs="Amiri"/>
          <w:sz w:val="28"/>
          <w:szCs w:val="28"/>
          <w:rtl/>
        </w:rPr>
        <w:t xml:space="preserve"> بقصيدته التي مطلعها</w:t>
      </w:r>
      <w:r w:rsidRPr="00BD34C7">
        <w:rPr>
          <w:rFonts w:ascii="Amiri" w:hAnsi="Amiri" w:cs="Amiri"/>
          <w:sz w:val="28"/>
          <w:szCs w:val="28"/>
        </w:rPr>
        <w:t xml:space="preserve">: </w:t>
      </w:r>
    </w:p>
    <w:p w:rsidR="00A04B39" w:rsidRPr="00B7514A" w:rsidRDefault="00A04B39" w:rsidP="00A93B43">
      <w:pPr>
        <w:bidi/>
        <w:spacing w:before="100" w:beforeAutospacing="1" w:after="100" w:afterAutospacing="1" w:line="240" w:lineRule="auto"/>
        <w:rPr>
          <w:rFonts w:ascii="Amiri" w:hAnsi="Amiri" w:cs="Amiri"/>
          <w:b/>
          <w:bCs/>
          <w:sz w:val="28"/>
          <w:szCs w:val="28"/>
        </w:rPr>
      </w:pPr>
      <w:r w:rsidRPr="00B7514A">
        <w:rPr>
          <w:rFonts w:ascii="Amiri" w:hAnsi="Amiri" w:cs="Amiri"/>
          <w:b/>
          <w:bCs/>
          <w:sz w:val="28"/>
          <w:szCs w:val="28"/>
          <w:rtl/>
        </w:rPr>
        <w:t xml:space="preserve">أسلبن من فوق النهود </w:t>
      </w:r>
      <w:proofErr w:type="spellStart"/>
      <w:r w:rsidRPr="00B7514A">
        <w:rPr>
          <w:rFonts w:ascii="Amiri" w:hAnsi="Amiri" w:cs="Amiri"/>
          <w:b/>
          <w:bCs/>
          <w:sz w:val="28"/>
          <w:szCs w:val="28"/>
          <w:rtl/>
        </w:rPr>
        <w:t>ذوائباً</w:t>
      </w:r>
      <w:proofErr w:type="spellEnd"/>
      <w:r w:rsidRPr="00B7514A">
        <w:rPr>
          <w:rFonts w:ascii="Amiri" w:hAnsi="Amiri" w:cs="Amiri"/>
          <w:b/>
          <w:bCs/>
          <w:sz w:val="28"/>
          <w:szCs w:val="28"/>
          <w:rtl/>
        </w:rPr>
        <w:t xml:space="preserve"> </w:t>
      </w:r>
      <w:r w:rsidRPr="00B7514A">
        <w:rPr>
          <w:rFonts w:ascii="Amiri" w:hAnsi="Amiri" w:cs="Amiri"/>
          <w:b/>
          <w:bCs/>
          <w:sz w:val="28"/>
          <w:szCs w:val="28"/>
        </w:rPr>
        <w:t xml:space="preserve">        </w:t>
      </w:r>
      <w:r w:rsidRPr="00B7514A">
        <w:rPr>
          <w:rFonts w:ascii="Amiri" w:hAnsi="Amiri" w:cs="Amiri"/>
          <w:b/>
          <w:bCs/>
          <w:sz w:val="28"/>
          <w:szCs w:val="28"/>
          <w:rtl/>
        </w:rPr>
        <w:t xml:space="preserve">فتركن حبّات القلوب </w:t>
      </w:r>
      <w:proofErr w:type="spellStart"/>
      <w:r w:rsidRPr="00B7514A">
        <w:rPr>
          <w:rFonts w:ascii="Amiri" w:hAnsi="Amiri" w:cs="Amiri"/>
          <w:b/>
          <w:bCs/>
          <w:sz w:val="28"/>
          <w:szCs w:val="28"/>
          <w:rtl/>
        </w:rPr>
        <w:t>ذوائبا</w:t>
      </w:r>
      <w:proofErr w:type="spellEnd"/>
      <w:r w:rsidRPr="00B7514A">
        <w:rPr>
          <w:rFonts w:ascii="Amiri" w:hAnsi="Amiri" w:cs="Amiri"/>
          <w:b/>
          <w:bCs/>
          <w:sz w:val="28"/>
          <w:szCs w:val="28"/>
          <w:rtl/>
        </w:rPr>
        <w:t xml:space="preserve"> </w:t>
      </w:r>
    </w:p>
    <w:p w:rsidR="00A04B39" w:rsidRDefault="00A04B39" w:rsidP="00A93B43">
      <w:pPr>
        <w:bidi/>
        <w:spacing w:before="100" w:beforeAutospacing="1" w:after="100" w:afterAutospacing="1" w:line="240" w:lineRule="auto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sz w:val="28"/>
          <w:szCs w:val="28"/>
        </w:rPr>
        <w:t xml:space="preserve">         </w:t>
      </w:r>
      <w:r w:rsidRPr="00BD34C7">
        <w:rPr>
          <w:rFonts w:ascii="Amiri" w:hAnsi="Amiri" w:cs="Amiri"/>
          <w:sz w:val="28"/>
          <w:szCs w:val="28"/>
          <w:rtl/>
        </w:rPr>
        <w:t>وهي معارضة لقصيدة المتنبي التي مطلعها</w:t>
      </w:r>
      <w:r w:rsidRPr="00BD34C7">
        <w:rPr>
          <w:rFonts w:ascii="Amiri" w:hAnsi="Amiri" w:cs="Amiri"/>
          <w:sz w:val="28"/>
          <w:szCs w:val="28"/>
        </w:rPr>
        <w:t xml:space="preserve">: </w:t>
      </w:r>
    </w:p>
    <w:p w:rsidR="00A04B39" w:rsidRPr="00B7514A" w:rsidRDefault="00A04B39" w:rsidP="00A93B43">
      <w:pPr>
        <w:bidi/>
        <w:spacing w:before="100" w:beforeAutospacing="1" w:after="100" w:afterAutospacing="1" w:line="240" w:lineRule="auto"/>
        <w:rPr>
          <w:rFonts w:ascii="Amiri" w:hAnsi="Amiri" w:cs="Amiri"/>
          <w:b/>
          <w:bCs/>
          <w:sz w:val="28"/>
          <w:szCs w:val="28"/>
        </w:rPr>
      </w:pPr>
      <w:r w:rsidRPr="00B7514A">
        <w:rPr>
          <w:rFonts w:ascii="Amiri" w:hAnsi="Amiri" w:cs="Amiri"/>
          <w:b/>
          <w:bCs/>
          <w:sz w:val="28"/>
          <w:szCs w:val="28"/>
          <w:rtl/>
        </w:rPr>
        <w:t xml:space="preserve">بأبي الشموس الجانحات </w:t>
      </w:r>
      <w:proofErr w:type="spellStart"/>
      <w:r w:rsidRPr="00B7514A">
        <w:rPr>
          <w:rFonts w:ascii="Amiri" w:hAnsi="Amiri" w:cs="Amiri"/>
          <w:b/>
          <w:bCs/>
          <w:sz w:val="28"/>
          <w:szCs w:val="28"/>
          <w:rtl/>
        </w:rPr>
        <w:t>غورابا</w:t>
      </w:r>
      <w:proofErr w:type="spellEnd"/>
      <w:r w:rsidRPr="00B7514A">
        <w:rPr>
          <w:rFonts w:ascii="Amiri" w:hAnsi="Amiri" w:cs="Amiri"/>
          <w:b/>
          <w:bCs/>
          <w:sz w:val="28"/>
          <w:szCs w:val="28"/>
        </w:rPr>
        <w:t xml:space="preserve">          </w:t>
      </w:r>
      <w:r w:rsidRPr="00B7514A">
        <w:rPr>
          <w:rFonts w:ascii="Amiri" w:hAnsi="Amiri" w:cs="Amiri"/>
          <w:b/>
          <w:bCs/>
          <w:sz w:val="28"/>
          <w:szCs w:val="28"/>
          <w:rtl/>
        </w:rPr>
        <w:t xml:space="preserve">اللابسات من الحرير </w:t>
      </w:r>
      <w:proofErr w:type="spellStart"/>
      <w:r w:rsidRPr="00B7514A">
        <w:rPr>
          <w:rFonts w:ascii="Amiri" w:hAnsi="Amiri" w:cs="Amiri"/>
          <w:b/>
          <w:bCs/>
          <w:sz w:val="28"/>
          <w:szCs w:val="28"/>
          <w:rtl/>
        </w:rPr>
        <w:t>جلاببا</w:t>
      </w:r>
      <w:proofErr w:type="spellEnd"/>
      <w:r w:rsidRPr="00B7514A">
        <w:rPr>
          <w:rFonts w:ascii="Amiri" w:hAnsi="Amiri" w:cs="Amiri"/>
          <w:b/>
          <w:bCs/>
          <w:sz w:val="28"/>
          <w:szCs w:val="28"/>
          <w:rtl/>
        </w:rPr>
        <w:t xml:space="preserve"> </w:t>
      </w:r>
    </w:p>
    <w:p w:rsidR="00A04B39" w:rsidRDefault="00A04B39" w:rsidP="00A93B43">
      <w:pPr>
        <w:bidi/>
        <w:spacing w:before="100" w:beforeAutospacing="1" w:after="100" w:afterAutospacing="1" w:line="240" w:lineRule="auto"/>
        <w:rPr>
          <w:rFonts w:ascii="Amiri" w:hAnsi="Amiri" w:cs="Amiri"/>
          <w:sz w:val="28"/>
          <w:szCs w:val="28"/>
        </w:rPr>
      </w:pPr>
      <w:proofErr w:type="gramStart"/>
      <w:r w:rsidRPr="00BD34C7">
        <w:rPr>
          <w:rFonts w:ascii="Amiri" w:hAnsi="Amiri" w:cs="Amiri"/>
          <w:sz w:val="28"/>
          <w:szCs w:val="28"/>
          <w:rtl/>
        </w:rPr>
        <w:lastRenderedPageBreak/>
        <w:t>ثم</w:t>
      </w:r>
      <w:proofErr w:type="gramEnd"/>
      <w:r w:rsidRPr="00BD34C7">
        <w:rPr>
          <w:rFonts w:ascii="Amiri" w:hAnsi="Amiri" w:cs="Amiri"/>
          <w:sz w:val="28"/>
          <w:szCs w:val="28"/>
          <w:rtl/>
        </w:rPr>
        <w:t xml:space="preserve"> عاد إلى ماردين وتوفي في </w:t>
      </w:r>
      <w:proofErr w:type="spellStart"/>
      <w:r w:rsidRPr="00BD34C7">
        <w:rPr>
          <w:rFonts w:ascii="Amiri" w:hAnsi="Amiri" w:cs="Amiri"/>
          <w:sz w:val="28"/>
          <w:szCs w:val="28"/>
          <w:rtl/>
        </w:rPr>
        <w:t>بغداد،</w:t>
      </w:r>
      <w:proofErr w:type="spellEnd"/>
      <w:r w:rsidRPr="00BD34C7">
        <w:rPr>
          <w:rFonts w:ascii="Amiri" w:hAnsi="Amiri" w:cs="Amiri"/>
          <w:sz w:val="28"/>
          <w:szCs w:val="28"/>
          <w:rtl/>
        </w:rPr>
        <w:t xml:space="preserve"> وله ديوان شعر مقسم حسب فنون الكلام في أحد عشر باباً من ذلك قوله واصفاً الربيع</w:t>
      </w:r>
      <w:r w:rsidRPr="00BD34C7">
        <w:rPr>
          <w:rFonts w:ascii="Amiri" w:hAnsi="Amiri" w:cs="Amiri"/>
          <w:sz w:val="28"/>
          <w:szCs w:val="28"/>
        </w:rPr>
        <w:t>:</w:t>
      </w:r>
    </w:p>
    <w:p w:rsidR="00A04B39" w:rsidRPr="00B7514A" w:rsidRDefault="00A04B39" w:rsidP="00A93B43">
      <w:pPr>
        <w:bidi/>
        <w:spacing w:before="100" w:beforeAutospacing="1" w:after="100" w:afterAutospacing="1" w:line="240" w:lineRule="auto"/>
        <w:rPr>
          <w:rFonts w:ascii="Amiri" w:hAnsi="Amiri" w:cs="Amiri"/>
          <w:b/>
          <w:bCs/>
          <w:sz w:val="28"/>
          <w:szCs w:val="28"/>
        </w:rPr>
      </w:pPr>
      <w:r w:rsidRPr="00B7514A">
        <w:rPr>
          <w:rFonts w:ascii="Amiri" w:hAnsi="Amiri" w:cs="Amiri"/>
          <w:b/>
          <w:bCs/>
          <w:sz w:val="28"/>
          <w:szCs w:val="28"/>
          <w:rtl/>
        </w:rPr>
        <w:t>خلع الربيع على غصون البان</w:t>
      </w:r>
      <w:r w:rsidRPr="00B7514A">
        <w:rPr>
          <w:rFonts w:ascii="Amiri" w:hAnsi="Amiri" w:cs="Amiri"/>
          <w:b/>
          <w:bCs/>
          <w:sz w:val="28"/>
          <w:szCs w:val="28"/>
        </w:rPr>
        <w:t xml:space="preserve">        </w:t>
      </w:r>
      <w:r w:rsidRPr="00B7514A">
        <w:rPr>
          <w:rFonts w:ascii="Amiri" w:hAnsi="Amiri" w:cs="Amiri"/>
          <w:b/>
          <w:bCs/>
          <w:sz w:val="28"/>
          <w:szCs w:val="28"/>
          <w:rtl/>
        </w:rPr>
        <w:t xml:space="preserve"> حُللاً </w:t>
      </w:r>
      <w:proofErr w:type="spellStart"/>
      <w:r w:rsidRPr="00B7514A">
        <w:rPr>
          <w:rFonts w:ascii="Amiri" w:hAnsi="Amiri" w:cs="Amiri"/>
          <w:b/>
          <w:bCs/>
          <w:sz w:val="28"/>
          <w:szCs w:val="28"/>
          <w:rtl/>
        </w:rPr>
        <w:t>فواضلها</w:t>
      </w:r>
      <w:proofErr w:type="spellEnd"/>
      <w:r w:rsidRPr="00B7514A">
        <w:rPr>
          <w:rFonts w:ascii="Amiri" w:hAnsi="Amiri" w:cs="Amiri"/>
          <w:b/>
          <w:bCs/>
          <w:sz w:val="28"/>
          <w:szCs w:val="28"/>
          <w:rtl/>
        </w:rPr>
        <w:t xml:space="preserve"> على الكثبان </w:t>
      </w:r>
    </w:p>
    <w:p w:rsidR="00A04B39" w:rsidRPr="00B7514A" w:rsidRDefault="00A04B39" w:rsidP="00A93B43">
      <w:pPr>
        <w:bidi/>
        <w:spacing w:before="100" w:beforeAutospacing="1" w:after="100" w:afterAutospacing="1" w:line="240" w:lineRule="auto"/>
        <w:rPr>
          <w:rFonts w:ascii="Amiri" w:hAnsi="Amiri" w:cs="Amiri"/>
          <w:b/>
          <w:bCs/>
          <w:sz w:val="28"/>
          <w:szCs w:val="28"/>
        </w:rPr>
      </w:pPr>
      <w:r w:rsidRPr="00B7514A">
        <w:rPr>
          <w:rFonts w:ascii="Amiri" w:hAnsi="Amiri" w:cs="Amiri"/>
          <w:b/>
          <w:bCs/>
          <w:sz w:val="28"/>
          <w:szCs w:val="28"/>
          <w:rtl/>
        </w:rPr>
        <w:t>وتنّوعت بسط الرياض فزهرها</w:t>
      </w:r>
      <w:r w:rsidRPr="00B7514A">
        <w:rPr>
          <w:rFonts w:ascii="Amiri" w:hAnsi="Amiri" w:cs="Amiri"/>
          <w:b/>
          <w:bCs/>
          <w:sz w:val="28"/>
          <w:szCs w:val="28"/>
        </w:rPr>
        <w:t xml:space="preserve">      </w:t>
      </w:r>
      <w:r w:rsidRPr="00B7514A">
        <w:rPr>
          <w:rFonts w:ascii="Amiri" w:hAnsi="Amiri" w:cs="Amiri"/>
          <w:b/>
          <w:bCs/>
          <w:sz w:val="28"/>
          <w:szCs w:val="28"/>
          <w:rtl/>
        </w:rPr>
        <w:t xml:space="preserve"> متباين الأشكال </w:t>
      </w:r>
      <w:proofErr w:type="gramStart"/>
      <w:r w:rsidRPr="00B7514A">
        <w:rPr>
          <w:rFonts w:ascii="Amiri" w:hAnsi="Amiri" w:cs="Amiri"/>
          <w:b/>
          <w:bCs/>
          <w:sz w:val="28"/>
          <w:szCs w:val="28"/>
          <w:rtl/>
        </w:rPr>
        <w:t>والألوان</w:t>
      </w:r>
      <w:proofErr w:type="gramEnd"/>
      <w:r w:rsidRPr="00B7514A">
        <w:rPr>
          <w:rFonts w:ascii="Amiri" w:hAnsi="Amiri" w:cs="Amiri"/>
          <w:b/>
          <w:bCs/>
          <w:sz w:val="28"/>
          <w:szCs w:val="28"/>
          <w:rtl/>
        </w:rPr>
        <w:t xml:space="preserve"> </w:t>
      </w:r>
    </w:p>
    <w:p w:rsidR="00A04B39" w:rsidRPr="00B7514A" w:rsidRDefault="00A04B39" w:rsidP="00A93B43">
      <w:pPr>
        <w:bidi/>
        <w:spacing w:before="100" w:beforeAutospacing="1" w:after="100" w:afterAutospacing="1" w:line="240" w:lineRule="auto"/>
        <w:jc w:val="center"/>
        <w:rPr>
          <w:rFonts w:ascii="Amiri" w:hAnsi="Amiri" w:cs="Amiri"/>
          <w:b/>
          <w:bCs/>
          <w:sz w:val="28"/>
          <w:szCs w:val="28"/>
        </w:rPr>
      </w:pPr>
      <w:r>
        <w:rPr>
          <w:rFonts w:ascii="Amiri" w:hAnsi="Amiri" w:cs="Amiri" w:hint="cs"/>
          <w:b/>
          <w:bCs/>
          <w:sz w:val="28"/>
          <w:szCs w:val="28"/>
          <w:rtl/>
        </w:rPr>
        <w:t>5-</w:t>
      </w:r>
      <w:r w:rsidRPr="00B7514A">
        <w:rPr>
          <w:rFonts w:ascii="Amiri" w:hAnsi="Amiri" w:cs="Amiri"/>
          <w:b/>
          <w:bCs/>
          <w:sz w:val="28"/>
          <w:szCs w:val="28"/>
          <w:rtl/>
        </w:rPr>
        <w:t xml:space="preserve">ابن </w:t>
      </w:r>
      <w:proofErr w:type="spellStart"/>
      <w:r w:rsidRPr="00B7514A">
        <w:rPr>
          <w:rFonts w:ascii="Amiri" w:hAnsi="Amiri" w:cs="Amiri"/>
          <w:b/>
          <w:bCs/>
          <w:sz w:val="28"/>
          <w:szCs w:val="28"/>
          <w:rtl/>
        </w:rPr>
        <w:t>نباتة</w:t>
      </w:r>
      <w:proofErr w:type="spellEnd"/>
      <w:r w:rsidRPr="00B7514A">
        <w:rPr>
          <w:rFonts w:ascii="Amiri" w:hAnsi="Amiri" w:cs="Amiri"/>
          <w:b/>
          <w:bCs/>
          <w:sz w:val="28"/>
          <w:szCs w:val="28"/>
          <w:rtl/>
        </w:rPr>
        <w:t xml:space="preserve"> المصري</w:t>
      </w:r>
    </w:p>
    <w:p w:rsidR="00A04B39" w:rsidRDefault="00A04B39" w:rsidP="00A93B43">
      <w:pPr>
        <w:bidi/>
        <w:spacing w:before="100" w:beforeAutospacing="1" w:after="100" w:afterAutospacing="1" w:line="240" w:lineRule="auto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sz w:val="28"/>
          <w:szCs w:val="28"/>
        </w:rPr>
        <w:t xml:space="preserve">        </w:t>
      </w:r>
      <w:r w:rsidRPr="00BD34C7">
        <w:rPr>
          <w:rFonts w:ascii="Amiri" w:hAnsi="Amiri" w:cs="Amiri"/>
          <w:sz w:val="28"/>
          <w:szCs w:val="28"/>
          <w:rtl/>
        </w:rPr>
        <w:t>ولد جمال الدين محمد بن محمد المصري عام (</w:t>
      </w:r>
      <w:proofErr w:type="spellStart"/>
      <w:r w:rsidRPr="00BD34C7">
        <w:rPr>
          <w:rFonts w:ascii="Amiri" w:hAnsi="Amiri" w:cs="Amiri"/>
          <w:sz w:val="28"/>
          <w:szCs w:val="28"/>
          <w:rtl/>
        </w:rPr>
        <w:t>686هـ)</w:t>
      </w:r>
      <w:proofErr w:type="spellEnd"/>
      <w:r w:rsidRPr="00BD34C7">
        <w:rPr>
          <w:rFonts w:ascii="Amiri" w:hAnsi="Amiri" w:cs="Amiri"/>
          <w:sz w:val="28"/>
          <w:szCs w:val="28"/>
          <w:rtl/>
        </w:rPr>
        <w:t xml:space="preserve"> في القاهرة وتوفي فيها عام (</w:t>
      </w:r>
      <w:proofErr w:type="spellStart"/>
      <w:r w:rsidRPr="00BD34C7">
        <w:rPr>
          <w:rFonts w:ascii="Amiri" w:hAnsi="Amiri" w:cs="Amiri"/>
          <w:sz w:val="28"/>
          <w:szCs w:val="28"/>
          <w:rtl/>
        </w:rPr>
        <w:t>768هـ)</w:t>
      </w:r>
      <w:proofErr w:type="spellEnd"/>
      <w:r w:rsidRPr="00BD34C7">
        <w:rPr>
          <w:rFonts w:ascii="Amiri" w:hAnsi="Amiri" w:cs="Amiri"/>
          <w:sz w:val="28"/>
          <w:szCs w:val="28"/>
          <w:rtl/>
        </w:rPr>
        <w:t xml:space="preserve"> وتمرّس بالكتابة على أيدي رؤساء الدواوين في </w:t>
      </w:r>
      <w:proofErr w:type="spellStart"/>
      <w:r w:rsidRPr="00BD34C7">
        <w:rPr>
          <w:rFonts w:ascii="Amiri" w:hAnsi="Amiri" w:cs="Amiri"/>
          <w:sz w:val="28"/>
          <w:szCs w:val="28"/>
          <w:rtl/>
        </w:rPr>
        <w:t>القاهرة،</w:t>
      </w:r>
      <w:proofErr w:type="spellEnd"/>
      <w:r w:rsidRPr="00BD34C7">
        <w:rPr>
          <w:rFonts w:ascii="Amiri" w:hAnsi="Amiri" w:cs="Amiri"/>
          <w:sz w:val="28"/>
          <w:szCs w:val="28"/>
          <w:rtl/>
        </w:rPr>
        <w:t xml:space="preserve"> ثم رحل إلى الشام واتصل بالملك المؤيّد صاحب </w:t>
      </w:r>
      <w:proofErr w:type="spellStart"/>
      <w:r w:rsidRPr="00BD34C7">
        <w:rPr>
          <w:rFonts w:ascii="Amiri" w:hAnsi="Amiri" w:cs="Amiri"/>
          <w:sz w:val="28"/>
          <w:szCs w:val="28"/>
          <w:rtl/>
        </w:rPr>
        <w:t>حماه،</w:t>
      </w:r>
      <w:proofErr w:type="spellEnd"/>
      <w:r w:rsidRPr="00BD34C7">
        <w:rPr>
          <w:rFonts w:ascii="Amiri" w:hAnsi="Amiri" w:cs="Amiri"/>
          <w:sz w:val="28"/>
          <w:szCs w:val="28"/>
          <w:rtl/>
        </w:rPr>
        <w:t xml:space="preserve"> وله قصائد في المدح والرثاء والغزل والوصف والهجاء والتهنئة و </w:t>
      </w:r>
      <w:proofErr w:type="spellStart"/>
      <w:r w:rsidRPr="00BD34C7">
        <w:rPr>
          <w:rFonts w:ascii="Amiri" w:hAnsi="Amiri" w:cs="Amiri"/>
          <w:sz w:val="28"/>
          <w:szCs w:val="28"/>
          <w:rtl/>
        </w:rPr>
        <w:t>التعزية،</w:t>
      </w:r>
      <w:proofErr w:type="spellEnd"/>
      <w:r w:rsidRPr="00BD34C7">
        <w:rPr>
          <w:rFonts w:ascii="Amiri" w:hAnsi="Amiri" w:cs="Amiri"/>
          <w:sz w:val="28"/>
          <w:szCs w:val="28"/>
          <w:rtl/>
        </w:rPr>
        <w:t xml:space="preserve"> وكان متبرماً من الفقر الذي حلّ </w:t>
      </w:r>
      <w:proofErr w:type="spellStart"/>
      <w:r w:rsidRPr="00BD34C7">
        <w:rPr>
          <w:rFonts w:ascii="Amiri" w:hAnsi="Amiri" w:cs="Amiri"/>
          <w:sz w:val="28"/>
          <w:szCs w:val="28"/>
          <w:rtl/>
        </w:rPr>
        <w:t>به</w:t>
      </w:r>
      <w:proofErr w:type="spellEnd"/>
      <w:r w:rsidRPr="00BD34C7">
        <w:rPr>
          <w:rFonts w:ascii="Amiri" w:hAnsi="Amiri" w:cs="Amiri"/>
          <w:sz w:val="28"/>
          <w:szCs w:val="28"/>
          <w:rtl/>
        </w:rPr>
        <w:t xml:space="preserve"> أغرم بالصناعة </w:t>
      </w:r>
      <w:proofErr w:type="spellStart"/>
      <w:r w:rsidRPr="00BD34C7">
        <w:rPr>
          <w:rFonts w:ascii="Amiri" w:hAnsi="Amiri" w:cs="Amiri"/>
          <w:sz w:val="28"/>
          <w:szCs w:val="28"/>
          <w:rtl/>
        </w:rPr>
        <w:t>البديعية،</w:t>
      </w:r>
      <w:proofErr w:type="spellEnd"/>
      <w:r w:rsidRPr="00BD34C7">
        <w:rPr>
          <w:rFonts w:ascii="Amiri" w:hAnsi="Amiri" w:cs="Amiri"/>
          <w:sz w:val="28"/>
          <w:szCs w:val="28"/>
          <w:rtl/>
        </w:rPr>
        <w:t xml:space="preserve"> وعدّ أمير الأدباء فيها من ذلك قوله في الملك المؤيّد</w:t>
      </w:r>
      <w:r w:rsidRPr="00BD34C7">
        <w:rPr>
          <w:rFonts w:ascii="Amiri" w:hAnsi="Amiri" w:cs="Amiri"/>
          <w:sz w:val="28"/>
          <w:szCs w:val="28"/>
        </w:rPr>
        <w:t xml:space="preserve">: </w:t>
      </w:r>
    </w:p>
    <w:p w:rsidR="00A04B39" w:rsidRPr="00B7514A" w:rsidRDefault="00A04B39" w:rsidP="00A93B43">
      <w:pPr>
        <w:bidi/>
        <w:spacing w:before="100" w:beforeAutospacing="1" w:after="100" w:afterAutospacing="1" w:line="240" w:lineRule="auto"/>
        <w:rPr>
          <w:rFonts w:ascii="Amiri" w:hAnsi="Amiri" w:cs="Amiri"/>
          <w:b/>
          <w:bCs/>
          <w:sz w:val="28"/>
          <w:szCs w:val="28"/>
        </w:rPr>
      </w:pPr>
      <w:r w:rsidRPr="00B7514A">
        <w:rPr>
          <w:rFonts w:ascii="Amiri" w:hAnsi="Amiri" w:cs="Amiri"/>
          <w:b/>
          <w:bCs/>
          <w:sz w:val="28"/>
          <w:szCs w:val="28"/>
          <w:rtl/>
        </w:rPr>
        <w:t xml:space="preserve">وقد أمنتنا دولة </w:t>
      </w:r>
      <w:proofErr w:type="spellStart"/>
      <w:r w:rsidRPr="00B7514A">
        <w:rPr>
          <w:rFonts w:ascii="Amiri" w:hAnsi="Amiri" w:cs="Amiri"/>
          <w:b/>
          <w:bCs/>
          <w:sz w:val="28"/>
          <w:szCs w:val="28"/>
          <w:rtl/>
        </w:rPr>
        <w:t>ذويّة</w:t>
      </w:r>
      <w:proofErr w:type="spellEnd"/>
      <w:r w:rsidRPr="00B7514A">
        <w:rPr>
          <w:rFonts w:ascii="Amiri" w:hAnsi="Amiri" w:cs="Amiri"/>
          <w:b/>
          <w:bCs/>
          <w:sz w:val="28"/>
          <w:szCs w:val="28"/>
          <w:rtl/>
        </w:rPr>
        <w:t xml:space="preserve"> فما </w:t>
      </w:r>
      <w:r w:rsidRPr="00B7514A">
        <w:rPr>
          <w:rFonts w:ascii="Amiri" w:hAnsi="Amiri" w:cs="Amiri"/>
          <w:b/>
          <w:bCs/>
          <w:sz w:val="28"/>
          <w:szCs w:val="28"/>
        </w:rPr>
        <w:t xml:space="preserve"> </w:t>
      </w:r>
      <w:r w:rsidRPr="00B7514A">
        <w:rPr>
          <w:rFonts w:ascii="Amiri" w:hAnsi="Amiri" w:cs="Amiri" w:hint="cs"/>
          <w:b/>
          <w:bCs/>
          <w:sz w:val="28"/>
          <w:szCs w:val="28"/>
          <w:rtl/>
        </w:rPr>
        <w:t xml:space="preserve">   </w:t>
      </w:r>
      <w:r w:rsidRPr="00B7514A">
        <w:rPr>
          <w:rFonts w:ascii="Amiri" w:hAnsi="Amiri" w:cs="Amiri"/>
          <w:b/>
          <w:bCs/>
          <w:sz w:val="28"/>
          <w:szCs w:val="28"/>
        </w:rPr>
        <w:t xml:space="preserve">      </w:t>
      </w:r>
      <w:proofErr w:type="spellStart"/>
      <w:r w:rsidRPr="00B7514A">
        <w:rPr>
          <w:rFonts w:ascii="Amiri" w:hAnsi="Amiri" w:cs="Amiri"/>
          <w:b/>
          <w:bCs/>
          <w:sz w:val="28"/>
          <w:szCs w:val="28"/>
          <w:rtl/>
        </w:rPr>
        <w:t>نخت</w:t>
      </w:r>
      <w:proofErr w:type="spellEnd"/>
      <w:r w:rsidRPr="00B7514A">
        <w:rPr>
          <w:rFonts w:ascii="Amiri" w:hAnsi="Amiri" w:cs="Amiri" w:hint="cs"/>
          <w:b/>
          <w:bCs/>
          <w:sz w:val="28"/>
          <w:szCs w:val="28"/>
          <w:rtl/>
          <w:lang w:bidi="ar-DZ"/>
        </w:rPr>
        <w:t>ـــــــ</w:t>
      </w:r>
      <w:r w:rsidRPr="00B7514A">
        <w:rPr>
          <w:rFonts w:ascii="Amiri" w:hAnsi="Amiri" w:cs="Amiri"/>
          <w:b/>
          <w:bCs/>
          <w:sz w:val="28"/>
          <w:szCs w:val="28"/>
          <w:rtl/>
        </w:rPr>
        <w:t xml:space="preserve">شي </w:t>
      </w:r>
      <w:proofErr w:type="spellStart"/>
      <w:r w:rsidRPr="00B7514A">
        <w:rPr>
          <w:rFonts w:ascii="Amiri" w:hAnsi="Amiri" w:cs="Amiri"/>
          <w:b/>
          <w:bCs/>
          <w:sz w:val="28"/>
          <w:szCs w:val="28"/>
          <w:rtl/>
        </w:rPr>
        <w:t>اللأواوك</w:t>
      </w:r>
      <w:proofErr w:type="spellEnd"/>
      <w:r w:rsidRPr="00B7514A">
        <w:rPr>
          <w:rFonts w:ascii="Amiri" w:hAnsi="Amiri" w:cs="Amiri"/>
          <w:b/>
          <w:bCs/>
          <w:sz w:val="28"/>
          <w:szCs w:val="28"/>
          <w:rtl/>
        </w:rPr>
        <w:t xml:space="preserve"> </w:t>
      </w:r>
      <w:proofErr w:type="spellStart"/>
      <w:r w:rsidRPr="00B7514A">
        <w:rPr>
          <w:rFonts w:ascii="Amiri" w:hAnsi="Amiri" w:cs="Amiri"/>
          <w:b/>
          <w:bCs/>
          <w:sz w:val="28"/>
          <w:szCs w:val="28"/>
          <w:rtl/>
        </w:rPr>
        <w:t>نتخسَّعُ</w:t>
      </w:r>
      <w:proofErr w:type="spellEnd"/>
      <w:r w:rsidRPr="00B7514A">
        <w:rPr>
          <w:rFonts w:ascii="Amiri" w:hAnsi="Amiri" w:cs="Amiri"/>
          <w:b/>
          <w:bCs/>
          <w:sz w:val="28"/>
          <w:szCs w:val="28"/>
          <w:rtl/>
        </w:rPr>
        <w:t xml:space="preserve"> </w:t>
      </w:r>
    </w:p>
    <w:p w:rsidR="00A04B39" w:rsidRPr="00B7514A" w:rsidRDefault="00A04B39" w:rsidP="00A93B43">
      <w:pPr>
        <w:bidi/>
        <w:spacing w:before="100" w:beforeAutospacing="1" w:after="100" w:afterAutospacing="1" w:line="240" w:lineRule="auto"/>
        <w:rPr>
          <w:rFonts w:ascii="Amiri" w:hAnsi="Amiri" w:cs="Amiri"/>
          <w:b/>
          <w:bCs/>
          <w:sz w:val="28"/>
          <w:szCs w:val="28"/>
        </w:rPr>
      </w:pPr>
      <w:r w:rsidRPr="00B7514A">
        <w:rPr>
          <w:rFonts w:ascii="Amiri" w:hAnsi="Amiri" w:cs="Amiri"/>
          <w:b/>
          <w:bCs/>
          <w:sz w:val="28"/>
          <w:szCs w:val="28"/>
          <w:rtl/>
        </w:rPr>
        <w:t xml:space="preserve">رعى الله </w:t>
      </w:r>
      <w:proofErr w:type="gramStart"/>
      <w:r w:rsidRPr="00B7514A">
        <w:rPr>
          <w:rFonts w:ascii="Amiri" w:hAnsi="Amiri" w:cs="Amiri"/>
          <w:b/>
          <w:bCs/>
          <w:sz w:val="28"/>
          <w:szCs w:val="28"/>
          <w:rtl/>
        </w:rPr>
        <w:t>أيّام</w:t>
      </w:r>
      <w:proofErr w:type="gramEnd"/>
      <w:r w:rsidRPr="00B7514A">
        <w:rPr>
          <w:rFonts w:ascii="Amiri" w:hAnsi="Amiri" w:cs="Amiri"/>
          <w:b/>
          <w:bCs/>
          <w:sz w:val="28"/>
          <w:szCs w:val="28"/>
          <w:rtl/>
        </w:rPr>
        <w:t xml:space="preserve"> المؤيّد إننا </w:t>
      </w:r>
      <w:r w:rsidRPr="00B7514A">
        <w:rPr>
          <w:rFonts w:ascii="Amiri" w:hAnsi="Amiri" w:cs="Amiri"/>
          <w:b/>
          <w:bCs/>
          <w:sz w:val="28"/>
          <w:szCs w:val="28"/>
        </w:rPr>
        <w:t xml:space="preserve">         </w:t>
      </w:r>
      <w:r w:rsidRPr="00B7514A">
        <w:rPr>
          <w:rFonts w:ascii="Amiri" w:hAnsi="Amiri" w:cs="Amiri"/>
          <w:b/>
          <w:bCs/>
          <w:sz w:val="28"/>
          <w:szCs w:val="28"/>
          <w:rtl/>
        </w:rPr>
        <w:t xml:space="preserve">وجدنا </w:t>
      </w:r>
      <w:proofErr w:type="spellStart"/>
      <w:r w:rsidRPr="00B7514A">
        <w:rPr>
          <w:rFonts w:ascii="Amiri" w:hAnsi="Amiri" w:cs="Amiri"/>
          <w:b/>
          <w:bCs/>
          <w:sz w:val="28"/>
          <w:szCs w:val="28"/>
          <w:rtl/>
        </w:rPr>
        <w:t>بها</w:t>
      </w:r>
      <w:proofErr w:type="spellEnd"/>
      <w:r w:rsidRPr="00B7514A">
        <w:rPr>
          <w:rFonts w:ascii="Amiri" w:hAnsi="Amiri" w:cs="Amiri"/>
          <w:b/>
          <w:bCs/>
          <w:sz w:val="28"/>
          <w:szCs w:val="28"/>
          <w:rtl/>
        </w:rPr>
        <w:t xml:space="preserve"> أهل المقاصد قد رعوا</w:t>
      </w:r>
    </w:p>
    <w:p w:rsidR="00C43C0B" w:rsidRDefault="00C43C0B" w:rsidP="00A93B43">
      <w:pPr>
        <w:spacing w:line="240" w:lineRule="auto"/>
      </w:pPr>
    </w:p>
    <w:sectPr w:rsidR="00C43C0B" w:rsidSect="00A04B39">
      <w:footerReference w:type="default" r:id="rId6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EBE" w:rsidRDefault="003B0EBE" w:rsidP="00A04B39">
      <w:pPr>
        <w:spacing w:line="240" w:lineRule="auto"/>
      </w:pPr>
      <w:r>
        <w:separator/>
      </w:r>
    </w:p>
  </w:endnote>
  <w:endnote w:type="continuationSeparator" w:id="0">
    <w:p w:rsidR="003B0EBE" w:rsidRDefault="003B0EBE" w:rsidP="00A04B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iri">
    <w:panose1 w:val="00000500000000000000"/>
    <w:charset w:val="00"/>
    <w:family w:val="auto"/>
    <w:pitch w:val="variable"/>
    <w:sig w:usb0="A000206F" w:usb1="82002042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799"/>
      <w:docPartObj>
        <w:docPartGallery w:val="Page Numbers (Bottom of Page)"/>
        <w:docPartUnique/>
      </w:docPartObj>
    </w:sdtPr>
    <w:sdtContent>
      <w:p w:rsidR="00A04B39" w:rsidRDefault="002D6C0C">
        <w:pPr>
          <w:pStyle w:val="Pieddepage"/>
          <w:jc w:val="center"/>
        </w:pPr>
        <w:fldSimple w:instr=" PAGE   \* MERGEFORMAT ">
          <w:r w:rsidR="005865AC">
            <w:rPr>
              <w:noProof/>
            </w:rPr>
            <w:t>2</w:t>
          </w:r>
        </w:fldSimple>
      </w:p>
    </w:sdtContent>
  </w:sdt>
  <w:p w:rsidR="00A04B39" w:rsidRDefault="00A04B3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EBE" w:rsidRDefault="003B0EBE" w:rsidP="00A04B39">
      <w:pPr>
        <w:spacing w:line="240" w:lineRule="auto"/>
      </w:pPr>
      <w:r>
        <w:separator/>
      </w:r>
    </w:p>
  </w:footnote>
  <w:footnote w:type="continuationSeparator" w:id="0">
    <w:p w:rsidR="003B0EBE" w:rsidRDefault="003B0EBE" w:rsidP="00A04B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B39"/>
    <w:rsid w:val="00052C31"/>
    <w:rsid w:val="00133577"/>
    <w:rsid w:val="001A171F"/>
    <w:rsid w:val="002D6C0C"/>
    <w:rsid w:val="00371532"/>
    <w:rsid w:val="003B0EBE"/>
    <w:rsid w:val="003B5F50"/>
    <w:rsid w:val="003D3757"/>
    <w:rsid w:val="005865AC"/>
    <w:rsid w:val="005F662D"/>
    <w:rsid w:val="006C541E"/>
    <w:rsid w:val="00716D52"/>
    <w:rsid w:val="00722730"/>
    <w:rsid w:val="00A04B39"/>
    <w:rsid w:val="00A93B43"/>
    <w:rsid w:val="00B31111"/>
    <w:rsid w:val="00C07A9A"/>
    <w:rsid w:val="00C16D64"/>
    <w:rsid w:val="00C43C0B"/>
    <w:rsid w:val="00CA32D1"/>
    <w:rsid w:val="00D047CF"/>
    <w:rsid w:val="00D54368"/>
    <w:rsid w:val="00DF556E"/>
    <w:rsid w:val="00E34DB4"/>
    <w:rsid w:val="00FA6625"/>
    <w:rsid w:val="00FD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39"/>
    <w:rPr>
      <w:rFonts w:ascii="Arial" w:hAnsi="Arial" w:cs="Arial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54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54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styleId="lev">
    <w:name w:val="Strong"/>
    <w:basedOn w:val="Policepardfaut"/>
    <w:uiPriority w:val="22"/>
    <w:qFormat/>
    <w:rsid w:val="00D54368"/>
    <w:rPr>
      <w:b/>
      <w:bCs/>
    </w:rPr>
  </w:style>
  <w:style w:type="paragraph" w:styleId="Sansinterligne">
    <w:name w:val="No Spacing"/>
    <w:uiPriority w:val="1"/>
    <w:qFormat/>
    <w:rsid w:val="00D54368"/>
    <w:pPr>
      <w:spacing w:line="240" w:lineRule="auto"/>
    </w:pPr>
    <w:rPr>
      <w:rFonts w:ascii="Arial" w:hAnsi="Arial" w:cs="Arial"/>
      <w:lang w:eastAsia="fr-FR"/>
    </w:rPr>
  </w:style>
  <w:style w:type="paragraph" w:styleId="Paragraphedeliste">
    <w:name w:val="List Paragraph"/>
    <w:basedOn w:val="Normal"/>
    <w:uiPriority w:val="34"/>
    <w:qFormat/>
    <w:rsid w:val="00D54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5436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lang w:val="en-US"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54368"/>
    <w:rPr>
      <w:b/>
      <w:bCs/>
      <w:i/>
      <w:iCs/>
      <w:color w:val="4F81BD" w:themeColor="accent1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A04B39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04B39"/>
    <w:rPr>
      <w:rFonts w:ascii="Arial" w:hAnsi="Arial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04B39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B39"/>
    <w:rPr>
      <w:rFonts w:ascii="Arial" w:hAnsi="Arial" w:cs="Arial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568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2021-02-17T18:58:00Z</cp:lastPrinted>
  <dcterms:created xsi:type="dcterms:W3CDTF">2021-02-06T09:06:00Z</dcterms:created>
  <dcterms:modified xsi:type="dcterms:W3CDTF">2021-02-17T19:02:00Z</dcterms:modified>
</cp:coreProperties>
</file>