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371" w:rsidRPr="000412A0" w:rsidRDefault="00B14371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</w:pPr>
    </w:p>
    <w:p w:rsidR="00B14371" w:rsidRPr="000412A0" w:rsidRDefault="00B14371" w:rsidP="00CE5974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</w:pPr>
    </w:p>
    <w:p w:rsidR="00B14371" w:rsidRPr="000412A0" w:rsidRDefault="00B14371" w:rsidP="00CE5974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</w:pPr>
    </w:p>
    <w:p w:rsidR="00B14371" w:rsidRPr="000412A0" w:rsidRDefault="00B14371" w:rsidP="00CE5974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</w:pPr>
    </w:p>
    <w:p w:rsidR="00B14371" w:rsidRPr="000412A0" w:rsidRDefault="00B14371" w:rsidP="00CE5974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</w:pPr>
    </w:p>
    <w:p w:rsidR="00B14371" w:rsidRPr="000412A0" w:rsidRDefault="00B14371" w:rsidP="00CE5974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</w:pPr>
    </w:p>
    <w:p w:rsidR="00CE5974" w:rsidRPr="009E2262" w:rsidRDefault="00CE5974" w:rsidP="00CE5974">
      <w:pPr>
        <w:spacing w:line="264" w:lineRule="auto"/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  <w:t>Tazwert tamatut</w:t>
      </w:r>
    </w:p>
    <w:p w:rsidR="00CE5974" w:rsidRPr="009E2262" w:rsidRDefault="00CE5974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lang w:val="en-US"/>
        </w:rPr>
      </w:pPr>
      <w:r w:rsidRPr="009E2262">
        <w:rPr>
          <w:rFonts w:asciiTheme="majorBidi" w:hAnsiTheme="majorBidi" w:cstheme="majorBidi"/>
          <w:color w:val="000000" w:themeColor="text1"/>
          <w:lang w:val="en-US"/>
        </w:rPr>
        <w:br w:type="page"/>
      </w:r>
    </w:p>
    <w:p w:rsidR="009E2262" w:rsidRDefault="009E2262" w:rsidP="009E2262">
      <w:pPr>
        <w:pBdr>
          <w:bottom w:val="single" w:sz="6" w:space="1" w:color="auto"/>
        </w:pBdr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Tazwert tamatut </w:t>
      </w:r>
    </w:p>
    <w:p w:rsidR="009E2262" w:rsidRPr="001F3B3C" w:rsidRDefault="001F072D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lang w:val="en-US"/>
        </w:rPr>
        <w:t>aḍris</w:t>
      </w:r>
      <w:r w:rsidR="00227F88" w:rsidRPr="009E2262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.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227F88" w:rsidRPr="001F3B3C">
        <w:rPr>
          <w:rFonts w:asciiTheme="majorBidi" w:hAnsiTheme="majorBidi" w:cstheme="majorBidi"/>
          <w:color w:val="000000" w:themeColor="text1"/>
        </w:rPr>
        <w:t xml:space="preserve">, </w:t>
      </w:r>
      <w:r w:rsidRPr="001F3B3C">
        <w:rPr>
          <w:rFonts w:asciiTheme="majorBidi" w:hAnsiTheme="majorBidi" w:cstheme="majorBidi"/>
          <w:color w:val="000000" w:themeColor="text1"/>
        </w:rPr>
        <w:t>aḍris</w:t>
      </w:r>
      <w:r w:rsidR="009E2262" w:rsidRPr="009E2262">
        <w:rPr>
          <w:rFonts w:asciiTheme="majorBidi" w:hAnsiTheme="majorBidi" w:cstheme="majorBidi"/>
          <w:color w:val="000000" w:themeColor="text1"/>
        </w:rPr>
        <w:t xml:space="preserve"> Aḍris, aḍris, aḍris, aḍris, aḍris, aḍris, aḍris, aḍris, aḍris, aḍris, aḍris, aḍris, aḍris, aḍris, aḍris, aḍris. </w:t>
      </w:r>
      <w:r w:rsidR="009E2262"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Default="009E2262" w:rsidP="001F072D">
      <w:pPr>
        <w:pStyle w:val="Titre1"/>
        <w:rPr>
          <w:rFonts w:asciiTheme="majorBidi" w:hAnsiTheme="majorBidi"/>
          <w:color w:val="000000" w:themeColor="text1"/>
          <w:lang w:val="en-US"/>
        </w:rPr>
      </w:pPr>
      <w:bookmarkStart w:id="0" w:name="__RefHeading__1641_1851416354"/>
      <w:bookmarkStart w:id="1" w:name="_Toc507746810"/>
      <w:bookmarkStart w:id="2" w:name="_Toc507746888"/>
      <w:bookmarkEnd w:id="0"/>
    </w:p>
    <w:p w:rsidR="001F072D" w:rsidRPr="001F3B3C" w:rsidRDefault="000F5C9F" w:rsidP="001F072D">
      <w:pPr>
        <w:pStyle w:val="Titre1"/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</w:pPr>
      <w:r w:rsidRPr="001F3B3C">
        <w:rPr>
          <w:rFonts w:asciiTheme="majorBidi" w:hAnsiTheme="majorBidi"/>
          <w:color w:val="000000" w:themeColor="text1"/>
          <w:lang w:val="en-US"/>
        </w:rPr>
        <w:br/>
      </w:r>
      <w:bookmarkEnd w:id="1"/>
      <w:bookmarkEnd w:id="2"/>
      <w:r w:rsidR="001F072D" w:rsidRPr="001F3B3C"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 xml:space="preserve">I. </w:t>
      </w:r>
      <w:r w:rsidR="001F3B3C" w:rsidRPr="001F3B3C"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>Tasnilest</w:t>
      </w:r>
      <w:r w:rsidR="001F072D" w:rsidRPr="001F3B3C"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 xml:space="preserve"> s umata</w:t>
      </w:r>
      <w:bookmarkStart w:id="3" w:name="__RefHeading__1643_1851416354"/>
      <w:bookmarkEnd w:id="3"/>
      <w:r w:rsidR="001F072D" w:rsidRPr="001F3B3C"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 xml:space="preserve"> </w:t>
      </w:r>
    </w:p>
    <w:p w:rsidR="001F3B3C" w:rsidRDefault="001F3B3C">
      <w:pPr>
        <w:spacing w:line="264" w:lineRule="auto"/>
        <w:ind w:firstLine="0"/>
        <w:jc w:val="left"/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bookmarkStart w:id="4" w:name="_Chapitre_1_–"/>
      <w:bookmarkEnd w:id="4"/>
      <w:r>
        <w:rPr>
          <w:rFonts w:asciiTheme="majorBidi" w:hAnsiTheme="majorBidi"/>
          <w:color w:val="000000" w:themeColor="text1"/>
        </w:rPr>
        <w:br w:type="page"/>
      </w:r>
    </w:p>
    <w:p w:rsidR="001F3B3C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1F3B3C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1F3B3C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1F3B3C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1F3B3C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1F3B3C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1F072D" w:rsidRPr="00CE5974" w:rsidRDefault="001F3B3C" w:rsidP="001F3B3C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</w:pPr>
      <w:r w:rsidRPr="00CE5974"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>I.1. Tasnawalt</w:t>
      </w:r>
    </w:p>
    <w:p w:rsidR="001F072D" w:rsidRPr="00CE5974" w:rsidRDefault="001F072D" w:rsidP="001F072D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lang w:val="en-US"/>
        </w:rPr>
        <w:br w:type="page"/>
      </w:r>
    </w:p>
    <w:p w:rsidR="001F3B3C" w:rsidRDefault="001F3B3C" w:rsidP="00CE5974">
      <w:pPr>
        <w:pBdr>
          <w:bottom w:val="single" w:sz="6" w:space="1" w:color="auto"/>
        </w:pBdr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Iɣf amezwaru : </w:t>
      </w:r>
      <w:r w:rsidR="00CE5974" w:rsidRPr="00CE5974">
        <w:rPr>
          <w:rFonts w:asciiTheme="majorBidi" w:hAnsiTheme="majorBidi" w:cstheme="majorBidi"/>
          <w:color w:val="000000" w:themeColor="text1"/>
          <w:lang w:val="en-US"/>
        </w:rPr>
        <w:t>-----------------------------------------------Tas</w:t>
      </w:r>
      <w:r w:rsidR="00CE5974">
        <w:rPr>
          <w:rFonts w:asciiTheme="majorBidi" w:hAnsiTheme="majorBidi" w:cstheme="majorBidi"/>
          <w:color w:val="000000" w:themeColor="text1"/>
          <w:lang w:val="en-US"/>
        </w:rPr>
        <w:t>nawalt</w:t>
      </w:r>
    </w:p>
    <w:p w:rsidR="00CE5974" w:rsidRPr="009E2262" w:rsidRDefault="00CE5974" w:rsidP="00CE5974">
      <w:pPr>
        <w:ind w:firstLine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0F5C9F" w:rsidRPr="009E2262" w:rsidRDefault="001F072D" w:rsidP="001F3B3C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,</w:t>
      </w:r>
      <w:r w:rsidR="001F3B3C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Aḍris, aḍris, aḍris, aḍris, aḍris, aḍris, aḍris, aḍris, aḍris, aḍris, aḍris, aḍris, aḍris, aḍris, aḍris, aḍris, 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</w:t>
      </w:r>
      <w:r w:rsidR="001F3B3C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="001F3B3C" w:rsidRPr="009E2262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1</w:t>
      </w:r>
      <w:r w:rsidR="009137B0" w:rsidRPr="009E226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. </w:t>
      </w:r>
    </w:p>
    <w:p w:rsidR="000F5C9F" w:rsidRPr="009E2262" w:rsidRDefault="001F3B3C" w:rsidP="00407B44">
      <w:pPr>
        <w:pStyle w:val="Titre3"/>
        <w:rPr>
          <w:rFonts w:asciiTheme="majorBidi" w:hAnsiTheme="majorBidi"/>
          <w:color w:val="000000" w:themeColor="text1"/>
          <w:sz w:val="28"/>
          <w:szCs w:val="28"/>
        </w:rPr>
      </w:pPr>
      <w:bookmarkStart w:id="5" w:name="__RefHeading__1645_1851416354"/>
      <w:bookmarkStart w:id="6" w:name="_Hlk507602554"/>
      <w:bookmarkEnd w:id="5"/>
      <w:r w:rsidRPr="009E2262">
        <w:rPr>
          <w:rFonts w:asciiTheme="majorBidi" w:hAnsiTheme="majorBidi"/>
          <w:color w:val="000000" w:themeColor="text1"/>
          <w:sz w:val="28"/>
          <w:szCs w:val="28"/>
        </w:rPr>
        <w:t xml:space="preserve">I.1.1. </w:t>
      </w:r>
      <w:r w:rsidR="001F072D" w:rsidRPr="009E2262">
        <w:rPr>
          <w:rFonts w:asciiTheme="majorBidi" w:hAnsiTheme="majorBidi"/>
          <w:color w:val="000000" w:themeColor="text1"/>
          <w:sz w:val="28"/>
          <w:szCs w:val="28"/>
        </w:rPr>
        <w:t>Tabadut n tesnawalt</w:t>
      </w:r>
    </w:p>
    <w:p w:rsidR="000F5C9F" w:rsidRPr="009E2262" w:rsidRDefault="001F072D" w:rsidP="001F3B3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1F3B3C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F3B3C" w:rsidRPr="009E2262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4455F9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0F5C9F" w:rsidRPr="009E2262" w:rsidRDefault="001F072D" w:rsidP="001F3B3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4455F9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..</w:t>
      </w:r>
    </w:p>
    <w:p w:rsidR="001F3B3C" w:rsidRPr="009E2262" w:rsidRDefault="001F3B3C" w:rsidP="001F3B3C">
      <w:pPr>
        <w:pStyle w:val="Titre3"/>
        <w:rPr>
          <w:rFonts w:asciiTheme="majorBidi" w:hAnsi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/>
          <w:color w:val="000000" w:themeColor="text1"/>
          <w:sz w:val="28"/>
          <w:szCs w:val="28"/>
        </w:rPr>
        <w:t>I.1.2. Iḥricen n tesnawalt</w:t>
      </w:r>
    </w:p>
    <w:p w:rsidR="00CB40BE" w:rsidRPr="009E2262" w:rsidRDefault="001F072D" w:rsidP="00724E5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CB40BE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F3B3C" w:rsidRPr="009E2262" w:rsidRDefault="001F3B3C" w:rsidP="001F3B3C">
      <w:pPr>
        <w:pStyle w:val="Titre3"/>
        <w:rPr>
          <w:rFonts w:asciiTheme="majorBidi" w:hAnsi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/>
          <w:color w:val="000000" w:themeColor="text1"/>
          <w:sz w:val="28"/>
          <w:szCs w:val="28"/>
        </w:rPr>
        <w:t>I.1.2.1. Tasnalɣa n umawal</w:t>
      </w:r>
    </w:p>
    <w:p w:rsidR="00CB40BE" w:rsidRPr="009E2262" w:rsidRDefault="001F072D" w:rsidP="00873DA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CB40BE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F5C9F" w:rsidRPr="009E2262" w:rsidRDefault="001F072D" w:rsidP="00724E5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5C9F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4774A2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0F25E9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2A3DE7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bookmarkEnd w:id="6"/>
    <w:p w:rsidR="001F3B3C" w:rsidRPr="009E2262" w:rsidRDefault="001F3B3C" w:rsidP="001F3B3C">
      <w:pPr>
        <w:pStyle w:val="Titre3"/>
        <w:rPr>
          <w:rFonts w:asciiTheme="majorBidi" w:hAnsi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/>
          <w:color w:val="000000" w:themeColor="text1"/>
          <w:sz w:val="28"/>
          <w:szCs w:val="28"/>
        </w:rPr>
        <w:t>I.1.2.2. Tasnamka n umawal</w:t>
      </w:r>
    </w:p>
    <w:p w:rsidR="009E2262" w:rsidRPr="009E2262" w:rsidRDefault="001F072D" w:rsidP="009E226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2A3DE7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2A3DE7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r w:rsidR="002A3DE7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724E50" w:rsidRPr="009E22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2262">
        <w:rPr>
          <w:rFonts w:asciiTheme="majorBidi" w:hAnsiTheme="majorBidi" w:cstheme="majorBidi"/>
          <w:color w:val="000000" w:themeColor="text1"/>
          <w:sz w:val="28"/>
          <w:szCs w:val="28"/>
        </w:rPr>
        <w:t>aḍris</w:t>
      </w:r>
      <w:bookmarkStart w:id="7" w:name="__RefHeading__1647_1851416354"/>
      <w:bookmarkEnd w:id="7"/>
      <w:r w:rsidR="009E226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9E2262" w:rsidRDefault="009E2262" w:rsidP="009E2262">
      <w:pPr>
        <w:rPr>
          <w:rFonts w:asciiTheme="majorBidi" w:hAnsiTheme="majorBidi" w:cstheme="majorBidi"/>
          <w:color w:val="000000" w:themeColor="text1"/>
        </w:rPr>
      </w:pPr>
    </w:p>
    <w:p w:rsidR="009E2262" w:rsidRPr="009E2262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>-----------------------------------</w:t>
      </w:r>
    </w:p>
    <w:p w:rsidR="009E2262" w:rsidRPr="009E2262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1 </w:t>
      </w:r>
      <w:r w:rsidRPr="009E2262">
        <w:rPr>
          <w:rFonts w:asciiTheme="majorBidi" w:hAnsiTheme="majorBidi" w:cstheme="majorBidi"/>
          <w:color w:val="000000" w:themeColor="text1"/>
          <w:sz w:val="20"/>
          <w:szCs w:val="20"/>
        </w:rPr>
        <w:t>Aḍris, aḍris, aḍris, aḍris, aḍris, aḍris, aḍris, aḍris, aḍris, aḍris, aḍris, aḍris, aḍris, aḍris, aḍris, aḍris.</w:t>
      </w:r>
    </w:p>
    <w:p w:rsidR="009E2262" w:rsidRPr="009E2262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2 </w:t>
      </w:r>
      <w:r w:rsidRPr="009E2262">
        <w:rPr>
          <w:rFonts w:asciiTheme="majorBidi" w:hAnsiTheme="majorBidi" w:cstheme="majorBidi"/>
          <w:color w:val="000000" w:themeColor="text1"/>
          <w:sz w:val="20"/>
          <w:szCs w:val="20"/>
        </w:rPr>
        <w:t>Aḍris, aḍris, aḍris, aḍris, aḍris, aḍris, aḍris, aḍris, aḍris, aḍris, aḍris, aḍris, aḍris, aḍris, aḍris, aḍris.</w:t>
      </w:r>
    </w:p>
    <w:p w:rsidR="00CE5974" w:rsidRDefault="00CE5974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br w:type="page"/>
      </w:r>
    </w:p>
    <w:p w:rsid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</w:rPr>
      </w:pPr>
    </w:p>
    <w:p w:rsidR="00CE5974" w:rsidRPr="00CE5974" w:rsidRDefault="00CE5974" w:rsidP="00CE5974">
      <w:pPr>
        <w:pStyle w:val="Titre2"/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</w:pPr>
      <w:r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>I.2</w:t>
      </w:r>
      <w:r w:rsidRPr="00CE5974"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 xml:space="preserve">. </w:t>
      </w:r>
      <w:r>
        <w:rPr>
          <w:rFonts w:asciiTheme="majorBidi" w:hAnsiTheme="majorBidi"/>
          <w:b/>
          <w:bCs/>
          <w:color w:val="000000" w:themeColor="text1"/>
          <w:sz w:val="72"/>
          <w:szCs w:val="72"/>
          <w:lang w:val="en-US"/>
        </w:rPr>
        <w:t>Tasnalɣa n umawal</w:t>
      </w:r>
    </w:p>
    <w:p w:rsidR="00CE5974" w:rsidRPr="00CE5974" w:rsidRDefault="00CE5974" w:rsidP="00CE5974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lang w:val="en-US"/>
        </w:rPr>
        <w:br w:type="page"/>
      </w:r>
    </w:p>
    <w:p w:rsidR="00CE5974" w:rsidRDefault="00CE5974" w:rsidP="00CE5974">
      <w:pPr>
        <w:pBdr>
          <w:bottom w:val="single" w:sz="6" w:space="1" w:color="auto"/>
        </w:pBdr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Iɣf </w:t>
      </w:r>
      <w:r>
        <w:rPr>
          <w:rFonts w:asciiTheme="majorBidi" w:hAnsiTheme="majorBidi" w:cstheme="majorBidi"/>
          <w:color w:val="000000" w:themeColor="text1"/>
          <w:lang w:val="en-US"/>
        </w:rPr>
        <w:t>wis sin</w:t>
      </w:r>
      <w:r w:rsidRPr="00CE5974">
        <w:rPr>
          <w:rFonts w:asciiTheme="majorBidi" w:hAnsiTheme="majorBidi" w:cstheme="majorBidi"/>
          <w:color w:val="000000" w:themeColor="text1"/>
          <w:lang w:val="en-US"/>
        </w:rPr>
        <w:t> : -----------------------------------------------Tas</w:t>
      </w:r>
      <w:r>
        <w:rPr>
          <w:rFonts w:asciiTheme="majorBidi" w:hAnsiTheme="majorBidi" w:cstheme="majorBidi"/>
          <w:color w:val="000000" w:themeColor="text1"/>
          <w:lang w:val="en-US"/>
        </w:rPr>
        <w:t>nalɣa n umawal</w:t>
      </w:r>
    </w:p>
    <w:p w:rsidR="00CE5974" w:rsidRPr="00CE5974" w:rsidRDefault="00CE5974" w:rsidP="00CE5974">
      <w:pPr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Aḍris, aḍris, aḍris, aḍris, aḍris, Aḍris, aḍris, aḍris, aḍris, aḍris, aḍris, aḍris, aḍris, aḍris, aḍris, aḍris, aḍris, aḍris, aḍris, aḍris, aḍris,  aḍris, aḍris, aḍris, aḍris, aḍris, aḍris, aḍris, aḍris, aḍris. </w:t>
      </w:r>
    </w:p>
    <w:p w:rsidR="00CE5974" w:rsidRPr="00CE5974" w:rsidRDefault="00CE5974" w:rsidP="00CE5974">
      <w:pPr>
        <w:pStyle w:val="Titre3"/>
        <w:rPr>
          <w:rFonts w:asciiTheme="majorBidi" w:hAnsi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I.</w:t>
      </w:r>
      <w:r w:rsidR="009E2262">
        <w:rPr>
          <w:rFonts w:asciiTheme="majorBidi" w:hAnsiTheme="majorBidi"/>
          <w:color w:val="000000" w:themeColor="text1"/>
          <w:sz w:val="28"/>
          <w:szCs w:val="28"/>
          <w:lang w:val="en-US"/>
        </w:rPr>
        <w:t>2</w:t>
      </w: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.1. Tabadut n tesnalɣa n umawal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Aḍris, aḍris, aḍris, aḍris, aḍris, aḍris, aḍris, aḍris, aḍris, aḍris, aḍris, aḍris, aḍris, aḍris </w:t>
      </w:r>
      <w:r w:rsidR="009E2262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3</w:t>
      </w: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, aḍris, aḍris. 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aḍris..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</w:t>
      </w:r>
    </w:p>
    <w:p w:rsidR="00CE5974" w:rsidRPr="00CE5974" w:rsidRDefault="00CE5974" w:rsidP="00CE5974">
      <w:pPr>
        <w:pStyle w:val="Titre3"/>
        <w:rPr>
          <w:rFonts w:asciiTheme="majorBidi" w:hAnsi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I.</w:t>
      </w:r>
      <w:r w:rsidR="009E2262">
        <w:rPr>
          <w:rFonts w:asciiTheme="majorBidi" w:hAnsiTheme="majorBidi"/>
          <w:color w:val="000000" w:themeColor="text1"/>
          <w:sz w:val="28"/>
          <w:szCs w:val="28"/>
          <w:lang w:val="en-US"/>
        </w:rPr>
        <w:t>2</w:t>
      </w: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.1.1. Asuddem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 Aḍris, aḍris, aḍris</w:t>
      </w:r>
      <w:r w:rsidR="009E2262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4</w:t>
      </w: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</w:p>
    <w:p w:rsidR="00CE5974" w:rsidRPr="00CE5974" w:rsidRDefault="00CE5974" w:rsidP="00CE5974">
      <w:pPr>
        <w:pStyle w:val="Titre3"/>
        <w:rPr>
          <w:rFonts w:asciiTheme="majorBidi" w:hAnsi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I.</w:t>
      </w:r>
      <w:r w:rsidR="009E2262">
        <w:rPr>
          <w:rFonts w:asciiTheme="majorBidi" w:hAnsiTheme="majorBidi"/>
          <w:color w:val="000000" w:themeColor="text1"/>
          <w:sz w:val="28"/>
          <w:szCs w:val="28"/>
          <w:lang w:val="en-US"/>
        </w:rPr>
        <w:t>2</w:t>
      </w: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.1.1. 1. Asuddem n umyag seg umyag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</w:t>
      </w:r>
    </w:p>
    <w:p w:rsid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 Aḍris, aḍris, aḍris.</w:t>
      </w:r>
    </w:p>
    <w:p w:rsid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CE5974" w:rsidRDefault="00CE5974" w:rsidP="00CE5974">
      <w:pPr>
        <w:rPr>
          <w:rFonts w:asciiTheme="majorBidi" w:hAnsiTheme="majorBidi" w:cstheme="majorBidi"/>
          <w:color w:val="000000" w:themeColor="text1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en-US"/>
        </w:rPr>
        <w:t>-----------------------------------</w:t>
      </w:r>
    </w:p>
    <w:p w:rsidR="00CE5974" w:rsidRPr="00CE5974" w:rsidRDefault="009E2262" w:rsidP="00CE5974">
      <w:pPr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>3</w:t>
      </w:r>
      <w:r w:rsidR="00CE5974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CE5974" w:rsidRPr="00CE5974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Aḍris, aḍris, aḍris, aḍris, aḍris, aḍris, aḍris, aḍris, aḍris, aḍris, aḍris, aḍris, aḍris, aḍris, aḍris, aḍris.</w:t>
      </w:r>
    </w:p>
    <w:p w:rsidR="00CE5974" w:rsidRPr="00CE5974" w:rsidRDefault="009E2262" w:rsidP="00CE5974">
      <w:pPr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>4</w:t>
      </w:r>
      <w:r w:rsidR="00CE5974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CE5974" w:rsidRPr="00CE5974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Aḍris, aḍris, aḍris, aḍris, aḍris, aḍris, aḍris, aḍris, aḍris, aḍris, aḍris, aḍris, aḍris, aḍris, aḍris, aḍris.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9E2262" w:rsidRDefault="009E2262" w:rsidP="009E2262">
      <w:pPr>
        <w:pBdr>
          <w:bottom w:val="single" w:sz="6" w:space="1" w:color="auto"/>
        </w:pBdr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lang w:val="en-US"/>
        </w:rPr>
        <w:lastRenderedPageBreak/>
        <w:t xml:space="preserve">Iɣf </w:t>
      </w:r>
      <w:r>
        <w:rPr>
          <w:rFonts w:asciiTheme="majorBidi" w:hAnsiTheme="majorBidi" w:cstheme="majorBidi"/>
          <w:color w:val="000000" w:themeColor="text1"/>
          <w:lang w:val="en-US"/>
        </w:rPr>
        <w:t>wis sin</w:t>
      </w:r>
      <w:r w:rsidRPr="00CE5974">
        <w:rPr>
          <w:rFonts w:asciiTheme="majorBidi" w:hAnsiTheme="majorBidi" w:cstheme="majorBidi"/>
          <w:color w:val="000000" w:themeColor="text1"/>
          <w:lang w:val="en-US"/>
        </w:rPr>
        <w:t> : -----------------------------------------------Tas</w:t>
      </w:r>
      <w:r>
        <w:rPr>
          <w:rFonts w:asciiTheme="majorBidi" w:hAnsiTheme="majorBidi" w:cstheme="majorBidi"/>
          <w:color w:val="000000" w:themeColor="text1"/>
          <w:lang w:val="en-US"/>
        </w:rPr>
        <w:t>nalɣa n umawal</w:t>
      </w:r>
    </w:p>
    <w:p w:rsidR="00CE5974" w:rsidRPr="00CE5974" w:rsidRDefault="00CE5974" w:rsidP="00CE5974">
      <w:pPr>
        <w:pStyle w:val="Titre3"/>
        <w:rPr>
          <w:rFonts w:asciiTheme="majorBidi" w:hAnsi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I.</w:t>
      </w:r>
      <w:r w:rsidR="009E2262">
        <w:rPr>
          <w:rFonts w:asciiTheme="majorBidi" w:hAnsiTheme="majorBidi"/>
          <w:color w:val="000000" w:themeColor="text1"/>
          <w:sz w:val="28"/>
          <w:szCs w:val="28"/>
          <w:lang w:val="en-US"/>
        </w:rPr>
        <w:t>2</w:t>
      </w: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.1.1. 2. Asuddem n umyag seg yisem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aḍris. Aḍris, aḍris, aḍris.</w:t>
      </w:r>
    </w:p>
    <w:p w:rsidR="00CE5974" w:rsidRPr="00CE5974" w:rsidRDefault="00CE5974" w:rsidP="00CE5974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CE5974" w:rsidRPr="00CE5974" w:rsidRDefault="00CE5974" w:rsidP="00CE5974">
      <w:pPr>
        <w:pStyle w:val="Titre3"/>
        <w:rPr>
          <w:rFonts w:asciiTheme="majorBidi" w:hAnsi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I.</w:t>
      </w:r>
      <w:r w:rsidR="009E2262">
        <w:rPr>
          <w:rFonts w:asciiTheme="majorBidi" w:hAnsiTheme="majorBidi"/>
          <w:color w:val="000000" w:themeColor="text1"/>
          <w:sz w:val="28"/>
          <w:szCs w:val="28"/>
          <w:lang w:val="en-US"/>
        </w:rPr>
        <w:t>2</w:t>
      </w:r>
      <w:r w:rsidRPr="00CE5974">
        <w:rPr>
          <w:rFonts w:asciiTheme="majorBidi" w:hAnsiTheme="majorBidi"/>
          <w:color w:val="000000" w:themeColor="text1"/>
          <w:sz w:val="28"/>
          <w:szCs w:val="28"/>
          <w:lang w:val="en-US"/>
        </w:rPr>
        <w:t>.1.2. Asuddes</w:t>
      </w:r>
    </w:p>
    <w:p w:rsidR="00CE5974" w:rsidRDefault="00CE5974" w:rsidP="009E2262">
      <w:pP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CE597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Aḍris, aḍris, aḍris, aḍris, aḍris, aḍris, aḍris, aḍris, aḍris, aḍris, aḍris, aḍris, aḍris, aḍris, aḍris, aḍris, aḍris, aḍris, aḍris.</w:t>
      </w:r>
    </w:p>
    <w:p w:rsidR="009E2262" w:rsidRDefault="009E2262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br w:type="page"/>
      </w:r>
    </w:p>
    <w:p w:rsid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</w:pPr>
    </w:p>
    <w:p w:rsid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</w:pPr>
    </w:p>
    <w:p w:rsid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</w:pPr>
    </w:p>
    <w:p w:rsid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</w:pPr>
    </w:p>
    <w:p w:rsid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</w:pPr>
    </w:p>
    <w:p w:rsid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</w:pPr>
    </w:p>
    <w:p w:rsidR="009E2262" w:rsidRPr="009E2262" w:rsidRDefault="009E2262" w:rsidP="009E2262">
      <w:pPr>
        <w:spacing w:line="264" w:lineRule="auto"/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en-US"/>
        </w:rPr>
        <w:t>Taggrayt tamatut</w:t>
      </w:r>
    </w:p>
    <w:p w:rsidR="009E2262" w:rsidRPr="009E2262" w:rsidRDefault="009E2262" w:rsidP="009E2262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lang w:val="en-US"/>
        </w:rPr>
      </w:pPr>
      <w:r w:rsidRPr="009E2262">
        <w:rPr>
          <w:rFonts w:asciiTheme="majorBidi" w:hAnsiTheme="majorBidi" w:cstheme="majorBidi"/>
          <w:color w:val="000000" w:themeColor="text1"/>
          <w:lang w:val="en-US"/>
        </w:rPr>
        <w:br w:type="page"/>
      </w:r>
    </w:p>
    <w:p w:rsidR="009E2262" w:rsidRDefault="009E2262" w:rsidP="009E2262">
      <w:pPr>
        <w:pBdr>
          <w:bottom w:val="single" w:sz="6" w:space="1" w:color="auto"/>
        </w:pBdr>
        <w:ind w:firstLine="0"/>
        <w:jc w:val="center"/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lastRenderedPageBreak/>
        <w:t>Taggrayt tamatut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  <w:lang w:val="en-US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1F3B3C" w:rsidRDefault="009E2262" w:rsidP="009E2262">
      <w:pPr>
        <w:rPr>
          <w:rFonts w:asciiTheme="majorBidi" w:hAnsiTheme="majorBidi" w:cstheme="majorBidi"/>
          <w:color w:val="000000" w:themeColor="text1"/>
        </w:rPr>
      </w:pPr>
      <w:r w:rsidRPr="009E2262">
        <w:rPr>
          <w:rFonts w:asciiTheme="majorBidi" w:hAnsiTheme="majorBidi" w:cstheme="majorBidi"/>
          <w:color w:val="000000" w:themeColor="text1"/>
        </w:rPr>
        <w:t xml:space="preserve">Aḍris, aḍris, aḍris, aḍris, aḍris, aḍris, aḍris, aḍris, aḍris, aḍris, aḍris, aḍris, aḍris, aḍris, aḍris, aḍris. </w:t>
      </w:r>
      <w:r w:rsidRPr="001F3B3C">
        <w:rPr>
          <w:rFonts w:asciiTheme="majorBidi" w:hAnsiTheme="majorBidi" w:cstheme="majorBidi"/>
          <w:color w:val="000000" w:themeColor="text1"/>
        </w:rPr>
        <w:t>Aḍris, aḍris, aḍris, aḍris, aḍris, aḍris, aḍris, aḍris, aḍris, aḍris, aḍris, aḍris, aḍris, aḍris, aḍris, aḍris. Aḍris, aḍris, aḍris, aḍris, aḍris, aḍris, aḍris, aḍris, aḍris, aḍris, aḍris, aḍris, aḍris, aḍris, aḍris, aḍris.</w:t>
      </w:r>
    </w:p>
    <w:p w:rsidR="009E2262" w:rsidRPr="009E2262" w:rsidRDefault="009E2262" w:rsidP="009E226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9E2262" w:rsidRPr="009E2262" w:rsidSect="00E35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1D" w:rsidRDefault="005F391D">
      <w:r>
        <w:separator/>
      </w:r>
    </w:p>
  </w:endnote>
  <w:endnote w:type="continuationSeparator" w:id="1">
    <w:p w:rsidR="005F391D" w:rsidRDefault="005F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2D" w:rsidRDefault="001F07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2D" w:rsidRDefault="001F072D" w:rsidP="007D0977">
    <w:pPr>
      <w:pStyle w:val="Pieddepag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2D" w:rsidRDefault="001F07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1D" w:rsidRDefault="005F391D">
      <w:r>
        <w:separator/>
      </w:r>
    </w:p>
  </w:footnote>
  <w:footnote w:type="continuationSeparator" w:id="1">
    <w:p w:rsidR="005F391D" w:rsidRDefault="005F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2D" w:rsidRDefault="001F07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2D" w:rsidRDefault="001F072D">
    <w:pPr>
      <w:rPr>
        <w:i/>
        <w:i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2D" w:rsidRDefault="001F07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 filled="t">
        <v:fill color2="black"/>
        <v:imagedata r:id="rId1" o:title=""/>
      </v:shape>
    </w:pict>
  </w:numPicBullet>
  <w:abstractNum w:abstractNumId="0">
    <w:nsid w:val="FFFFFF7C"/>
    <w:multiLevelType w:val="singleLevel"/>
    <w:tmpl w:val="B294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45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FC1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327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CA9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AF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8C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862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C81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8"/>
  <w:stylePaneSortMethod w:val="0000"/>
  <w:defaultTabStop w:val="851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74D"/>
    <w:rsid w:val="00001122"/>
    <w:rsid w:val="000028A2"/>
    <w:rsid w:val="00002D4C"/>
    <w:rsid w:val="000115DC"/>
    <w:rsid w:val="00017136"/>
    <w:rsid w:val="000412A0"/>
    <w:rsid w:val="00044BE8"/>
    <w:rsid w:val="00052811"/>
    <w:rsid w:val="000A051F"/>
    <w:rsid w:val="000C5D90"/>
    <w:rsid w:val="000F25E9"/>
    <w:rsid w:val="000F5C9F"/>
    <w:rsid w:val="0013558E"/>
    <w:rsid w:val="00143CCD"/>
    <w:rsid w:val="00152E6A"/>
    <w:rsid w:val="0019474D"/>
    <w:rsid w:val="001B4D7F"/>
    <w:rsid w:val="001C0289"/>
    <w:rsid w:val="001D1C12"/>
    <w:rsid w:val="001D6595"/>
    <w:rsid w:val="001E24AA"/>
    <w:rsid w:val="001F072D"/>
    <w:rsid w:val="001F3B3C"/>
    <w:rsid w:val="001F4237"/>
    <w:rsid w:val="00217CF9"/>
    <w:rsid w:val="00227F88"/>
    <w:rsid w:val="00273EB2"/>
    <w:rsid w:val="0029001E"/>
    <w:rsid w:val="002A0A61"/>
    <w:rsid w:val="002A3DE7"/>
    <w:rsid w:val="002A6A93"/>
    <w:rsid w:val="002B4D0A"/>
    <w:rsid w:val="002E6745"/>
    <w:rsid w:val="002F2014"/>
    <w:rsid w:val="00371222"/>
    <w:rsid w:val="00373736"/>
    <w:rsid w:val="0038458A"/>
    <w:rsid w:val="003856DA"/>
    <w:rsid w:val="003C2C59"/>
    <w:rsid w:val="003D0427"/>
    <w:rsid w:val="003D55E1"/>
    <w:rsid w:val="003E18DC"/>
    <w:rsid w:val="003F1949"/>
    <w:rsid w:val="003F67C2"/>
    <w:rsid w:val="00407B44"/>
    <w:rsid w:val="0042503C"/>
    <w:rsid w:val="004374FD"/>
    <w:rsid w:val="004455F9"/>
    <w:rsid w:val="004472EA"/>
    <w:rsid w:val="004579EF"/>
    <w:rsid w:val="0046227F"/>
    <w:rsid w:val="004774A2"/>
    <w:rsid w:val="004A491F"/>
    <w:rsid w:val="004C253B"/>
    <w:rsid w:val="004C4FBE"/>
    <w:rsid w:val="005072D3"/>
    <w:rsid w:val="005168AA"/>
    <w:rsid w:val="00520954"/>
    <w:rsid w:val="0053785B"/>
    <w:rsid w:val="00541300"/>
    <w:rsid w:val="00557A5B"/>
    <w:rsid w:val="0057116D"/>
    <w:rsid w:val="00582DDB"/>
    <w:rsid w:val="005965AA"/>
    <w:rsid w:val="005A0CF2"/>
    <w:rsid w:val="005D06F9"/>
    <w:rsid w:val="005E1534"/>
    <w:rsid w:val="005E245D"/>
    <w:rsid w:val="005F391D"/>
    <w:rsid w:val="00620B2E"/>
    <w:rsid w:val="00631607"/>
    <w:rsid w:val="006443C7"/>
    <w:rsid w:val="00650A17"/>
    <w:rsid w:val="00673F69"/>
    <w:rsid w:val="00695FBC"/>
    <w:rsid w:val="006C4134"/>
    <w:rsid w:val="00704E97"/>
    <w:rsid w:val="00711F0A"/>
    <w:rsid w:val="00713781"/>
    <w:rsid w:val="00722211"/>
    <w:rsid w:val="00724E50"/>
    <w:rsid w:val="00744AD5"/>
    <w:rsid w:val="00783579"/>
    <w:rsid w:val="007905AC"/>
    <w:rsid w:val="0079418E"/>
    <w:rsid w:val="007A5380"/>
    <w:rsid w:val="007C4743"/>
    <w:rsid w:val="007D0977"/>
    <w:rsid w:val="008003AC"/>
    <w:rsid w:val="00831057"/>
    <w:rsid w:val="008475F6"/>
    <w:rsid w:val="008556DE"/>
    <w:rsid w:val="0087057D"/>
    <w:rsid w:val="00873DAF"/>
    <w:rsid w:val="0088684B"/>
    <w:rsid w:val="008A1A1F"/>
    <w:rsid w:val="008B02C9"/>
    <w:rsid w:val="008F183C"/>
    <w:rsid w:val="009137B0"/>
    <w:rsid w:val="00921A1C"/>
    <w:rsid w:val="009250AF"/>
    <w:rsid w:val="00925896"/>
    <w:rsid w:val="0093234A"/>
    <w:rsid w:val="0093497C"/>
    <w:rsid w:val="00977D21"/>
    <w:rsid w:val="009A183E"/>
    <w:rsid w:val="009C0309"/>
    <w:rsid w:val="009E2262"/>
    <w:rsid w:val="00A10A97"/>
    <w:rsid w:val="00A15D50"/>
    <w:rsid w:val="00A212A1"/>
    <w:rsid w:val="00A22D46"/>
    <w:rsid w:val="00A2377F"/>
    <w:rsid w:val="00A35FF5"/>
    <w:rsid w:val="00A454B5"/>
    <w:rsid w:val="00A462C3"/>
    <w:rsid w:val="00A507A1"/>
    <w:rsid w:val="00A547EE"/>
    <w:rsid w:val="00A65B1E"/>
    <w:rsid w:val="00A71018"/>
    <w:rsid w:val="00A7676F"/>
    <w:rsid w:val="00AA5C8C"/>
    <w:rsid w:val="00AD01FB"/>
    <w:rsid w:val="00AD1503"/>
    <w:rsid w:val="00AD378C"/>
    <w:rsid w:val="00AE402A"/>
    <w:rsid w:val="00B01A4B"/>
    <w:rsid w:val="00B050C9"/>
    <w:rsid w:val="00B10FFB"/>
    <w:rsid w:val="00B14371"/>
    <w:rsid w:val="00B23DF5"/>
    <w:rsid w:val="00B550EC"/>
    <w:rsid w:val="00B85B2B"/>
    <w:rsid w:val="00BB3EBB"/>
    <w:rsid w:val="00BC3896"/>
    <w:rsid w:val="00BF0870"/>
    <w:rsid w:val="00BF1FCF"/>
    <w:rsid w:val="00BF2AD1"/>
    <w:rsid w:val="00C05D83"/>
    <w:rsid w:val="00C06B37"/>
    <w:rsid w:val="00C1250E"/>
    <w:rsid w:val="00C33AB1"/>
    <w:rsid w:val="00C52310"/>
    <w:rsid w:val="00C70343"/>
    <w:rsid w:val="00C90E8F"/>
    <w:rsid w:val="00CA4ABB"/>
    <w:rsid w:val="00CA5D85"/>
    <w:rsid w:val="00CA69AF"/>
    <w:rsid w:val="00CB40BE"/>
    <w:rsid w:val="00CB7F40"/>
    <w:rsid w:val="00CC6744"/>
    <w:rsid w:val="00CE0924"/>
    <w:rsid w:val="00CE11AF"/>
    <w:rsid w:val="00CE42F4"/>
    <w:rsid w:val="00CE5974"/>
    <w:rsid w:val="00D21429"/>
    <w:rsid w:val="00D255D3"/>
    <w:rsid w:val="00D3133F"/>
    <w:rsid w:val="00D5630C"/>
    <w:rsid w:val="00D73C0D"/>
    <w:rsid w:val="00D75AA8"/>
    <w:rsid w:val="00D953E8"/>
    <w:rsid w:val="00DC6A2D"/>
    <w:rsid w:val="00E054BE"/>
    <w:rsid w:val="00E2126F"/>
    <w:rsid w:val="00E3576D"/>
    <w:rsid w:val="00E86CC4"/>
    <w:rsid w:val="00E9195B"/>
    <w:rsid w:val="00EA6072"/>
    <w:rsid w:val="00EB050A"/>
    <w:rsid w:val="00EB7480"/>
    <w:rsid w:val="00ED2885"/>
    <w:rsid w:val="00F171B8"/>
    <w:rsid w:val="00F174BF"/>
    <w:rsid w:val="00F37B48"/>
    <w:rsid w:val="00F42B73"/>
    <w:rsid w:val="00F470F3"/>
    <w:rsid w:val="00FA0334"/>
    <w:rsid w:val="00FA2BB3"/>
    <w:rsid w:val="00FB05D2"/>
    <w:rsid w:val="00FB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D2"/>
    <w:pPr>
      <w:spacing w:line="360" w:lineRule="auto"/>
      <w:ind w:firstLine="6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965AA"/>
    <w:pPr>
      <w:keepNext/>
      <w:keepLines/>
      <w:pBdr>
        <w:bottom w:val="single" w:sz="4" w:space="1" w:color="5B9BD5" w:themeColor="accent1"/>
      </w:pBdr>
      <w:spacing w:before="4000" w:after="48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1534"/>
    <w:pPr>
      <w:keepNext/>
      <w:keepLines/>
      <w:spacing w:before="160" w:after="24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2BB3"/>
    <w:pPr>
      <w:keepNext/>
      <w:keepLines/>
      <w:spacing w:before="12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2BB3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E50"/>
    <w:pPr>
      <w:keepNext/>
      <w:keepLines/>
      <w:spacing w:before="80"/>
      <w:ind w:left="34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4E5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4E5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4E5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4E5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65A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E15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A2BB3"/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A2BB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24E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24E5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24E5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24E5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24E5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WW8Num5z0">
    <w:name w:val="WW8Num5z0"/>
    <w:rsid w:val="007A5380"/>
    <w:rPr>
      <w:rFonts w:ascii="Symbol" w:hAnsi="Symbol" w:cs="Symbol"/>
    </w:rPr>
  </w:style>
  <w:style w:type="character" w:customStyle="1" w:styleId="WW8Num6z0">
    <w:name w:val="WW8Num6z0"/>
    <w:rsid w:val="007A5380"/>
    <w:rPr>
      <w:rFonts w:ascii="Symbol" w:hAnsi="Symbol" w:cs="Symbol"/>
    </w:rPr>
  </w:style>
  <w:style w:type="character" w:customStyle="1" w:styleId="WW8Num7z0">
    <w:name w:val="WW8Num7z0"/>
    <w:rsid w:val="007A5380"/>
    <w:rPr>
      <w:rFonts w:ascii="Symbol" w:hAnsi="Symbol" w:cs="Symbol"/>
    </w:rPr>
  </w:style>
  <w:style w:type="character" w:customStyle="1" w:styleId="WW8Num8z0">
    <w:name w:val="WW8Num8z0"/>
    <w:rsid w:val="007A5380"/>
    <w:rPr>
      <w:rFonts w:ascii="Symbol" w:hAnsi="Symbol" w:cs="Symbol"/>
    </w:rPr>
  </w:style>
  <w:style w:type="character" w:customStyle="1" w:styleId="WW8Num10z0">
    <w:name w:val="WW8Num10z0"/>
    <w:rsid w:val="007A5380"/>
    <w:rPr>
      <w:rFonts w:ascii="Symbol" w:hAnsi="Symbol" w:cs="Symbol"/>
    </w:rPr>
  </w:style>
  <w:style w:type="character" w:customStyle="1" w:styleId="WW8Num11z1">
    <w:name w:val="WW8Num11z1"/>
    <w:rsid w:val="007A5380"/>
    <w:rPr>
      <w:rFonts w:ascii="Arial" w:hAnsi="Arial" w:cs="Arial"/>
    </w:rPr>
  </w:style>
  <w:style w:type="character" w:customStyle="1" w:styleId="WW8Num12z1">
    <w:name w:val="WW8Num12z1"/>
    <w:rsid w:val="007A5380"/>
    <w:rPr>
      <w:rFonts w:ascii="Times New Roman" w:hAnsi="Times New Roman" w:cs="Times New Roman"/>
    </w:rPr>
  </w:style>
  <w:style w:type="character" w:customStyle="1" w:styleId="WW8Num14z1">
    <w:name w:val="WW8Num14z1"/>
    <w:rsid w:val="007A5380"/>
    <w:rPr>
      <w:rFonts w:ascii="Times New Roman" w:hAnsi="Times New Roman" w:cs="Times New Roman"/>
    </w:rPr>
  </w:style>
  <w:style w:type="character" w:customStyle="1" w:styleId="WW8Num18z1">
    <w:name w:val="WW8Num18z1"/>
    <w:rsid w:val="007A5380"/>
    <w:rPr>
      <w:rFonts w:ascii="Times New Roman" w:hAnsi="Times New Roman" w:cs="Times New Roman"/>
    </w:rPr>
  </w:style>
  <w:style w:type="character" w:customStyle="1" w:styleId="WW8Num19z0">
    <w:name w:val="WW8Num19z0"/>
    <w:rsid w:val="007A5380"/>
    <w:rPr>
      <w:rFonts w:ascii="Wingdings" w:eastAsia="Times New Roman" w:hAnsi="Wingdings" w:cs="Times New Roman"/>
    </w:rPr>
  </w:style>
  <w:style w:type="character" w:customStyle="1" w:styleId="WW8Num19z1">
    <w:name w:val="WW8Num19z1"/>
    <w:rsid w:val="007A5380"/>
    <w:rPr>
      <w:rFonts w:ascii="Courier New" w:hAnsi="Courier New" w:cs="Courier New"/>
    </w:rPr>
  </w:style>
  <w:style w:type="character" w:customStyle="1" w:styleId="WW8Num19z2">
    <w:name w:val="WW8Num19z2"/>
    <w:rsid w:val="007A5380"/>
    <w:rPr>
      <w:rFonts w:ascii="Wingdings" w:hAnsi="Wingdings" w:cs="Wingdings"/>
    </w:rPr>
  </w:style>
  <w:style w:type="character" w:customStyle="1" w:styleId="WW8Num19z3">
    <w:name w:val="WW8Num19z3"/>
    <w:rsid w:val="007A5380"/>
    <w:rPr>
      <w:rFonts w:ascii="Symbol" w:hAnsi="Symbol" w:cs="Symbol"/>
    </w:rPr>
  </w:style>
  <w:style w:type="character" w:customStyle="1" w:styleId="WW8Num20z1">
    <w:name w:val="WW8Num20z1"/>
    <w:rsid w:val="007A5380"/>
    <w:rPr>
      <w:rFonts w:ascii="Times New Roman" w:hAnsi="Times New Roman" w:cs="Times New Roman"/>
    </w:rPr>
  </w:style>
  <w:style w:type="character" w:customStyle="1" w:styleId="WW8Num21z1">
    <w:name w:val="WW8Num21z1"/>
    <w:rsid w:val="007A5380"/>
    <w:rPr>
      <w:rFonts w:ascii="Times New Roman" w:hAnsi="Times New Roman" w:cs="Times New Roman"/>
    </w:rPr>
  </w:style>
  <w:style w:type="character" w:customStyle="1" w:styleId="WW8Num22z1">
    <w:name w:val="WW8Num22z1"/>
    <w:rsid w:val="007A5380"/>
    <w:rPr>
      <w:rFonts w:ascii="Arial" w:hAnsi="Arial" w:cs="Arial"/>
    </w:rPr>
  </w:style>
  <w:style w:type="character" w:customStyle="1" w:styleId="Policepardfaut1">
    <w:name w:val="Police par défaut1"/>
    <w:rsid w:val="007A5380"/>
  </w:style>
  <w:style w:type="character" w:styleId="Lienhypertexte">
    <w:name w:val="Hyperlink"/>
    <w:uiPriority w:val="99"/>
    <w:rsid w:val="007A5380"/>
    <w:rPr>
      <w:rFonts w:ascii="Times New Roman" w:hAnsi="Times New Roman" w:cs="Times New Roman"/>
      <w:color w:val="0000FF"/>
      <w:sz w:val="20"/>
      <w:u w:val="single"/>
    </w:rPr>
  </w:style>
  <w:style w:type="character" w:styleId="Numrodepage">
    <w:name w:val="page number"/>
    <w:rsid w:val="007A5380"/>
  </w:style>
  <w:style w:type="character" w:customStyle="1" w:styleId="NTitreAnnexeCar">
    <w:name w:val="N° + Titre Annexe Car"/>
    <w:rsid w:val="007A5380"/>
    <w:rPr>
      <w:b/>
      <w:sz w:val="28"/>
      <w:szCs w:val="28"/>
      <w:lang w:val="fr-FR" w:eastAsia="ar-SA" w:bidi="ar-SA"/>
    </w:rPr>
  </w:style>
  <w:style w:type="character" w:customStyle="1" w:styleId="Titreniveau1CarCar">
    <w:name w:val="Titre niveau 1 Car Car"/>
    <w:rsid w:val="007A5380"/>
    <w:rPr>
      <w:rFonts w:ascii="Arial" w:hAnsi="Arial" w:cs="Arial"/>
      <w:b/>
      <w:bCs/>
      <w:kern w:val="1"/>
      <w:sz w:val="36"/>
      <w:szCs w:val="32"/>
      <w:lang w:val="fr-FR" w:eastAsia="ar-SA" w:bidi="ar-SA"/>
    </w:rPr>
  </w:style>
  <w:style w:type="character" w:customStyle="1" w:styleId="Titreniveau1lignetitreCarCar">
    <w:name w:val="Titre niveau 1 ligne titre Car Car"/>
    <w:basedOn w:val="Titreniveau1CarCar"/>
    <w:rsid w:val="007A5380"/>
    <w:rPr>
      <w:rFonts w:ascii="Arial" w:hAnsi="Arial" w:cs="Arial"/>
      <w:b/>
      <w:bCs/>
      <w:kern w:val="1"/>
      <w:sz w:val="36"/>
      <w:szCs w:val="32"/>
      <w:lang w:val="fr-FR" w:eastAsia="ar-SA" w:bidi="ar-SA"/>
    </w:rPr>
  </w:style>
  <w:style w:type="character" w:customStyle="1" w:styleId="MotsclsTitre">
    <w:name w:val="Mots clés Titre"/>
    <w:rsid w:val="007A5380"/>
    <w:rPr>
      <w:b/>
      <w:szCs w:val="24"/>
      <w:lang w:val="fr-FR" w:eastAsia="ar-SA" w:bidi="ar-SA"/>
    </w:rPr>
  </w:style>
  <w:style w:type="character" w:customStyle="1" w:styleId="NTitreCarteCar">
    <w:name w:val="N° + Titre Carte Car"/>
    <w:basedOn w:val="NTitreAnnexeCar"/>
    <w:rsid w:val="007A5380"/>
    <w:rPr>
      <w:b/>
      <w:sz w:val="28"/>
      <w:szCs w:val="28"/>
      <w:lang w:val="fr-FR" w:eastAsia="ar-SA" w:bidi="ar-SA"/>
    </w:rPr>
  </w:style>
  <w:style w:type="character" w:customStyle="1" w:styleId="Caractresdenotedebasdepage">
    <w:name w:val="Caractères de note de bas de page"/>
    <w:rsid w:val="007A5380"/>
    <w:rPr>
      <w:vertAlign w:val="superscript"/>
    </w:rPr>
  </w:style>
  <w:style w:type="character" w:customStyle="1" w:styleId="Caractresdenotedefin">
    <w:name w:val="Caractères de note de fin"/>
    <w:rsid w:val="007A5380"/>
    <w:rPr>
      <w:vertAlign w:val="superscript"/>
    </w:rPr>
  </w:style>
  <w:style w:type="character" w:customStyle="1" w:styleId="Marquedecommentaire1">
    <w:name w:val="Marque de commentaire1"/>
    <w:rsid w:val="007A5380"/>
    <w:rPr>
      <w:sz w:val="16"/>
      <w:szCs w:val="16"/>
    </w:rPr>
  </w:style>
  <w:style w:type="character" w:customStyle="1" w:styleId="LgendeCar">
    <w:name w:val="Légende Car"/>
    <w:rsid w:val="007A5380"/>
    <w:rPr>
      <w:bCs/>
      <w:lang w:val="fr-FR" w:eastAsia="ar-SA" w:bidi="ar-SA"/>
    </w:rPr>
  </w:style>
  <w:style w:type="character" w:styleId="Appelnotedebasdep">
    <w:name w:val="footnote reference"/>
    <w:rsid w:val="007A5380"/>
    <w:rPr>
      <w:vertAlign w:val="superscript"/>
    </w:rPr>
  </w:style>
  <w:style w:type="character" w:styleId="Appeldenotedefin">
    <w:name w:val="endnote reference"/>
    <w:rsid w:val="007A5380"/>
    <w:rPr>
      <w:vertAlign w:val="superscript"/>
    </w:rPr>
  </w:style>
  <w:style w:type="paragraph" w:styleId="Corpsdetexte">
    <w:name w:val="Body Text"/>
    <w:basedOn w:val="Normal"/>
    <w:link w:val="CorpsdetexteCar"/>
    <w:rsid w:val="007A5380"/>
  </w:style>
  <w:style w:type="character" w:customStyle="1" w:styleId="CorpsdetexteCar">
    <w:name w:val="Corps de texte Car"/>
    <w:basedOn w:val="Policepardfaut"/>
    <w:link w:val="Corpsdetexte"/>
    <w:rsid w:val="00704E97"/>
  </w:style>
  <w:style w:type="paragraph" w:styleId="Liste">
    <w:name w:val="List"/>
    <w:basedOn w:val="Corpsdetexte"/>
    <w:rsid w:val="007A5380"/>
    <w:rPr>
      <w:rFonts w:cs="Mangal"/>
    </w:rPr>
  </w:style>
  <w:style w:type="paragraph" w:customStyle="1" w:styleId="Lgende1">
    <w:name w:val="Légende1"/>
    <w:basedOn w:val="Normal"/>
    <w:next w:val="Normal"/>
    <w:rsid w:val="007A5380"/>
    <w:pPr>
      <w:spacing w:after="360"/>
      <w:jc w:val="center"/>
    </w:pPr>
    <w:rPr>
      <w:bCs/>
      <w:sz w:val="20"/>
      <w:szCs w:val="20"/>
    </w:rPr>
  </w:style>
  <w:style w:type="paragraph" w:customStyle="1" w:styleId="Index">
    <w:name w:val="Index"/>
    <w:basedOn w:val="Normal"/>
    <w:rsid w:val="007A5380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rsid w:val="007A5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977"/>
  </w:style>
  <w:style w:type="paragraph" w:customStyle="1" w:styleId="Rfrenceillustrationcouverture">
    <w:name w:val="Référence illustration couverture"/>
    <w:basedOn w:val="Normal"/>
    <w:rsid w:val="007A5380"/>
    <w:pPr>
      <w:spacing w:before="720"/>
    </w:pPr>
    <w:rPr>
      <w:sz w:val="20"/>
      <w:szCs w:val="20"/>
    </w:rPr>
  </w:style>
  <w:style w:type="paragraph" w:customStyle="1" w:styleId="MotsclsTexte">
    <w:name w:val="Mots clés Texte"/>
    <w:basedOn w:val="Normal"/>
    <w:rsid w:val="004C253B"/>
    <w:pPr>
      <w:pBdr>
        <w:top w:val="single" w:sz="4" w:space="0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360" w:after="360"/>
      <w:ind w:firstLine="0"/>
    </w:pPr>
    <w:rPr>
      <w:sz w:val="20"/>
      <w:szCs w:val="20"/>
    </w:rPr>
  </w:style>
  <w:style w:type="paragraph" w:styleId="TM1">
    <w:name w:val="toc 1"/>
    <w:basedOn w:val="Normal"/>
    <w:next w:val="Titre1"/>
    <w:uiPriority w:val="39"/>
    <w:rsid w:val="00143CCD"/>
    <w:pPr>
      <w:spacing w:after="0" w:line="240" w:lineRule="auto"/>
      <w:ind w:firstLine="0"/>
    </w:pPr>
    <w:rPr>
      <w:rFonts w:asciiTheme="majorHAnsi" w:hAnsiTheme="majorHAnsi"/>
      <w:b/>
      <w:bCs/>
    </w:rPr>
  </w:style>
  <w:style w:type="paragraph" w:styleId="TM2">
    <w:name w:val="toc 2"/>
    <w:basedOn w:val="Titre1"/>
    <w:next w:val="Titre2"/>
    <w:uiPriority w:val="39"/>
    <w:rsid w:val="00EB7480"/>
    <w:pPr>
      <w:keepNext w:val="0"/>
      <w:pBdr>
        <w:bottom w:val="single" w:sz="4" w:space="1" w:color="auto"/>
      </w:pBdr>
      <w:spacing w:before="0" w:after="0"/>
      <w:jc w:val="left"/>
      <w:outlineLvl w:val="9"/>
    </w:pPr>
    <w:rPr>
      <w:rFonts w:asciiTheme="minorHAnsi" w:hAnsiTheme="minorHAnsi" w:cstheme="minorHAnsi"/>
      <w:color w:val="auto"/>
      <w:sz w:val="20"/>
      <w:szCs w:val="20"/>
    </w:rPr>
  </w:style>
  <w:style w:type="paragraph" w:styleId="TM3">
    <w:name w:val="toc 3"/>
    <w:basedOn w:val="Titre2"/>
    <w:next w:val="Titre3"/>
    <w:uiPriority w:val="39"/>
    <w:rsid w:val="00EB7480"/>
    <w:pPr>
      <w:keepNext w:val="0"/>
      <w:spacing w:before="0" w:after="0"/>
      <w:ind w:left="240"/>
      <w:jc w:val="left"/>
      <w:outlineLvl w:val="9"/>
    </w:pPr>
    <w:rPr>
      <w:rFonts w:asciiTheme="minorHAnsi" w:hAnsiTheme="minorHAnsi" w:cstheme="minorHAnsi"/>
      <w:b/>
      <w:bCs/>
      <w:iCs/>
      <w:color w:val="auto"/>
      <w:sz w:val="20"/>
      <w:szCs w:val="20"/>
    </w:rPr>
  </w:style>
  <w:style w:type="paragraph" w:styleId="TM4">
    <w:name w:val="toc 4"/>
    <w:basedOn w:val="Titre3"/>
    <w:next w:val="Normal"/>
    <w:uiPriority w:val="39"/>
    <w:rsid w:val="007A5380"/>
    <w:pPr>
      <w:keepNext w:val="0"/>
      <w:spacing w:before="0"/>
      <w:ind w:left="480"/>
      <w:outlineLvl w:val="9"/>
    </w:pPr>
    <w:rPr>
      <w:rFonts w:asciiTheme="minorHAnsi" w:hAnsiTheme="minorHAnsi" w:cstheme="minorHAnsi"/>
      <w:b w:val="0"/>
      <w:bCs/>
      <w:i/>
      <w:sz w:val="20"/>
      <w:szCs w:val="20"/>
    </w:rPr>
  </w:style>
  <w:style w:type="paragraph" w:styleId="TM5">
    <w:name w:val="toc 5"/>
    <w:basedOn w:val="Normal"/>
    <w:next w:val="Normal"/>
    <w:uiPriority w:val="39"/>
    <w:rsid w:val="004A491F"/>
    <w:pPr>
      <w:spacing w:after="0" w:line="240" w:lineRule="auto"/>
      <w:ind w:left="720" w:firstLine="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uiPriority w:val="39"/>
    <w:rsid w:val="007A5380"/>
    <w:pPr>
      <w:ind w:left="96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uiPriority w:val="39"/>
    <w:rsid w:val="007A5380"/>
    <w:pPr>
      <w:ind w:left="12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uiPriority w:val="39"/>
    <w:rsid w:val="007A5380"/>
    <w:pPr>
      <w:ind w:left="14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uiPriority w:val="39"/>
    <w:rsid w:val="007A5380"/>
    <w:pPr>
      <w:ind w:left="1680"/>
    </w:pPr>
    <w:rPr>
      <w:rFonts w:cstheme="minorHAnsi"/>
      <w:sz w:val="20"/>
      <w:szCs w:val="20"/>
    </w:rPr>
  </w:style>
  <w:style w:type="paragraph" w:customStyle="1" w:styleId="Titrespagesliminairesetautres">
    <w:name w:val="Titres pages liminaires et autres"/>
    <w:next w:val="Textemmoire"/>
    <w:rsid w:val="007A5380"/>
    <w:pPr>
      <w:suppressAutoHyphens/>
      <w:spacing w:before="240" w:after="240"/>
    </w:pPr>
    <w:rPr>
      <w:b/>
      <w:bCs/>
      <w:sz w:val="30"/>
      <w:szCs w:val="30"/>
      <w:lang w:eastAsia="ar-SA"/>
    </w:rPr>
  </w:style>
  <w:style w:type="paragraph" w:customStyle="1" w:styleId="Textemmoire">
    <w:name w:val="Texte mémoire"/>
    <w:rsid w:val="007A5380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Titredummoire">
    <w:name w:val="Titre du mémoire"/>
    <w:basedOn w:val="Textemmoire"/>
    <w:next w:val="MmoiredeMaster"/>
    <w:rsid w:val="007A5380"/>
    <w:pPr>
      <w:ind w:firstLine="0"/>
      <w:jc w:val="center"/>
    </w:pPr>
    <w:rPr>
      <w:sz w:val="32"/>
      <w:szCs w:val="32"/>
    </w:rPr>
  </w:style>
  <w:style w:type="paragraph" w:customStyle="1" w:styleId="MmoiredeMaster">
    <w:name w:val="Mémoire de Master"/>
    <w:next w:val="Mentionspcialitoption"/>
    <w:rsid w:val="007A5380"/>
    <w:pPr>
      <w:suppressAutoHyphens/>
      <w:spacing w:before="1200" w:after="240"/>
    </w:pPr>
    <w:rPr>
      <w:b/>
      <w:bCs/>
      <w:i/>
      <w:iCs/>
      <w:sz w:val="24"/>
      <w:szCs w:val="24"/>
      <w:lang w:eastAsia="ar-SA"/>
    </w:rPr>
  </w:style>
  <w:style w:type="paragraph" w:customStyle="1" w:styleId="Mentionspcialitoption">
    <w:name w:val="Mention spécialité option"/>
    <w:basedOn w:val="Normal"/>
    <w:next w:val="Sousladirectionde"/>
    <w:rsid w:val="007A5380"/>
    <w:pPr>
      <w:spacing w:after="240"/>
    </w:pPr>
  </w:style>
  <w:style w:type="paragraph" w:customStyle="1" w:styleId="Sousladirectionde">
    <w:name w:val="Sous la direction de"/>
    <w:basedOn w:val="Mentionspcialitoption"/>
    <w:next w:val="Normal"/>
    <w:rsid w:val="007A5380"/>
    <w:pPr>
      <w:spacing w:before="360" w:after="360"/>
    </w:pPr>
    <w:rPr>
      <w:b/>
      <w:i/>
    </w:rPr>
  </w:style>
  <w:style w:type="paragraph" w:customStyle="1" w:styleId="Citationdansletexte">
    <w:name w:val="Citation dans le texte"/>
    <w:basedOn w:val="Textemmoire"/>
    <w:next w:val="Textemmoire"/>
    <w:rsid w:val="007A5380"/>
    <w:pPr>
      <w:spacing w:before="360" w:after="360" w:line="240" w:lineRule="auto"/>
      <w:ind w:left="1134" w:firstLine="0"/>
    </w:pPr>
    <w:rPr>
      <w:sz w:val="20"/>
    </w:rPr>
  </w:style>
  <w:style w:type="paragraph" w:customStyle="1" w:styleId="AnnexesTitre">
    <w:name w:val="Annexes_Titre"/>
    <w:basedOn w:val="Titre1"/>
    <w:next w:val="Normal"/>
    <w:rsid w:val="00A547EE"/>
    <w:pPr>
      <w:spacing w:before="400" w:after="1000"/>
      <w:outlineLvl w:val="1"/>
    </w:pPr>
    <w:rPr>
      <w:b/>
      <w:sz w:val="28"/>
      <w:szCs w:val="28"/>
    </w:rPr>
  </w:style>
  <w:style w:type="paragraph" w:customStyle="1" w:styleId="Tabledesillustrations1">
    <w:name w:val="Table des illustrations1"/>
    <w:basedOn w:val="Normal"/>
    <w:next w:val="Normal"/>
    <w:rsid w:val="007A5380"/>
    <w:pPr>
      <w:ind w:left="480" w:hanging="480"/>
    </w:pPr>
    <w:rPr>
      <w:sz w:val="22"/>
      <w:szCs w:val="20"/>
    </w:rPr>
  </w:style>
  <w:style w:type="paragraph" w:customStyle="1" w:styleId="Titreniveau1">
    <w:name w:val="Titre niveau 1"/>
    <w:basedOn w:val="Normal"/>
    <w:rsid w:val="007A5380"/>
    <w:pPr>
      <w:spacing w:before="3240" w:after="60" w:line="480" w:lineRule="auto"/>
      <w:jc w:val="center"/>
    </w:pPr>
    <w:rPr>
      <w:b/>
      <w:bCs/>
      <w:kern w:val="1"/>
      <w:sz w:val="36"/>
      <w:szCs w:val="32"/>
    </w:rPr>
  </w:style>
  <w:style w:type="paragraph" w:customStyle="1" w:styleId="Titreniveau2">
    <w:name w:val="Titre niveau 2"/>
    <w:basedOn w:val="Titre2"/>
    <w:rsid w:val="007A5380"/>
    <w:pPr>
      <w:spacing w:before="360"/>
      <w:outlineLvl w:val="9"/>
    </w:pPr>
    <w:rPr>
      <w:rFonts w:ascii="Times New Roman" w:hAnsi="Times New Roman" w:cs="Times New Roman"/>
    </w:rPr>
  </w:style>
  <w:style w:type="paragraph" w:customStyle="1" w:styleId="Titreniveau3">
    <w:name w:val="Titre niveau 3"/>
    <w:basedOn w:val="Titre3"/>
    <w:rsid w:val="007A5380"/>
    <w:pPr>
      <w:ind w:firstLine="709"/>
    </w:pPr>
    <w:rPr>
      <w:rFonts w:ascii="Times New Roman" w:hAnsi="Times New Roman" w:cs="Times New Roman"/>
    </w:rPr>
  </w:style>
  <w:style w:type="paragraph" w:customStyle="1" w:styleId="PrnomNOM">
    <w:name w:val="Prénom NOM"/>
    <w:basedOn w:val="Normal"/>
    <w:next w:val="Titredummoire"/>
    <w:rsid w:val="007A5380"/>
    <w:pPr>
      <w:spacing w:before="3360" w:after="1200"/>
    </w:pPr>
  </w:style>
  <w:style w:type="paragraph" w:customStyle="1" w:styleId="Titreniveau4">
    <w:name w:val="Titre niveau 4"/>
    <w:basedOn w:val="Titreniveau3"/>
    <w:rsid w:val="007A5380"/>
    <w:pPr>
      <w:ind w:left="709"/>
    </w:pPr>
    <w:rPr>
      <w:i/>
      <w:sz w:val="22"/>
    </w:rPr>
  </w:style>
  <w:style w:type="paragraph" w:customStyle="1" w:styleId="Titreniveau1lignetitre">
    <w:name w:val="Titre niveau 1 ligne titre"/>
    <w:basedOn w:val="Titreniveau1"/>
    <w:rsid w:val="007A5380"/>
  </w:style>
  <w:style w:type="paragraph" w:customStyle="1" w:styleId="RSUMTITRE">
    <w:name w:val="RÉSUMÉ TITRE"/>
    <w:basedOn w:val="Normal"/>
    <w:rsid w:val="004C253B"/>
    <w:pPr>
      <w:spacing w:before="240" w:line="240" w:lineRule="auto"/>
      <w:ind w:firstLine="0"/>
      <w:jc w:val="center"/>
    </w:pPr>
    <w:rPr>
      <w:b/>
      <w:bCs/>
      <w:color w:val="000000"/>
      <w:szCs w:val="20"/>
    </w:rPr>
  </w:style>
  <w:style w:type="paragraph" w:customStyle="1" w:styleId="MOTSCLSTITRE0">
    <w:name w:val="MOTS CLÉS TITRE"/>
    <w:basedOn w:val="Normal"/>
    <w:rsid w:val="007A5380"/>
    <w:pPr>
      <w:pBdr>
        <w:top w:val="single" w:sz="4" w:space="0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600" w:after="600"/>
    </w:pPr>
    <w:rPr>
      <w:b/>
      <w:sz w:val="20"/>
    </w:rPr>
  </w:style>
  <w:style w:type="paragraph" w:customStyle="1" w:styleId="NTitreCarte">
    <w:name w:val="N° + Titre Carte"/>
    <w:basedOn w:val="AnnexesTitre"/>
    <w:next w:val="Textemmoire"/>
    <w:rsid w:val="007A5380"/>
  </w:style>
  <w:style w:type="paragraph" w:customStyle="1" w:styleId="NTitreFigure">
    <w:name w:val="N° + Titre Figure"/>
    <w:basedOn w:val="NTitreCarte"/>
    <w:next w:val="Textemmoire"/>
    <w:rsid w:val="007A5380"/>
  </w:style>
  <w:style w:type="paragraph" w:customStyle="1" w:styleId="NTitreTableau">
    <w:name w:val="N° + Titre Tableau"/>
    <w:basedOn w:val="NTitreCarte"/>
    <w:next w:val="Textemmoire"/>
    <w:rsid w:val="007A5380"/>
  </w:style>
  <w:style w:type="paragraph" w:customStyle="1" w:styleId="NTitreIllustration">
    <w:name w:val="N° + Titre Illustration"/>
    <w:basedOn w:val="NTitreCarte"/>
    <w:next w:val="Textemmoire"/>
    <w:rsid w:val="007A5380"/>
  </w:style>
  <w:style w:type="paragraph" w:styleId="Index1">
    <w:name w:val="index 1"/>
    <w:basedOn w:val="Normal"/>
    <w:next w:val="Normal"/>
    <w:rsid w:val="007A5380"/>
    <w:pPr>
      <w:ind w:left="240" w:hanging="240"/>
    </w:pPr>
  </w:style>
  <w:style w:type="paragraph" w:styleId="Notedebasdepage">
    <w:name w:val="footnote text"/>
    <w:basedOn w:val="Normal"/>
    <w:link w:val="NotedebasdepageCar"/>
    <w:rsid w:val="00F171B8"/>
    <w:pPr>
      <w:spacing w:line="240" w:lineRule="auto"/>
      <w:ind w:firstLine="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171B8"/>
    <w:rPr>
      <w:sz w:val="18"/>
      <w:szCs w:val="20"/>
    </w:rPr>
  </w:style>
  <w:style w:type="paragraph" w:customStyle="1" w:styleId="Titreniveau5">
    <w:name w:val="Titre niveau 5"/>
    <w:basedOn w:val="Titreniveau4"/>
    <w:rsid w:val="007A5380"/>
    <w:pPr>
      <w:ind w:left="1702"/>
    </w:pPr>
    <w:rPr>
      <w:i w:val="0"/>
    </w:rPr>
  </w:style>
  <w:style w:type="paragraph" w:customStyle="1" w:styleId="Abrviations">
    <w:name w:val="Abréviations"/>
    <w:basedOn w:val="Normal"/>
    <w:rsid w:val="00A35FF5"/>
    <w:pPr>
      <w:tabs>
        <w:tab w:val="left" w:pos="1418"/>
      </w:tabs>
      <w:ind w:firstLine="0"/>
    </w:pPr>
    <w:rPr>
      <w:szCs w:val="20"/>
    </w:rPr>
  </w:style>
  <w:style w:type="paragraph" w:customStyle="1" w:styleId="Commentaire1">
    <w:name w:val="Commentaire1"/>
    <w:basedOn w:val="Normal"/>
    <w:rsid w:val="007A5380"/>
    <w:rPr>
      <w:sz w:val="20"/>
      <w:szCs w:val="20"/>
    </w:rPr>
  </w:style>
  <w:style w:type="paragraph" w:customStyle="1" w:styleId="Explorateurdedocuments1">
    <w:name w:val="Explorateur de documents1"/>
    <w:basedOn w:val="Normal"/>
    <w:rsid w:val="007A53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2">
    <w:name w:val="index 2"/>
    <w:basedOn w:val="Normal"/>
    <w:next w:val="Normal"/>
    <w:rsid w:val="007A5380"/>
    <w:pPr>
      <w:ind w:left="480" w:hanging="240"/>
    </w:pPr>
  </w:style>
  <w:style w:type="paragraph" w:styleId="Index3">
    <w:name w:val="index 3"/>
    <w:basedOn w:val="Normal"/>
    <w:next w:val="Normal"/>
    <w:rsid w:val="007A5380"/>
    <w:pPr>
      <w:ind w:left="720" w:hanging="240"/>
    </w:pPr>
  </w:style>
  <w:style w:type="paragraph" w:customStyle="1" w:styleId="Index41">
    <w:name w:val="Index 41"/>
    <w:basedOn w:val="Normal"/>
    <w:next w:val="Normal"/>
    <w:rsid w:val="007A5380"/>
    <w:pPr>
      <w:ind w:left="960" w:hanging="240"/>
    </w:pPr>
  </w:style>
  <w:style w:type="paragraph" w:customStyle="1" w:styleId="Index51">
    <w:name w:val="Index 51"/>
    <w:basedOn w:val="Normal"/>
    <w:next w:val="Normal"/>
    <w:rsid w:val="007A5380"/>
    <w:pPr>
      <w:ind w:left="1200" w:hanging="240"/>
    </w:pPr>
  </w:style>
  <w:style w:type="paragraph" w:customStyle="1" w:styleId="Index61">
    <w:name w:val="Index 61"/>
    <w:basedOn w:val="Normal"/>
    <w:next w:val="Normal"/>
    <w:rsid w:val="007A5380"/>
    <w:pPr>
      <w:ind w:left="1440" w:hanging="240"/>
    </w:pPr>
  </w:style>
  <w:style w:type="paragraph" w:customStyle="1" w:styleId="Index71">
    <w:name w:val="Index 71"/>
    <w:basedOn w:val="Normal"/>
    <w:next w:val="Normal"/>
    <w:rsid w:val="007A5380"/>
    <w:pPr>
      <w:ind w:left="1680" w:hanging="240"/>
    </w:pPr>
  </w:style>
  <w:style w:type="paragraph" w:customStyle="1" w:styleId="Index81">
    <w:name w:val="Index 81"/>
    <w:basedOn w:val="Normal"/>
    <w:next w:val="Normal"/>
    <w:rsid w:val="007A5380"/>
    <w:pPr>
      <w:ind w:left="1920" w:hanging="240"/>
    </w:pPr>
  </w:style>
  <w:style w:type="paragraph" w:customStyle="1" w:styleId="Index91">
    <w:name w:val="Index 91"/>
    <w:basedOn w:val="Normal"/>
    <w:next w:val="Normal"/>
    <w:rsid w:val="007A5380"/>
    <w:pPr>
      <w:ind w:left="2160" w:hanging="240"/>
    </w:pPr>
  </w:style>
  <w:style w:type="paragraph" w:styleId="Notedefin">
    <w:name w:val="endnote text"/>
    <w:basedOn w:val="Normal"/>
    <w:rsid w:val="007A5380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7A5380"/>
    <w:rPr>
      <w:b/>
      <w:bCs/>
    </w:rPr>
  </w:style>
  <w:style w:type="paragraph" w:customStyle="1" w:styleId="Tabledesrfrencesjuridiques1">
    <w:name w:val="Table des références juridiques1"/>
    <w:basedOn w:val="Normal"/>
    <w:next w:val="Normal"/>
    <w:rsid w:val="007A5380"/>
    <w:pPr>
      <w:ind w:left="240" w:hanging="240"/>
    </w:pPr>
  </w:style>
  <w:style w:type="paragraph" w:styleId="Textedebulles">
    <w:name w:val="Balloon Text"/>
    <w:basedOn w:val="Normal"/>
    <w:rsid w:val="007A5380"/>
    <w:rPr>
      <w:rFonts w:ascii="Tahoma" w:hAnsi="Tahoma" w:cs="Tahoma"/>
      <w:sz w:val="16"/>
      <w:szCs w:val="16"/>
    </w:rPr>
  </w:style>
  <w:style w:type="paragraph" w:customStyle="1" w:styleId="Textedemacro1">
    <w:name w:val="Texte de macro1"/>
    <w:rsid w:val="007A53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eastAsia="ar-SA"/>
    </w:rPr>
  </w:style>
  <w:style w:type="paragraph" w:styleId="Titreindex">
    <w:name w:val="index heading"/>
    <w:basedOn w:val="Normal"/>
    <w:next w:val="Index1"/>
    <w:rsid w:val="007A5380"/>
    <w:rPr>
      <w:rFonts w:ascii="Arial" w:hAnsi="Arial" w:cs="Arial"/>
      <w:b/>
      <w:bCs/>
    </w:rPr>
  </w:style>
  <w:style w:type="paragraph" w:customStyle="1" w:styleId="Rfrencesbibliographiques">
    <w:name w:val="Références bibliographiques"/>
    <w:basedOn w:val="Normal"/>
    <w:rsid w:val="007A5380"/>
    <w:pPr>
      <w:ind w:left="567" w:hanging="567"/>
    </w:pPr>
  </w:style>
  <w:style w:type="paragraph" w:customStyle="1" w:styleId="TM11">
    <w:name w:val="TM 11"/>
    <w:basedOn w:val="TM1"/>
    <w:rsid w:val="007A5380"/>
    <w:pPr>
      <w:tabs>
        <w:tab w:val="right" w:leader="dot" w:pos="8776"/>
      </w:tabs>
    </w:pPr>
    <w:rPr>
      <w:b w:val="0"/>
      <w:caps/>
    </w:rPr>
  </w:style>
  <w:style w:type="paragraph" w:customStyle="1" w:styleId="TM12">
    <w:name w:val="TM 12"/>
    <w:basedOn w:val="TM2"/>
    <w:rsid w:val="007A5380"/>
    <w:pPr>
      <w:tabs>
        <w:tab w:val="right" w:leader="dot" w:pos="8776"/>
      </w:tabs>
    </w:pPr>
    <w:rPr>
      <w:b/>
    </w:rPr>
  </w:style>
  <w:style w:type="paragraph" w:customStyle="1" w:styleId="Rsumtexte">
    <w:name w:val="Résumé texte"/>
    <w:basedOn w:val="Normal"/>
    <w:next w:val="Normal"/>
    <w:rsid w:val="00A46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0"/>
    </w:rPr>
  </w:style>
  <w:style w:type="paragraph" w:customStyle="1" w:styleId="Tabledesmatiresniveau10">
    <w:name w:val="Table des matières niveau 10"/>
    <w:basedOn w:val="Index"/>
    <w:rsid w:val="007A5380"/>
    <w:pPr>
      <w:tabs>
        <w:tab w:val="right" w:leader="dot" w:pos="7091"/>
      </w:tabs>
      <w:ind w:left="2547"/>
    </w:pPr>
  </w:style>
  <w:style w:type="paragraph" w:customStyle="1" w:styleId="Contenuducadre">
    <w:name w:val="Contenu du cadre"/>
    <w:basedOn w:val="Corpsdetexte"/>
    <w:rsid w:val="007A5380"/>
  </w:style>
  <w:style w:type="paragraph" w:customStyle="1" w:styleId="PdeTitreSoutenance">
    <w:name w:val="PdeTitre_Soutenance"/>
    <w:basedOn w:val="Sous-titre"/>
    <w:qFormat/>
    <w:rsid w:val="007C4743"/>
    <w:pPr>
      <w:spacing w:before="240"/>
      <w:jc w:val="left"/>
    </w:pPr>
    <w:rPr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A93"/>
    <w:pPr>
      <w:numPr>
        <w:ilvl w:val="1"/>
      </w:numPr>
      <w:spacing w:after="240" w:line="240" w:lineRule="auto"/>
      <w:ind w:firstLine="680"/>
      <w:jc w:val="center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A6A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deTitrePrnomNOMCar">
    <w:name w:val="PdeTitre_Prénom NOM Car"/>
    <w:basedOn w:val="Policepardfaut"/>
    <w:link w:val="PdeTitrePrnomNOM"/>
    <w:rsid w:val="0079418E"/>
    <w:rPr>
      <w:rFonts w:asciiTheme="majorHAnsi" w:eastAsiaTheme="majorEastAsia" w:hAnsiTheme="majorHAnsi" w:cstheme="majorBidi"/>
      <w:color w:val="404040" w:themeColor="text1" w:themeTint="BF"/>
      <w:sz w:val="32"/>
      <w:szCs w:val="30"/>
    </w:rPr>
  </w:style>
  <w:style w:type="paragraph" w:customStyle="1" w:styleId="PdeTitrePrnomNOM">
    <w:name w:val="PdeTitre_Prénom NOM"/>
    <w:basedOn w:val="Sous-titre"/>
    <w:next w:val="Normal"/>
    <w:link w:val="PdeTitrePrnomNOMCar"/>
    <w:rsid w:val="0079418E"/>
    <w:pPr>
      <w:spacing w:before="1200" w:after="1200"/>
      <w:ind w:firstLine="0"/>
      <w:jc w:val="left"/>
    </w:pPr>
    <w:rPr>
      <w:sz w:val="32"/>
    </w:rPr>
  </w:style>
  <w:style w:type="paragraph" w:customStyle="1" w:styleId="PdeTitreMmoiredeMaster">
    <w:name w:val="PdeTitre_Mémoire de Master"/>
    <w:next w:val="Normal"/>
    <w:rsid w:val="003D55E1"/>
    <w:pPr>
      <w:spacing w:before="1200" w:after="240" w:line="240" w:lineRule="auto"/>
      <w:jc w:val="center"/>
    </w:pPr>
    <w:rPr>
      <w:b/>
      <w:bCs/>
      <w:iCs/>
      <w:sz w:val="40"/>
      <w:szCs w:val="24"/>
    </w:rPr>
  </w:style>
  <w:style w:type="table" w:styleId="Grilledutableau">
    <w:name w:val="Table Grid"/>
    <w:basedOn w:val="TableauNormal"/>
    <w:uiPriority w:val="59"/>
    <w:rsid w:val="00E3576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724E50"/>
    <w:pPr>
      <w:outlineLvl w:val="9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07B44"/>
    <w:rPr>
      <w:color w:val="808080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977D21"/>
    <w:pPr>
      <w:spacing w:line="240" w:lineRule="auto"/>
      <w:ind w:firstLine="0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04E97"/>
    <w:pPr>
      <w:spacing w:after="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04E9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styleId="lev">
    <w:name w:val="Strong"/>
    <w:basedOn w:val="Policepardfaut"/>
    <w:uiPriority w:val="22"/>
    <w:qFormat/>
    <w:rsid w:val="00724E50"/>
    <w:rPr>
      <w:b/>
      <w:bCs/>
    </w:rPr>
  </w:style>
  <w:style w:type="character" w:styleId="Accentuation">
    <w:name w:val="Emphasis"/>
    <w:basedOn w:val="Policepardfaut"/>
    <w:uiPriority w:val="20"/>
    <w:qFormat/>
    <w:rsid w:val="00724E50"/>
    <w:rPr>
      <w:i/>
      <w:iCs/>
    </w:rPr>
  </w:style>
  <w:style w:type="paragraph" w:styleId="Sansinterligne">
    <w:name w:val="No Spacing"/>
    <w:uiPriority w:val="1"/>
    <w:qFormat/>
    <w:rsid w:val="00724E5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4E5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24E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4E5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4E5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24E5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24E5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24E50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24E50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24E50"/>
    <w:rPr>
      <w:b/>
      <w:bCs/>
      <w:smallCaps/>
    </w:rPr>
  </w:style>
  <w:style w:type="paragraph" w:customStyle="1" w:styleId="PdeTitreSousTitre">
    <w:name w:val="PdeTitre_SousTitre"/>
    <w:basedOn w:val="PdeTitreMmoiredeMaster"/>
    <w:qFormat/>
    <w:rsid w:val="0088684B"/>
    <w:pPr>
      <w:spacing w:before="240" w:after="120"/>
    </w:pPr>
    <w:rPr>
      <w:sz w:val="32"/>
    </w:rPr>
  </w:style>
  <w:style w:type="paragraph" w:customStyle="1" w:styleId="PdeTitreTitre">
    <w:name w:val="PdeTitre_Titre"/>
    <w:basedOn w:val="PdeTitreMmoiredeMaster"/>
    <w:qFormat/>
    <w:rsid w:val="00520954"/>
  </w:style>
  <w:style w:type="character" w:styleId="Textedelespacerserv">
    <w:name w:val="Placeholder Text"/>
    <w:basedOn w:val="Policepardfaut"/>
    <w:uiPriority w:val="99"/>
    <w:semiHidden/>
    <w:rsid w:val="00B23DF5"/>
    <w:rPr>
      <w:color w:val="808080"/>
    </w:rPr>
  </w:style>
  <w:style w:type="paragraph" w:customStyle="1" w:styleId="PlagiatNoIndent">
    <w:name w:val="Plagiat_NoIndent"/>
    <w:basedOn w:val="Normal"/>
    <w:qFormat/>
    <w:rsid w:val="001D6595"/>
    <w:pPr>
      <w:spacing w:line="240" w:lineRule="auto"/>
      <w:ind w:firstLine="0"/>
    </w:pPr>
  </w:style>
  <w:style w:type="paragraph" w:customStyle="1" w:styleId="PlagiatNoIndentItalics">
    <w:name w:val="Plagiat_NoIndent_Italics"/>
    <w:basedOn w:val="PlagiatNoIndent"/>
    <w:qFormat/>
    <w:rsid w:val="00AD378C"/>
    <w:pPr>
      <w:jc w:val="center"/>
    </w:pPr>
    <w:rPr>
      <w:i/>
    </w:rPr>
  </w:style>
  <w:style w:type="paragraph" w:customStyle="1" w:styleId="PlagiatTitre">
    <w:name w:val="Plagiat_Titre"/>
    <w:basedOn w:val="Titre1"/>
    <w:qFormat/>
    <w:rsid w:val="00C90E8F"/>
    <w:pPr>
      <w:pBdr>
        <w:bottom w:val="none" w:sz="0" w:space="0" w:color="auto"/>
      </w:pBdr>
      <w:spacing w:before="600"/>
    </w:pPr>
    <w:rPr>
      <w:rFonts w:eastAsia="Times New Roman"/>
      <w:color w:val="auto"/>
      <w:sz w:val="32"/>
    </w:rPr>
  </w:style>
  <w:style w:type="paragraph" w:customStyle="1" w:styleId="TitreEnHaut">
    <w:name w:val="Titre_En_Haut"/>
    <w:basedOn w:val="Titre1"/>
    <w:next w:val="Normal"/>
    <w:qFormat/>
    <w:rsid w:val="005965AA"/>
    <w:pPr>
      <w:spacing w:before="480"/>
    </w:pPr>
  </w:style>
  <w:style w:type="paragraph" w:customStyle="1" w:styleId="PdeTitreMentions">
    <w:name w:val="PdeTitre_Mentions"/>
    <w:basedOn w:val="Normal"/>
    <w:qFormat/>
    <w:rsid w:val="003D55E1"/>
    <w:pPr>
      <w:ind w:firstLine="0"/>
    </w:pPr>
  </w:style>
  <w:style w:type="paragraph" w:customStyle="1" w:styleId="Illustration">
    <w:name w:val="Illustration"/>
    <w:basedOn w:val="Normal"/>
    <w:next w:val="Normal"/>
    <w:qFormat/>
    <w:rsid w:val="002A0A61"/>
    <w:pPr>
      <w:spacing w:line="240" w:lineRule="auto"/>
      <w:ind w:firstLine="0"/>
      <w:jc w:val="center"/>
    </w:pPr>
  </w:style>
  <w:style w:type="paragraph" w:styleId="Tabledesillustrations">
    <w:name w:val="table of figures"/>
    <w:basedOn w:val="Normal"/>
    <w:next w:val="Normal"/>
    <w:uiPriority w:val="99"/>
    <w:unhideWhenUsed/>
    <w:rsid w:val="00D255D3"/>
    <w:pPr>
      <w:spacing w:after="0"/>
      <w:ind w:left="420" w:hanging="420"/>
    </w:pPr>
    <w:rPr>
      <w:sz w:val="20"/>
      <w:szCs w:val="20"/>
    </w:rPr>
  </w:style>
  <w:style w:type="paragraph" w:customStyle="1" w:styleId="NoIndent">
    <w:name w:val="NoIndent"/>
    <w:basedOn w:val="Normal"/>
    <w:qFormat/>
    <w:rsid w:val="00CE0924"/>
    <w:pPr>
      <w:spacing w:line="240" w:lineRule="auto"/>
      <w:ind w:firstLine="0"/>
    </w:pPr>
  </w:style>
  <w:style w:type="character" w:styleId="Lienhypertextesuivivisit">
    <w:name w:val="FollowedHyperlink"/>
    <w:basedOn w:val="Policepardfaut"/>
    <w:uiPriority w:val="99"/>
    <w:semiHidden/>
    <w:unhideWhenUsed/>
    <w:rsid w:val="00CA69AF"/>
    <w:rPr>
      <w:color w:val="954F72" w:themeColor="followedHyperlink"/>
      <w:u w:val="single"/>
    </w:rPr>
  </w:style>
  <w:style w:type="paragraph" w:customStyle="1" w:styleId="Titresexclusdestables">
    <w:name w:val="Titres exclus des tables"/>
    <w:basedOn w:val="Titre1"/>
    <w:qFormat/>
    <w:rsid w:val="0087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Juridica.XSL" StyleName="Juridica(ZAMBRANO)" Version="1"/>
</file>

<file path=customXml/itemProps1.xml><?xml version="1.0" encoding="utf-8"?>
<ds:datastoreItem xmlns:ds="http://schemas.openxmlformats.org/officeDocument/2006/customXml" ds:itemID="{33CF7F39-044F-4C4B-8E4E-C8E1EAD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mémoire Master</vt:lpstr>
    </vt:vector>
  </TitlesOfParts>
  <Company/>
  <LinksUpToDate>false</LinksUpToDate>
  <CharactersWithSpaces>10238</CharactersWithSpaces>
  <SharedDoc>false</SharedDoc>
  <HLinks>
    <vt:vector size="108" baseType="variant">
      <vt:variant>
        <vt:i4>1900638</vt:i4>
      </vt:variant>
      <vt:variant>
        <vt:i4>84</vt:i4>
      </vt:variant>
      <vt:variant>
        <vt:i4>0</vt:i4>
      </vt:variant>
      <vt:variant>
        <vt:i4>5</vt:i4>
      </vt:variant>
      <vt:variant>
        <vt:lpwstr>http://www.lexilogos.com/francais_langue_dictionnaires.htm</vt:lpwstr>
      </vt:variant>
      <vt:variant>
        <vt:lpwstr/>
      </vt:variant>
      <vt:variant>
        <vt:i4>5701675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__RefHeading__1751_1851416354</vt:lpwstr>
      </vt:variant>
      <vt:variant>
        <vt:i4>6225962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__RefHeading__1749_1851416354</vt:lpwstr>
      </vt:variant>
      <vt:variant>
        <vt:i4>5308458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__RefHeading__1747_1851416354</vt:lpwstr>
      </vt:variant>
      <vt:variant>
        <vt:i4>5439530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__RefHeading__1745_1851416354</vt:lpwstr>
      </vt:variant>
      <vt:variant>
        <vt:i4>5570602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__RefHeading__1743_1851416354</vt:lpwstr>
      </vt:variant>
      <vt:variant>
        <vt:i4>5701674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__RefHeading__1741_1851416354</vt:lpwstr>
      </vt:variant>
      <vt:variant>
        <vt:i4>6225965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__RefHeading__1739_1851416354</vt:lpwstr>
      </vt:variant>
      <vt:variant>
        <vt:i4>5308461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__RefHeading__1737_1851416354</vt:lpwstr>
      </vt:variant>
      <vt:variant>
        <vt:i4>5439533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__RefHeading__1735_1851416354</vt:lpwstr>
      </vt:variant>
      <vt:variant>
        <vt:i4>5570605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__RefHeading__1733_1851416354</vt:lpwstr>
      </vt:variant>
      <vt:variant>
        <vt:i4>5701677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__RefHeading__1731_1851416354</vt:lpwstr>
      </vt:variant>
      <vt:variant>
        <vt:i4>6225964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__RefHeading__1729_1851416354</vt:lpwstr>
      </vt:variant>
      <vt:variant>
        <vt:i4>5308460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__RefHeading__1727_1851416354</vt:lpwstr>
      </vt:variant>
      <vt:variant>
        <vt:i4>5439532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__RefHeading__1725_1851416354</vt:lpwstr>
      </vt:variant>
      <vt:variant>
        <vt:i4>5570604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__RefHeading__1723_1851416354</vt:lpwstr>
      </vt:variant>
      <vt:variant>
        <vt:i4>5701676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__RefHeading__1721_1851416354</vt:lpwstr>
      </vt:variant>
      <vt:variant>
        <vt:i4>6225967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__RefHeading__1719_1851416354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mémoire Master</dc:title>
  <dc:creator>Ferran</dc:creator>
  <cp:lastModifiedBy>pc</cp:lastModifiedBy>
  <cp:revision>2</cp:revision>
  <cp:lastPrinted>2009-06-06T19:52:00Z</cp:lastPrinted>
  <dcterms:created xsi:type="dcterms:W3CDTF">2023-05-14T14:01:00Z</dcterms:created>
  <dcterms:modified xsi:type="dcterms:W3CDTF">2023-05-14T14:01:00Z</dcterms:modified>
</cp:coreProperties>
</file>