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3D" w:rsidRDefault="00154F24" w:rsidP="0079663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05B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Univ</w:t>
      </w:r>
      <w:r w:rsidR="007966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ersité A/Mira Bejaia</w:t>
      </w:r>
    </w:p>
    <w:p w:rsidR="00154F24" w:rsidRPr="00605B3C" w:rsidRDefault="0079663D" w:rsidP="0079663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Faculté des Lettres et des Langues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</w:p>
    <w:p w:rsidR="00154F24" w:rsidRPr="00605B3C" w:rsidRDefault="00154F24" w:rsidP="00154F24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605B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Département de Français</w:t>
      </w:r>
      <w:r w:rsidRPr="00605B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605B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605B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605B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605B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605B3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P</w:t>
      </w:r>
      <w:r w:rsidRPr="00605B3C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honétique 1 – L1</w:t>
      </w:r>
    </w:p>
    <w:p w:rsidR="00683270" w:rsidRDefault="00683270" w:rsidP="0068327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3270" w:rsidRPr="00605B3C" w:rsidRDefault="00683270" w:rsidP="0068327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5B3C">
        <w:rPr>
          <w:rFonts w:asciiTheme="majorBidi" w:hAnsiTheme="majorBidi" w:cstheme="majorBidi"/>
          <w:b/>
          <w:bCs/>
          <w:sz w:val="24"/>
          <w:szCs w:val="24"/>
        </w:rPr>
        <w:t xml:space="preserve">TD 4 </w:t>
      </w:r>
      <w:r w:rsidR="005C1158">
        <w:rPr>
          <w:rFonts w:asciiTheme="majorBidi" w:hAnsiTheme="majorBidi" w:cstheme="majorBidi"/>
          <w:b/>
          <w:bCs/>
          <w:sz w:val="24"/>
          <w:szCs w:val="24"/>
        </w:rPr>
        <w:t>- Exercice</w:t>
      </w:r>
      <w:r w:rsidR="00836EE4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154F24" w:rsidRPr="00605B3C" w:rsidRDefault="00154F24">
      <w:p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Soient les énoncés suivants :</w:t>
      </w:r>
    </w:p>
    <w:p w:rsidR="005C1158" w:rsidRPr="00605B3C" w:rsidRDefault="00154F24" w:rsidP="00A95227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La </w:t>
      </w:r>
      <w:r w:rsidRPr="00605B3C">
        <w:rPr>
          <w:rFonts w:asciiTheme="majorBidi" w:hAnsiTheme="majorBidi" w:cstheme="majorBidi"/>
          <w:i/>
          <w:iCs/>
          <w:sz w:val="24"/>
          <w:szCs w:val="24"/>
          <w:u w:val="single"/>
        </w:rPr>
        <w:t>nature</w:t>
      </w:r>
      <w:r w:rsidRPr="00605B3C">
        <w:rPr>
          <w:rFonts w:asciiTheme="majorBidi" w:hAnsiTheme="majorBidi" w:cstheme="majorBidi"/>
          <w:sz w:val="24"/>
          <w:szCs w:val="24"/>
        </w:rPr>
        <w:t xml:space="preserve"> nous a donné une langue et deux oreilles, afin que nous écoutions le double de ce que nous disons</w:t>
      </w:r>
      <w:r w:rsidR="005C1158">
        <w:rPr>
          <w:rFonts w:asciiTheme="majorBidi" w:hAnsiTheme="majorBidi" w:cstheme="majorBidi"/>
          <w:sz w:val="24"/>
          <w:szCs w:val="24"/>
        </w:rPr>
        <w:t>.</w:t>
      </w:r>
    </w:p>
    <w:p w:rsidR="00154F24" w:rsidRPr="00605B3C" w:rsidRDefault="00154F24" w:rsidP="00A95227">
      <w:pPr>
        <w:pStyle w:val="Paragraphedeliste"/>
        <w:spacing w:line="240" w:lineRule="auto"/>
        <w:ind w:left="284" w:hanging="284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05B3C">
        <w:rPr>
          <w:rFonts w:asciiTheme="majorBidi" w:hAnsiTheme="majorBidi" w:cstheme="majorBidi"/>
          <w:b/>
          <w:bCs/>
          <w:i/>
          <w:iCs/>
          <w:sz w:val="24"/>
          <w:szCs w:val="24"/>
        </w:rPr>
        <w:t>Zénon</w:t>
      </w:r>
    </w:p>
    <w:p w:rsidR="005335FF" w:rsidRPr="00605B3C" w:rsidRDefault="00154F24" w:rsidP="00A95227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Le sérieux est notre cordon ombilical, ce qui nous </w:t>
      </w:r>
      <w:r w:rsidRPr="00605B3C">
        <w:rPr>
          <w:rFonts w:asciiTheme="majorBidi" w:hAnsiTheme="majorBidi" w:cstheme="majorBidi"/>
          <w:i/>
          <w:iCs/>
          <w:sz w:val="24"/>
          <w:szCs w:val="24"/>
          <w:u w:val="single"/>
        </w:rPr>
        <w:t>rattache</w:t>
      </w:r>
      <w:r w:rsidRPr="00605B3C">
        <w:rPr>
          <w:rFonts w:asciiTheme="majorBidi" w:hAnsiTheme="majorBidi" w:cstheme="majorBidi"/>
          <w:sz w:val="24"/>
          <w:szCs w:val="24"/>
        </w:rPr>
        <w:t xml:space="preserve"> à l’humanité.</w:t>
      </w:r>
    </w:p>
    <w:p w:rsidR="00154F24" w:rsidRPr="00605B3C" w:rsidRDefault="005335FF" w:rsidP="00A95227">
      <w:pPr>
        <w:pStyle w:val="Paragraphedeliste"/>
        <w:spacing w:line="240" w:lineRule="auto"/>
        <w:ind w:left="284" w:hanging="284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05B3C">
        <w:rPr>
          <w:rFonts w:asciiTheme="majorBidi" w:hAnsiTheme="majorBidi" w:cstheme="majorBidi"/>
          <w:b/>
          <w:bCs/>
          <w:i/>
          <w:iCs/>
          <w:sz w:val="24"/>
          <w:szCs w:val="24"/>
        </w:rPr>
        <w:t>Amiel</w:t>
      </w:r>
    </w:p>
    <w:p w:rsidR="00324057" w:rsidRPr="00605B3C" w:rsidRDefault="00324057" w:rsidP="00A95227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 La vie, c’est </w:t>
      </w:r>
      <w:r w:rsidRPr="00605B3C">
        <w:rPr>
          <w:rFonts w:asciiTheme="majorBidi" w:hAnsiTheme="majorBidi" w:cstheme="majorBidi"/>
          <w:i/>
          <w:iCs/>
          <w:sz w:val="24"/>
          <w:szCs w:val="24"/>
          <w:u w:val="single"/>
        </w:rPr>
        <w:t>comme</w:t>
      </w:r>
      <w:r w:rsidRPr="00605B3C">
        <w:rPr>
          <w:rFonts w:asciiTheme="majorBidi" w:hAnsiTheme="majorBidi" w:cstheme="majorBidi"/>
          <w:sz w:val="24"/>
          <w:szCs w:val="24"/>
        </w:rPr>
        <w:t xml:space="preserve"> une bicyclette, il faut avancer pour ne pas perdre l’équilibre.</w:t>
      </w:r>
    </w:p>
    <w:p w:rsidR="00683270" w:rsidRDefault="00324057" w:rsidP="00A95227">
      <w:pPr>
        <w:pStyle w:val="Paragraphedeliste"/>
        <w:spacing w:line="240" w:lineRule="auto"/>
        <w:ind w:left="284" w:hanging="284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05B3C">
        <w:rPr>
          <w:rFonts w:asciiTheme="majorBidi" w:hAnsiTheme="majorBidi" w:cstheme="majorBidi"/>
          <w:b/>
          <w:bCs/>
          <w:i/>
          <w:iCs/>
          <w:sz w:val="24"/>
          <w:szCs w:val="24"/>
        </w:rPr>
        <w:t>Einstein</w:t>
      </w:r>
    </w:p>
    <w:p w:rsidR="00683270" w:rsidRPr="00683270" w:rsidRDefault="00683270" w:rsidP="00683270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83270">
        <w:rPr>
          <w:rFonts w:asciiTheme="majorBidi" w:hAnsiTheme="majorBidi" w:cstheme="majorBidi"/>
          <w:b/>
          <w:bCs/>
          <w:sz w:val="24"/>
          <w:szCs w:val="24"/>
        </w:rPr>
        <w:t>Questions :</w:t>
      </w:r>
    </w:p>
    <w:p w:rsidR="00324057" w:rsidRDefault="005335FF" w:rsidP="0068327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Transcrivez phonétiquement les énoncés précédents.</w:t>
      </w:r>
    </w:p>
    <w:p w:rsidR="005335FF" w:rsidRPr="00605B3C" w:rsidRDefault="00214C16" w:rsidP="00E31FA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Relevez dans les </w:t>
      </w:r>
      <w:r w:rsidR="00E31FAD" w:rsidRPr="00605B3C">
        <w:rPr>
          <w:rFonts w:asciiTheme="majorBidi" w:hAnsiTheme="majorBidi" w:cstheme="majorBidi"/>
          <w:sz w:val="24"/>
          <w:szCs w:val="24"/>
        </w:rPr>
        <w:t>énoncés</w:t>
      </w:r>
      <w:r w:rsidR="005335FF" w:rsidRPr="00605B3C">
        <w:rPr>
          <w:rFonts w:asciiTheme="majorBidi" w:hAnsiTheme="majorBidi" w:cstheme="majorBidi"/>
          <w:sz w:val="24"/>
          <w:szCs w:val="24"/>
        </w:rPr>
        <w:t xml:space="preserve"> ci-dessus : </w:t>
      </w:r>
    </w:p>
    <w:p w:rsidR="005335FF" w:rsidRPr="00605B3C" w:rsidRDefault="00683270" w:rsidP="005335F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consonne orale</w:t>
      </w:r>
      <w:r w:rsidR="007966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</w:t>
      </w:r>
      <w:r w:rsidR="0079663D">
        <w:rPr>
          <w:rFonts w:asciiTheme="majorBidi" w:hAnsiTheme="majorBidi" w:cstheme="majorBidi"/>
          <w:sz w:val="24"/>
          <w:szCs w:val="24"/>
        </w:rPr>
        <w:t xml:space="preserve"> </w:t>
      </w:r>
      <w:r w:rsidR="005335FF" w:rsidRPr="00605B3C">
        <w:rPr>
          <w:rFonts w:asciiTheme="majorBidi" w:hAnsiTheme="majorBidi" w:cstheme="majorBidi"/>
          <w:sz w:val="24"/>
          <w:szCs w:val="24"/>
        </w:rPr>
        <w:t>une consonne nasale.</w:t>
      </w:r>
    </w:p>
    <w:p w:rsidR="005335FF" w:rsidRPr="00605B3C" w:rsidRDefault="00683270" w:rsidP="005335F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consonne occlusive /</w:t>
      </w:r>
      <w:r w:rsidR="005335FF" w:rsidRPr="00605B3C">
        <w:rPr>
          <w:rFonts w:asciiTheme="majorBidi" w:hAnsiTheme="majorBidi" w:cstheme="majorBidi"/>
          <w:sz w:val="24"/>
          <w:szCs w:val="24"/>
        </w:rPr>
        <w:t xml:space="preserve"> une consonne fricative.</w:t>
      </w:r>
    </w:p>
    <w:p w:rsidR="005335FF" w:rsidRPr="00605B3C" w:rsidRDefault="00683270" w:rsidP="005335F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voyelle orale /</w:t>
      </w:r>
      <w:r w:rsidR="005335FF" w:rsidRPr="00605B3C">
        <w:rPr>
          <w:rFonts w:asciiTheme="majorBidi" w:hAnsiTheme="majorBidi" w:cstheme="majorBidi"/>
          <w:sz w:val="24"/>
          <w:szCs w:val="24"/>
        </w:rPr>
        <w:t xml:space="preserve"> une voyelle nasale.</w:t>
      </w:r>
    </w:p>
    <w:p w:rsidR="00940D80" w:rsidRPr="00605B3C" w:rsidRDefault="00683270" w:rsidP="00940D8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voyelle antérieure /</w:t>
      </w:r>
      <w:r w:rsidR="005335FF" w:rsidRPr="00605B3C">
        <w:rPr>
          <w:rFonts w:asciiTheme="majorBidi" w:hAnsiTheme="majorBidi" w:cstheme="majorBidi"/>
          <w:sz w:val="24"/>
          <w:szCs w:val="24"/>
        </w:rPr>
        <w:t xml:space="preserve"> une voyelle postérieure.</w:t>
      </w:r>
    </w:p>
    <w:p w:rsidR="00940D80" w:rsidRDefault="00605B3C" w:rsidP="0068327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Une semi-voyelle</w:t>
      </w:r>
      <w:r w:rsidR="00190566" w:rsidRPr="00605B3C">
        <w:rPr>
          <w:rFonts w:asciiTheme="majorBidi" w:hAnsiTheme="majorBidi" w:cstheme="majorBidi"/>
          <w:sz w:val="24"/>
          <w:szCs w:val="24"/>
        </w:rPr>
        <w:t>.</w:t>
      </w:r>
    </w:p>
    <w:p w:rsidR="00683270" w:rsidRPr="00683270" w:rsidRDefault="00683270" w:rsidP="0068327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24057" w:rsidRPr="00683270" w:rsidRDefault="00940D80" w:rsidP="0068327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Donnez les organes de la parole qui interviennent </w:t>
      </w:r>
      <w:r w:rsidR="00681222" w:rsidRPr="00605B3C">
        <w:rPr>
          <w:rFonts w:asciiTheme="majorBidi" w:hAnsiTheme="majorBidi" w:cstheme="majorBidi"/>
          <w:sz w:val="24"/>
          <w:szCs w:val="24"/>
        </w:rPr>
        <w:t>lors</w:t>
      </w:r>
      <w:r w:rsidRPr="00605B3C">
        <w:rPr>
          <w:rFonts w:asciiTheme="majorBidi" w:hAnsiTheme="majorBidi" w:cstheme="majorBidi"/>
          <w:sz w:val="24"/>
          <w:szCs w:val="24"/>
        </w:rPr>
        <w:t xml:space="preserve"> la prononciation des </w:t>
      </w:r>
      <w:r w:rsidR="00D656BE" w:rsidRPr="00605B3C">
        <w:rPr>
          <w:rFonts w:asciiTheme="majorBidi" w:hAnsiTheme="majorBidi" w:cstheme="majorBidi"/>
          <w:sz w:val="24"/>
          <w:szCs w:val="24"/>
        </w:rPr>
        <w:t xml:space="preserve">consonnes </w:t>
      </w:r>
      <w:r w:rsidRPr="00605B3C">
        <w:rPr>
          <w:rFonts w:asciiTheme="majorBidi" w:hAnsiTheme="majorBidi" w:cstheme="majorBidi"/>
          <w:sz w:val="24"/>
          <w:szCs w:val="24"/>
        </w:rPr>
        <w:t>suivant</w:t>
      </w:r>
      <w:r w:rsidR="00D656BE" w:rsidRPr="00605B3C">
        <w:rPr>
          <w:rFonts w:asciiTheme="majorBidi" w:hAnsiTheme="majorBidi" w:cstheme="majorBidi"/>
          <w:sz w:val="24"/>
          <w:szCs w:val="24"/>
        </w:rPr>
        <w:t>e</w:t>
      </w:r>
      <w:r w:rsidRPr="00605B3C">
        <w:rPr>
          <w:rFonts w:asciiTheme="majorBidi" w:hAnsiTheme="majorBidi" w:cstheme="majorBidi"/>
          <w:sz w:val="24"/>
          <w:szCs w:val="24"/>
        </w:rPr>
        <w:t xml:space="preserve">s : </w:t>
      </w:r>
      <w:r w:rsidRPr="00605B3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[ɲ], </w:t>
      </w:r>
      <w:r w:rsidRPr="00605B3C">
        <w:rPr>
          <w:rFonts w:asciiTheme="majorBidi" w:hAnsiTheme="majorBidi" w:cstheme="majorBidi"/>
          <w:b/>
          <w:bCs/>
          <w:sz w:val="24"/>
          <w:szCs w:val="24"/>
        </w:rPr>
        <w:t>[l], [m], [d].</w:t>
      </w:r>
    </w:p>
    <w:p w:rsidR="00683270" w:rsidRPr="00683270" w:rsidRDefault="00683270" w:rsidP="0068327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24057" w:rsidRDefault="00681222" w:rsidP="0068327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Comment l’appareil phonatoire produit-il </w:t>
      </w:r>
      <w:r w:rsidRPr="00605B3C">
        <w:rPr>
          <w:rFonts w:asciiTheme="majorBidi" w:hAnsiTheme="majorBidi" w:cstheme="majorBidi"/>
          <w:b/>
          <w:bCs/>
          <w:sz w:val="24"/>
          <w:szCs w:val="24"/>
        </w:rPr>
        <w:t xml:space="preserve">un </w:t>
      </w:r>
      <w:r w:rsidR="004C5B38" w:rsidRPr="00605B3C">
        <w:rPr>
          <w:rFonts w:asciiTheme="majorBidi" w:hAnsiTheme="majorBidi" w:cstheme="majorBidi"/>
          <w:b/>
          <w:bCs/>
          <w:sz w:val="24"/>
          <w:szCs w:val="24"/>
        </w:rPr>
        <w:t>phone nasal</w:t>
      </w:r>
      <w:r w:rsidR="004C5B38" w:rsidRPr="00605B3C">
        <w:rPr>
          <w:rFonts w:asciiTheme="majorBidi" w:hAnsiTheme="majorBidi" w:cstheme="majorBidi"/>
          <w:sz w:val="24"/>
          <w:szCs w:val="24"/>
        </w:rPr>
        <w:t> ?</w:t>
      </w:r>
    </w:p>
    <w:p w:rsidR="00683270" w:rsidRPr="00683270" w:rsidRDefault="00683270" w:rsidP="0068327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335FF" w:rsidRPr="00605B3C" w:rsidRDefault="005335FF" w:rsidP="004C5B3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Donnez </w:t>
      </w:r>
      <w:r w:rsidRPr="00605B3C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r w:rsidR="00D656BE" w:rsidRPr="00605B3C">
        <w:rPr>
          <w:rFonts w:asciiTheme="majorBidi" w:hAnsiTheme="majorBidi" w:cstheme="majorBidi"/>
          <w:b/>
          <w:bCs/>
          <w:sz w:val="24"/>
          <w:szCs w:val="24"/>
        </w:rPr>
        <w:t>consonnes</w:t>
      </w:r>
      <w:r w:rsidRPr="00605B3C">
        <w:rPr>
          <w:rFonts w:asciiTheme="majorBidi" w:hAnsiTheme="majorBidi" w:cstheme="majorBidi"/>
          <w:sz w:val="24"/>
          <w:szCs w:val="24"/>
        </w:rPr>
        <w:t xml:space="preserve"> qui correspondent aux caractéristiques suivantes :</w:t>
      </w:r>
    </w:p>
    <w:p w:rsidR="005335FF" w:rsidRPr="00605B3C" w:rsidRDefault="00190566" w:rsidP="0019056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05B3C">
        <w:rPr>
          <w:rFonts w:asciiTheme="majorBidi" w:hAnsiTheme="majorBidi" w:cstheme="majorBidi"/>
          <w:sz w:val="24"/>
          <w:szCs w:val="24"/>
        </w:rPr>
        <w:t>Labio-den</w:t>
      </w:r>
      <w:r w:rsidR="00A95227">
        <w:rPr>
          <w:rFonts w:asciiTheme="majorBidi" w:hAnsiTheme="majorBidi" w:cstheme="majorBidi"/>
          <w:sz w:val="24"/>
          <w:szCs w:val="24"/>
        </w:rPr>
        <w:t>t</w:t>
      </w:r>
      <w:r w:rsidRPr="00605B3C">
        <w:rPr>
          <w:rFonts w:asciiTheme="majorBidi" w:hAnsiTheme="majorBidi" w:cstheme="majorBidi"/>
          <w:sz w:val="24"/>
          <w:szCs w:val="24"/>
        </w:rPr>
        <w:t>al</w:t>
      </w:r>
      <w:r w:rsidR="00D656BE" w:rsidRPr="00605B3C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605B3C">
        <w:rPr>
          <w:rFonts w:asciiTheme="majorBidi" w:hAnsiTheme="majorBidi" w:cstheme="majorBidi"/>
          <w:sz w:val="24"/>
          <w:szCs w:val="24"/>
        </w:rPr>
        <w:t xml:space="preserve">, </w:t>
      </w:r>
      <w:r w:rsidR="00E31FAD" w:rsidRPr="00605B3C">
        <w:rPr>
          <w:rFonts w:asciiTheme="majorBidi" w:hAnsiTheme="majorBidi" w:cstheme="majorBidi"/>
          <w:sz w:val="24"/>
          <w:szCs w:val="24"/>
        </w:rPr>
        <w:t>fricative</w:t>
      </w:r>
      <w:r w:rsidRPr="00605B3C">
        <w:rPr>
          <w:rFonts w:asciiTheme="majorBidi" w:hAnsiTheme="majorBidi" w:cstheme="majorBidi"/>
          <w:sz w:val="24"/>
          <w:szCs w:val="24"/>
        </w:rPr>
        <w:t>,</w:t>
      </w:r>
      <w:r w:rsidR="00214C16" w:rsidRPr="00605B3C">
        <w:rPr>
          <w:rFonts w:asciiTheme="majorBidi" w:hAnsiTheme="majorBidi" w:cstheme="majorBidi"/>
          <w:sz w:val="24"/>
          <w:szCs w:val="24"/>
        </w:rPr>
        <w:t xml:space="preserve"> oral</w:t>
      </w:r>
      <w:r w:rsidR="00E31FAD" w:rsidRPr="00605B3C">
        <w:rPr>
          <w:rFonts w:asciiTheme="majorBidi" w:hAnsiTheme="majorBidi" w:cstheme="majorBidi"/>
          <w:sz w:val="24"/>
          <w:szCs w:val="24"/>
        </w:rPr>
        <w:t>e</w:t>
      </w:r>
      <w:r w:rsidRPr="00605B3C">
        <w:rPr>
          <w:rFonts w:asciiTheme="majorBidi" w:hAnsiTheme="majorBidi" w:cstheme="majorBidi"/>
          <w:sz w:val="24"/>
          <w:szCs w:val="24"/>
        </w:rPr>
        <w:t>, sonore.</w:t>
      </w:r>
    </w:p>
    <w:p w:rsidR="00190566" w:rsidRPr="00605B3C" w:rsidRDefault="00190566" w:rsidP="0019056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Dorso-palatal</w:t>
      </w:r>
      <w:r w:rsidR="00D656BE" w:rsidRPr="00605B3C">
        <w:rPr>
          <w:rFonts w:asciiTheme="majorBidi" w:hAnsiTheme="majorBidi" w:cstheme="majorBidi"/>
          <w:sz w:val="24"/>
          <w:szCs w:val="24"/>
        </w:rPr>
        <w:t>-vélaire, occlusive</w:t>
      </w:r>
      <w:r w:rsidRPr="00605B3C">
        <w:rPr>
          <w:rFonts w:asciiTheme="majorBidi" w:hAnsiTheme="majorBidi" w:cstheme="majorBidi"/>
          <w:sz w:val="24"/>
          <w:szCs w:val="24"/>
        </w:rPr>
        <w:t>, orale, sourd</w:t>
      </w:r>
      <w:r w:rsidR="00D656BE" w:rsidRPr="00605B3C">
        <w:rPr>
          <w:rFonts w:asciiTheme="majorBidi" w:hAnsiTheme="majorBidi" w:cstheme="majorBidi"/>
          <w:sz w:val="24"/>
          <w:szCs w:val="24"/>
        </w:rPr>
        <w:t>e</w:t>
      </w:r>
      <w:r w:rsidRPr="00605B3C">
        <w:rPr>
          <w:rFonts w:asciiTheme="majorBidi" w:hAnsiTheme="majorBidi" w:cstheme="majorBidi"/>
          <w:sz w:val="24"/>
          <w:szCs w:val="24"/>
        </w:rPr>
        <w:t>.</w:t>
      </w:r>
    </w:p>
    <w:p w:rsidR="00190566" w:rsidRPr="00605B3C" w:rsidRDefault="00605B3C" w:rsidP="0019056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05B3C">
        <w:rPr>
          <w:rFonts w:asciiTheme="majorBidi" w:hAnsiTheme="majorBidi" w:cstheme="majorBidi"/>
          <w:sz w:val="24"/>
          <w:szCs w:val="24"/>
        </w:rPr>
        <w:t>Bilabio</w:t>
      </w:r>
      <w:proofErr w:type="spellEnd"/>
      <w:r w:rsidRPr="00605B3C">
        <w:rPr>
          <w:rFonts w:asciiTheme="majorBidi" w:hAnsiTheme="majorBidi" w:cstheme="majorBidi"/>
          <w:sz w:val="24"/>
          <w:szCs w:val="24"/>
        </w:rPr>
        <w:t>-</w:t>
      </w:r>
      <w:r w:rsidR="00D656BE" w:rsidRPr="00605B3C">
        <w:rPr>
          <w:rFonts w:asciiTheme="majorBidi" w:hAnsiTheme="majorBidi" w:cstheme="majorBidi"/>
          <w:sz w:val="24"/>
          <w:szCs w:val="24"/>
        </w:rPr>
        <w:t>vélaire, fricative</w:t>
      </w:r>
      <w:r w:rsidR="00190566" w:rsidRPr="00605B3C">
        <w:rPr>
          <w:rFonts w:asciiTheme="majorBidi" w:hAnsiTheme="majorBidi" w:cstheme="majorBidi"/>
          <w:sz w:val="24"/>
          <w:szCs w:val="24"/>
        </w:rPr>
        <w:t>, oral</w:t>
      </w:r>
      <w:r w:rsidR="00D656BE" w:rsidRPr="00605B3C">
        <w:rPr>
          <w:rFonts w:asciiTheme="majorBidi" w:hAnsiTheme="majorBidi" w:cstheme="majorBidi"/>
          <w:sz w:val="24"/>
          <w:szCs w:val="24"/>
        </w:rPr>
        <w:t>e</w:t>
      </w:r>
      <w:r w:rsidR="00190566" w:rsidRPr="00605B3C">
        <w:rPr>
          <w:rFonts w:asciiTheme="majorBidi" w:hAnsiTheme="majorBidi" w:cstheme="majorBidi"/>
          <w:sz w:val="24"/>
          <w:szCs w:val="24"/>
        </w:rPr>
        <w:t>, sonore.</w:t>
      </w:r>
    </w:p>
    <w:p w:rsidR="00D656BE" w:rsidRDefault="00190566" w:rsidP="0068327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Apico-dental</w:t>
      </w:r>
      <w:r w:rsidR="00D656BE" w:rsidRPr="00605B3C">
        <w:rPr>
          <w:rFonts w:asciiTheme="majorBidi" w:hAnsiTheme="majorBidi" w:cstheme="majorBidi"/>
          <w:sz w:val="24"/>
          <w:szCs w:val="24"/>
        </w:rPr>
        <w:t>e, occlusive</w:t>
      </w:r>
      <w:r w:rsidRPr="00605B3C">
        <w:rPr>
          <w:rFonts w:asciiTheme="majorBidi" w:hAnsiTheme="majorBidi" w:cstheme="majorBidi"/>
          <w:sz w:val="24"/>
          <w:szCs w:val="24"/>
        </w:rPr>
        <w:t>, oral</w:t>
      </w:r>
      <w:r w:rsidR="00D656BE" w:rsidRPr="00605B3C">
        <w:rPr>
          <w:rFonts w:asciiTheme="majorBidi" w:hAnsiTheme="majorBidi" w:cstheme="majorBidi"/>
          <w:sz w:val="24"/>
          <w:szCs w:val="24"/>
        </w:rPr>
        <w:t>e</w:t>
      </w:r>
      <w:r w:rsidRPr="00605B3C">
        <w:rPr>
          <w:rFonts w:asciiTheme="majorBidi" w:hAnsiTheme="majorBidi" w:cstheme="majorBidi"/>
          <w:sz w:val="24"/>
          <w:szCs w:val="24"/>
        </w:rPr>
        <w:t>, sourd</w:t>
      </w:r>
      <w:r w:rsidR="00D656BE" w:rsidRPr="00605B3C">
        <w:rPr>
          <w:rFonts w:asciiTheme="majorBidi" w:hAnsiTheme="majorBidi" w:cstheme="majorBidi"/>
          <w:sz w:val="24"/>
          <w:szCs w:val="24"/>
        </w:rPr>
        <w:t>e</w:t>
      </w:r>
      <w:r w:rsidRPr="00605B3C">
        <w:rPr>
          <w:rFonts w:asciiTheme="majorBidi" w:hAnsiTheme="majorBidi" w:cstheme="majorBidi"/>
          <w:sz w:val="24"/>
          <w:szCs w:val="24"/>
        </w:rPr>
        <w:t>.</w:t>
      </w:r>
    </w:p>
    <w:p w:rsidR="00683270" w:rsidRPr="00683270" w:rsidRDefault="00683270" w:rsidP="0068327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D656BE" w:rsidRPr="00605B3C" w:rsidRDefault="00D656BE" w:rsidP="00D656B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Donnez </w:t>
      </w:r>
      <w:r w:rsidRPr="00605B3C">
        <w:rPr>
          <w:rFonts w:asciiTheme="majorBidi" w:hAnsiTheme="majorBidi" w:cstheme="majorBidi"/>
          <w:b/>
          <w:bCs/>
          <w:sz w:val="24"/>
          <w:szCs w:val="24"/>
        </w:rPr>
        <w:t>les voyelles</w:t>
      </w:r>
      <w:r w:rsidRPr="00605B3C">
        <w:rPr>
          <w:rFonts w:asciiTheme="majorBidi" w:hAnsiTheme="majorBidi" w:cstheme="majorBidi"/>
          <w:sz w:val="24"/>
          <w:szCs w:val="24"/>
        </w:rPr>
        <w:t xml:space="preserve"> qui correspondent aux caractéristiques suivantes :</w:t>
      </w:r>
    </w:p>
    <w:p w:rsidR="00D656BE" w:rsidRPr="00605B3C" w:rsidRDefault="00D656BE" w:rsidP="00D656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Antérieure, orale, arrondie, mi-fermée.</w:t>
      </w:r>
    </w:p>
    <w:p w:rsidR="00D656BE" w:rsidRPr="00605B3C" w:rsidRDefault="00D656BE" w:rsidP="00D656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Antérieure, nasale, non-arrondie, mi-ouverte.</w:t>
      </w:r>
    </w:p>
    <w:p w:rsidR="00D656BE" w:rsidRPr="00605B3C" w:rsidRDefault="00D656BE" w:rsidP="00D656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Postérieure, nasale, arrondie, mi- ouverte.</w:t>
      </w:r>
    </w:p>
    <w:p w:rsidR="00324057" w:rsidRDefault="00D656BE" w:rsidP="0068327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>Postérieure,</w:t>
      </w:r>
      <w:r w:rsidR="00E31FAD" w:rsidRPr="00605B3C">
        <w:rPr>
          <w:rFonts w:asciiTheme="majorBidi" w:hAnsiTheme="majorBidi" w:cstheme="majorBidi"/>
          <w:sz w:val="24"/>
          <w:szCs w:val="24"/>
        </w:rPr>
        <w:t xml:space="preserve"> orale</w:t>
      </w:r>
      <w:r w:rsidRPr="00605B3C">
        <w:rPr>
          <w:rFonts w:asciiTheme="majorBidi" w:hAnsiTheme="majorBidi" w:cstheme="majorBidi"/>
          <w:sz w:val="24"/>
          <w:szCs w:val="24"/>
        </w:rPr>
        <w:t>,</w:t>
      </w:r>
      <w:r w:rsidR="00E31FAD" w:rsidRPr="00605B3C">
        <w:rPr>
          <w:rFonts w:asciiTheme="majorBidi" w:hAnsiTheme="majorBidi" w:cstheme="majorBidi"/>
          <w:sz w:val="24"/>
          <w:szCs w:val="24"/>
        </w:rPr>
        <w:t xml:space="preserve"> arrondie, mi-fermée.</w:t>
      </w:r>
    </w:p>
    <w:p w:rsidR="00683270" w:rsidRPr="00683270" w:rsidRDefault="00683270" w:rsidP="00683270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24057" w:rsidRPr="00605B3C" w:rsidRDefault="00190566" w:rsidP="0068122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05B3C">
        <w:rPr>
          <w:rFonts w:asciiTheme="majorBidi" w:hAnsiTheme="majorBidi" w:cstheme="majorBidi"/>
          <w:sz w:val="24"/>
          <w:szCs w:val="24"/>
        </w:rPr>
        <w:t xml:space="preserve">Faites la description articulatoire des phones qui composent </w:t>
      </w:r>
      <w:r w:rsidRPr="00605B3C">
        <w:rPr>
          <w:rFonts w:asciiTheme="majorBidi" w:hAnsiTheme="majorBidi" w:cstheme="majorBidi"/>
          <w:b/>
          <w:bCs/>
          <w:sz w:val="24"/>
          <w:szCs w:val="24"/>
        </w:rPr>
        <w:t>les mots soulignés</w:t>
      </w:r>
      <w:r w:rsidRPr="00605B3C">
        <w:rPr>
          <w:rFonts w:asciiTheme="majorBidi" w:hAnsiTheme="majorBidi" w:cstheme="majorBidi"/>
          <w:sz w:val="24"/>
          <w:szCs w:val="24"/>
        </w:rPr>
        <w:t xml:space="preserve"> dans </w:t>
      </w:r>
    </w:p>
    <w:p w:rsidR="00683270" w:rsidRDefault="00190566" w:rsidP="00683270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gramStart"/>
      <w:r w:rsidRPr="00605B3C">
        <w:rPr>
          <w:rFonts w:asciiTheme="majorBidi" w:hAnsiTheme="majorBidi" w:cstheme="majorBidi"/>
          <w:sz w:val="24"/>
          <w:szCs w:val="24"/>
        </w:rPr>
        <w:t>les</w:t>
      </w:r>
      <w:proofErr w:type="gramEnd"/>
      <w:r w:rsidRPr="00605B3C">
        <w:rPr>
          <w:rFonts w:asciiTheme="majorBidi" w:hAnsiTheme="majorBidi" w:cstheme="majorBidi"/>
          <w:sz w:val="24"/>
          <w:szCs w:val="24"/>
        </w:rPr>
        <w:t xml:space="preserve"> énoncés précédents.</w:t>
      </w:r>
    </w:p>
    <w:p w:rsidR="00683270" w:rsidRPr="00683270" w:rsidRDefault="00683270" w:rsidP="00683270">
      <w:pPr>
        <w:ind w:left="-426"/>
        <w:rPr>
          <w:rFonts w:asciiTheme="majorBidi" w:hAnsiTheme="majorBidi" w:cstheme="majorBidi"/>
          <w:b/>
          <w:bCs/>
          <w:sz w:val="24"/>
          <w:szCs w:val="24"/>
        </w:rPr>
      </w:pPr>
    </w:p>
    <w:sectPr w:rsidR="00683270" w:rsidRPr="00683270" w:rsidSect="0068327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47C"/>
    <w:multiLevelType w:val="hybridMultilevel"/>
    <w:tmpl w:val="36A25E94"/>
    <w:lvl w:ilvl="0" w:tplc="7B08558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E1EEF"/>
    <w:multiLevelType w:val="hybridMultilevel"/>
    <w:tmpl w:val="F528C1E6"/>
    <w:lvl w:ilvl="0" w:tplc="283AC49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54F24"/>
    <w:rsid w:val="00050FC0"/>
    <w:rsid w:val="00094760"/>
    <w:rsid w:val="000B4D06"/>
    <w:rsid w:val="00131FE5"/>
    <w:rsid w:val="00154F24"/>
    <w:rsid w:val="00190566"/>
    <w:rsid w:val="00190D9F"/>
    <w:rsid w:val="001E2E76"/>
    <w:rsid w:val="00214C16"/>
    <w:rsid w:val="002D542E"/>
    <w:rsid w:val="00324057"/>
    <w:rsid w:val="0039463F"/>
    <w:rsid w:val="0039602B"/>
    <w:rsid w:val="004C5B38"/>
    <w:rsid w:val="00507D49"/>
    <w:rsid w:val="005222E3"/>
    <w:rsid w:val="005335FF"/>
    <w:rsid w:val="005536BC"/>
    <w:rsid w:val="00582368"/>
    <w:rsid w:val="005C1158"/>
    <w:rsid w:val="00605B3C"/>
    <w:rsid w:val="00681222"/>
    <w:rsid w:val="00683270"/>
    <w:rsid w:val="006F1E35"/>
    <w:rsid w:val="007877E8"/>
    <w:rsid w:val="0079663D"/>
    <w:rsid w:val="007E29FF"/>
    <w:rsid w:val="00836EE4"/>
    <w:rsid w:val="00892698"/>
    <w:rsid w:val="00940D80"/>
    <w:rsid w:val="00A27097"/>
    <w:rsid w:val="00A95227"/>
    <w:rsid w:val="00B64418"/>
    <w:rsid w:val="00B906FF"/>
    <w:rsid w:val="00BB51D3"/>
    <w:rsid w:val="00D656BE"/>
    <w:rsid w:val="00E211A4"/>
    <w:rsid w:val="00E31FAD"/>
    <w:rsid w:val="00E72B22"/>
    <w:rsid w:val="00FA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lenovo</cp:lastModifiedBy>
  <cp:revision>2</cp:revision>
  <dcterms:created xsi:type="dcterms:W3CDTF">2024-04-23T04:09:00Z</dcterms:created>
  <dcterms:modified xsi:type="dcterms:W3CDTF">2024-04-23T04:09:00Z</dcterms:modified>
</cp:coreProperties>
</file>