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A69" w:rsidRPr="00EF46D2" w:rsidRDefault="00073A69" w:rsidP="00073A69">
      <w:pPr>
        <w:spacing w:after="0" w:line="324" w:lineRule="auto"/>
        <w:jc w:val="both"/>
        <w:rPr>
          <w:b/>
          <w:bCs/>
        </w:rPr>
      </w:pPr>
      <w:r w:rsidRPr="00EF46D2">
        <w:rPr>
          <w:b/>
          <w:bCs/>
        </w:rPr>
        <w:t xml:space="preserve">Exercice </w:t>
      </w:r>
      <w:r>
        <w:rPr>
          <w:b/>
          <w:bCs/>
        </w:rPr>
        <w:t>7</w:t>
      </w:r>
    </w:p>
    <w:p w:rsidR="00073A69" w:rsidRDefault="00073A69" w:rsidP="00073A69">
      <w:pPr>
        <w:spacing w:after="0" w:line="324" w:lineRule="auto"/>
        <w:jc w:val="both"/>
      </w:pPr>
      <w:r w:rsidRPr="00EF46D2">
        <w:t>Quel est le nombre de protons, de neutrons et d'électrons qui participent à la composition des structures suivantes :</w:t>
      </w:r>
      <m:oMath>
        <w:bookmarkStart w:id="0" w:name="_Hlk85999881"/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6</m:t>
            </m:r>
          </m:sub>
          <m:sup>
            <m:r>
              <w:rPr>
                <w:rFonts w:ascii="Cambria Math" w:hAnsi="Cambria Math"/>
              </w:rPr>
              <m:t>12</m:t>
            </m:r>
          </m:sup>
          <m:e>
            <m:r>
              <w:rPr>
                <w:rFonts w:ascii="Cambria Math" w:hAnsi="Cambria Math"/>
              </w:rPr>
              <m:t>C</m:t>
            </m:r>
          </m:e>
        </m:sPre>
        <w:bookmarkEnd w:id="0"/>
      </m:oMath>
      <w:r w:rsidRPr="00EF46D2">
        <w:t xml:space="preserve"> ;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20</m:t>
            </m:r>
          </m:sub>
          <m:sup>
            <m:r>
              <w:rPr>
                <w:rFonts w:ascii="Cambria Math" w:hAnsi="Cambria Math"/>
              </w:rPr>
              <m:t>40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e>
        </m:sPre>
      </m:oMath>
      <w:r w:rsidRPr="00EF46D2">
        <w:t xml:space="preserve">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6</m:t>
            </m:r>
          </m:sub>
          <m:sup>
            <m:r>
              <w:rPr>
                <w:rFonts w:ascii="Cambria Math" w:hAnsi="Cambria Math"/>
              </w:rPr>
              <m:t>13</m:t>
            </m:r>
          </m:sup>
          <m:e>
            <m:r>
              <w:rPr>
                <w:rFonts w:ascii="Cambria Math" w:hAnsi="Cambria Math"/>
              </w:rPr>
              <m:t>C</m:t>
            </m:r>
          </m:e>
        </m:sPre>
        <m:r>
          <w:rPr>
            <w:rFonts w:ascii="Cambria Math" w:hAnsi="Cambria Math"/>
          </w:rPr>
          <m:t> </m:t>
        </m:r>
      </m:oMath>
      <w:r w:rsidRPr="00EF46D2">
        <w:t xml:space="preserve">;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6</m:t>
            </m:r>
          </m:sub>
          <m:sup>
            <m:r>
              <w:rPr>
                <w:rFonts w:ascii="Cambria Math" w:hAnsi="Cambria Math"/>
              </w:rPr>
              <m:t>14</m:t>
            </m:r>
          </m:sup>
          <m:e>
            <m:r>
              <w:rPr>
                <w:rFonts w:ascii="Cambria Math" w:hAnsi="Cambria Math"/>
              </w:rPr>
              <m:t>C</m:t>
            </m:r>
          </m:e>
        </m:sPre>
        <m:r>
          <w:rPr>
            <w:rFonts w:ascii="Cambria Math" w:hAnsi="Cambria Math"/>
          </w:rPr>
          <m:t> </m:t>
        </m:r>
      </m:oMath>
      <w:r w:rsidRPr="00EF46D2">
        <w:t xml:space="preserve">;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8</m:t>
            </m:r>
          </m:sub>
          <m:sup>
            <m:r>
              <w:rPr>
                <w:rFonts w:ascii="Cambria Math" w:hAnsi="Cambria Math"/>
              </w:rPr>
              <m:t>18</m:t>
            </m:r>
          </m:sup>
          <m:e>
            <m:r>
              <w:rPr>
                <w:rFonts w:ascii="Cambria Math" w:hAnsi="Cambria Math"/>
              </w:rPr>
              <m:t>O</m:t>
            </m:r>
          </m:e>
        </m:sPre>
        <m:r>
          <w:rPr>
            <w:rFonts w:ascii="Cambria Math" w:hAnsi="Cambria Math"/>
          </w:rPr>
          <m:t> </m:t>
        </m:r>
      </m:oMath>
      <w:r w:rsidRPr="00EF46D2">
        <w:t xml:space="preserve">;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16</m:t>
            </m:r>
          </m:sub>
          <m:sup>
            <m:r>
              <w:rPr>
                <w:rFonts w:ascii="Cambria Math" w:hAnsi="Cambria Math"/>
              </w:rPr>
              <m:t>32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2-</m:t>
                </m:r>
              </m:sup>
            </m:sSup>
          </m:e>
        </m:sPre>
      </m:oMath>
      <w:r w:rsidRPr="00EF46D2">
        <w:t xml:space="preserve"> ;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13</m:t>
            </m:r>
          </m:sub>
          <m:sup>
            <m:r>
              <w:rPr>
                <w:rFonts w:ascii="Cambria Math" w:hAnsi="Cambria Math"/>
              </w:rPr>
              <m:t>27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Al</m:t>
                </m:r>
              </m:e>
              <m:sup>
                <m:r>
                  <w:rPr>
                    <w:rFonts w:ascii="Cambria Math" w:hAnsi="Cambria Math"/>
                  </w:rPr>
                  <m:t>3+</m:t>
                </m:r>
              </m:sup>
            </m:sSup>
          </m:e>
        </m:sPre>
        <m:r>
          <w:rPr>
            <w:rFonts w:ascii="Cambria Math" w:hAnsi="Cambria Math"/>
          </w:rPr>
          <m:t> </m:t>
        </m:r>
      </m:oMath>
      <w:r w:rsidRPr="00EF46D2">
        <w:t xml:space="preserve">;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8</m:t>
            </m:r>
          </m:sub>
          <m:sup>
            <m:r>
              <w:rPr>
                <w:rFonts w:ascii="Cambria Math" w:hAnsi="Cambria Math"/>
              </w:rPr>
              <m:t>16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O</m:t>
                </m:r>
              </m:e>
              <m:sup>
                <m:r>
                  <w:rPr>
                    <w:rFonts w:ascii="Cambria Math" w:hAnsi="Cambria Math"/>
                  </w:rPr>
                  <m:t>2-</m:t>
                </m:r>
              </m:sup>
            </m:sSup>
          </m:e>
        </m:sPre>
        <m:r>
          <w:rPr>
            <w:rFonts w:ascii="Cambria Math" w:hAnsi="Cambria Math"/>
          </w:rPr>
          <m:t> </m:t>
        </m:r>
      </m:oMath>
      <w:r w:rsidRPr="00EF46D2">
        <w:t xml:space="preserve">; </w:t>
      </w:r>
      <m:oMath>
        <w:bookmarkStart w:id="1" w:name="_Hlk86000797"/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20</m:t>
            </m:r>
          </m:sub>
          <m:sup>
            <m:r>
              <w:rPr>
                <w:rFonts w:ascii="Cambria Math" w:hAnsi="Cambria Math"/>
              </w:rPr>
              <m:t>40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Ca</m:t>
                </m:r>
              </m:e>
              <m:sup>
                <m:r>
                  <w:rPr>
                    <w:rFonts w:ascii="Cambria Math" w:hAnsi="Cambria Math"/>
                  </w:rPr>
                  <m:t>2+</m:t>
                </m:r>
              </m:sup>
            </m:sSup>
          </m:e>
        </m:sPre>
        <w:bookmarkEnd w:id="1"/>
        <m:r>
          <w:rPr>
            <w:rFonts w:ascii="Cambria Math" w:hAnsi="Cambria Math"/>
          </w:rPr>
          <m:t> </m:t>
        </m:r>
      </m:oMath>
      <w:r w:rsidRPr="00EF46D2">
        <w:t xml:space="preserve">;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16</m:t>
            </m:r>
          </m:sub>
          <m:sup>
            <m:r>
              <w:rPr>
                <w:rFonts w:ascii="Cambria Math" w:hAnsi="Cambria Math"/>
              </w:rPr>
              <m:t>32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2-</m:t>
                </m:r>
              </m:sup>
            </m:sSup>
          </m:e>
        </m:sPre>
        <m:r>
          <w:rPr>
            <w:rFonts w:ascii="Cambria Math" w:hAnsi="Cambria Math"/>
          </w:rPr>
          <m:t> </m:t>
        </m:r>
      </m:oMath>
      <w:r w:rsidRPr="00EF46D2">
        <w:t xml:space="preserve">;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26</m:t>
            </m:r>
          </m:sub>
          <m:sup>
            <m:r>
              <w:rPr>
                <w:rFonts w:ascii="Cambria Math" w:hAnsi="Cambria Math"/>
              </w:rPr>
              <m:t>56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Fe</m:t>
                </m:r>
              </m:e>
              <m:sup>
                <m:r>
                  <w:rPr>
                    <w:rFonts w:ascii="Cambria Math" w:hAnsi="Cambria Math"/>
                  </w:rPr>
                  <m:t>2+</m:t>
                </m:r>
              </m:sup>
            </m:sSup>
          </m:e>
        </m:sPre>
        <m:r>
          <w:rPr>
            <w:rFonts w:ascii="Cambria Math" w:hAnsi="Cambria Math"/>
          </w:rPr>
          <m:t> </m:t>
        </m:r>
      </m:oMath>
      <w:r>
        <w:rPr>
          <w:rFonts w:eastAsiaTheme="minorEastAsia"/>
        </w:rPr>
        <w:t xml:space="preserve">; </w:t>
      </w:r>
      <m:oMath>
        <m:sPre>
          <m:sPrePr>
            <m:ctrlPr>
              <w:rPr>
                <w:rFonts w:ascii="Cambria Math" w:eastAsiaTheme="minorEastAsia" w:hAnsi="Cambria Math"/>
                <w:i/>
              </w:rPr>
            </m:ctrlPr>
          </m:sPrePr>
          <m:sub>
            <m:r>
              <w:rPr>
                <w:rFonts w:ascii="Cambria Math" w:eastAsiaTheme="minorEastAsia" w:hAnsi="Cambria Math"/>
              </w:rPr>
              <m:t>7</m:t>
            </m:r>
          </m:sub>
          <m:sup>
            <m:r>
              <w:rPr>
                <w:rFonts w:ascii="Cambria Math" w:eastAsiaTheme="minorEastAsia" w:hAnsi="Cambria Math"/>
              </w:rPr>
              <m:t>14</m:t>
            </m:r>
          </m:sup>
          <m:e>
            <m:r>
              <w:rPr>
                <w:rFonts w:ascii="Cambria Math" w:eastAsiaTheme="minorEastAsia" w:hAnsi="Cambria Math"/>
              </w:rPr>
              <m:t>N</m:t>
            </m:r>
          </m:e>
        </m:sPre>
      </m:oMath>
      <w:r>
        <w:rPr>
          <w:rFonts w:eastAsiaTheme="minorEastAsia"/>
        </w:rPr>
        <w:t xml:space="preserve">. </w:t>
      </w:r>
      <w:r w:rsidRPr="00EF46D2">
        <w:t>Désigner celles qui présentent des isotopes ou des isobares.</w:t>
      </w:r>
    </w:p>
    <w:p w:rsidR="00073A69" w:rsidRPr="00424C32" w:rsidRDefault="00073A69" w:rsidP="00073A69">
      <w:pPr>
        <w:spacing w:after="0" w:line="324" w:lineRule="auto"/>
        <w:jc w:val="both"/>
        <w:rPr>
          <w:b/>
          <w:bCs/>
        </w:rPr>
      </w:pPr>
      <w:r w:rsidRPr="00424C32">
        <w:rPr>
          <w:b/>
          <w:bCs/>
        </w:rPr>
        <w:t xml:space="preserve">Exercice </w:t>
      </w:r>
      <w:r>
        <w:rPr>
          <w:b/>
          <w:bCs/>
        </w:rPr>
        <w:t>8</w:t>
      </w:r>
    </w:p>
    <w:p w:rsidR="00073A69" w:rsidRDefault="00073A69" w:rsidP="00073A69">
      <w:pPr>
        <w:spacing w:after="0" w:line="324" w:lineRule="auto"/>
        <w:jc w:val="both"/>
      </w:pPr>
      <w:r w:rsidRPr="00C157D2">
        <w:t>Les masses du proton, du neutron et de l'électron sont respectivement de 1,6723842 ×10</w:t>
      </w:r>
      <w:r w:rsidRPr="00C157D2">
        <w:rPr>
          <w:vertAlign w:val="superscript"/>
        </w:rPr>
        <w:t>-24</w:t>
      </w:r>
      <w:r w:rsidRPr="00C157D2">
        <w:t>g, 1,6746887×10</w:t>
      </w:r>
      <w:r w:rsidRPr="00C157D2">
        <w:rPr>
          <w:vertAlign w:val="superscript"/>
        </w:rPr>
        <w:t>-24</w:t>
      </w:r>
      <w:r w:rsidRPr="00C157D2">
        <w:t>g et 9,109534 ×10</w:t>
      </w:r>
      <w:r w:rsidRPr="00C157D2">
        <w:rPr>
          <w:vertAlign w:val="superscript"/>
        </w:rPr>
        <w:t>-28</w:t>
      </w:r>
      <w:r w:rsidRPr="00C157D2">
        <w:t xml:space="preserve">g. </w:t>
      </w:r>
    </w:p>
    <w:p w:rsidR="00073A69" w:rsidRDefault="00073A69" w:rsidP="00073A69">
      <w:pPr>
        <w:spacing w:after="0" w:line="324" w:lineRule="auto"/>
        <w:jc w:val="both"/>
      </w:pPr>
      <w:r w:rsidRPr="00C157D2">
        <w:t xml:space="preserve">1. Définir l'unité de masse atomique (u.m.a). Donner sa valeur en g avec les mêmes chiffres significatifs que les masses des particules du même ordre de grandeur. </w:t>
      </w:r>
    </w:p>
    <w:p w:rsidR="00073A69" w:rsidRDefault="00073A69" w:rsidP="00073A69">
      <w:pPr>
        <w:spacing w:after="0" w:line="324" w:lineRule="auto"/>
        <w:jc w:val="both"/>
      </w:pPr>
      <w:r w:rsidRPr="00C157D2">
        <w:t>2. Calculer en u.m.a. et à 10</w:t>
      </w:r>
      <w:r w:rsidRPr="00C157D2">
        <w:rPr>
          <w:vertAlign w:val="superscript"/>
        </w:rPr>
        <w:t>-4</w:t>
      </w:r>
      <w:r w:rsidRPr="00C157D2">
        <w:t xml:space="preserve"> près, les masses du proton, du neutron et de l'électron. </w:t>
      </w:r>
    </w:p>
    <w:p w:rsidR="00705B6F" w:rsidRPr="00073A69" w:rsidRDefault="00705B6F" w:rsidP="00073A69"/>
    <w:sectPr w:rsidR="00705B6F" w:rsidRPr="00073A69" w:rsidSect="00827C33">
      <w:headerReference w:type="default" r:id="rId6"/>
      <w:pgSz w:w="11906" w:h="16838"/>
      <w:pgMar w:top="1361" w:right="1247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9E5" w:rsidRDefault="00AC19E5" w:rsidP="001602FC">
      <w:pPr>
        <w:spacing w:after="0" w:line="240" w:lineRule="auto"/>
      </w:pPr>
      <w:r>
        <w:separator/>
      </w:r>
    </w:p>
  </w:endnote>
  <w:endnote w:type="continuationSeparator" w:id="1">
    <w:p w:rsidR="00AC19E5" w:rsidRDefault="00AC19E5" w:rsidP="0016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9E5" w:rsidRDefault="00AC19E5" w:rsidP="001602FC">
      <w:pPr>
        <w:spacing w:after="0" w:line="240" w:lineRule="auto"/>
      </w:pPr>
      <w:r>
        <w:separator/>
      </w:r>
    </w:p>
  </w:footnote>
  <w:footnote w:type="continuationSeparator" w:id="1">
    <w:p w:rsidR="00AC19E5" w:rsidRDefault="00AC19E5" w:rsidP="0016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2FC" w:rsidRPr="001602FC" w:rsidRDefault="001602FC" w:rsidP="001602FC">
    <w:pPr>
      <w:pStyle w:val="En-tte"/>
    </w:pPr>
    <w:r w:rsidRPr="001602FC">
      <w:t>Université de Bejaia</w:t>
    </w:r>
    <w:r w:rsidRPr="001602FC">
      <w:tab/>
    </w:r>
    <w:r>
      <w:rPr>
        <w:noProof/>
        <w:lang w:eastAsia="fr-FR"/>
      </w:rPr>
      <w:drawing>
        <wp:inline distT="0" distB="0" distL="0" distR="0">
          <wp:extent cx="1377950" cy="433070"/>
          <wp:effectExtent l="0" t="0" r="0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602FC">
      <w:tab/>
    </w:r>
    <w:r>
      <w:t>1ere année Licence biologie</w:t>
    </w:r>
  </w:p>
  <w:p w:rsidR="001602FC" w:rsidRDefault="001602FC" w:rsidP="001602FC">
    <w:pPr>
      <w:pStyle w:val="En-tte"/>
    </w:pPr>
    <w:r w:rsidRPr="001602FC">
      <w:t xml:space="preserve">Faculté des sciences </w:t>
    </w:r>
    <w:r>
      <w:t>de la nature et de la vie</w:t>
    </w:r>
    <w:r w:rsidRPr="001602FC">
      <w:tab/>
    </w:r>
    <w:r w:rsidRPr="001602FC">
      <w:tab/>
      <w:t xml:space="preserve">Matière : </w:t>
    </w:r>
    <w:r>
      <w:t xml:space="preserve">Chimie 1 </w:t>
    </w:r>
  </w:p>
  <w:p w:rsidR="001602FC" w:rsidRDefault="001602FC" w:rsidP="00F1180F">
    <w:pPr>
      <w:pStyle w:val="En-tte"/>
    </w:pPr>
    <w:r>
      <w:t>Année 2021/2022</w:t>
    </w:r>
    <w:r w:rsidRPr="001602FC">
      <w:tab/>
      <w:t>TD N°</w:t>
    </w:r>
    <w:r>
      <w:t>1</w:t>
    </w:r>
    <w:r w:rsidRPr="001602FC">
      <w:t> </w:t>
    </w:r>
    <w:r w:rsidR="00073A69">
      <w:t xml:space="preserve"> (suite)</w:t>
    </w:r>
  </w:p>
  <w:p w:rsidR="001602FC" w:rsidRDefault="001602FC" w:rsidP="001602FC">
    <w:pPr>
      <w:pStyle w:val="En-tte"/>
      <w:pBdr>
        <w:bottom w:val="single" w:sz="4" w:space="1" w:color="auto"/>
      </w:pBdr>
    </w:pPr>
  </w:p>
  <w:p w:rsidR="001602FC" w:rsidRDefault="001602FC" w:rsidP="001602F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87243"/>
    <w:rsid w:val="00073A69"/>
    <w:rsid w:val="000A141A"/>
    <w:rsid w:val="00131504"/>
    <w:rsid w:val="001602FC"/>
    <w:rsid w:val="001C5A94"/>
    <w:rsid w:val="001D145C"/>
    <w:rsid w:val="00223C8C"/>
    <w:rsid w:val="00234C4F"/>
    <w:rsid w:val="0023732F"/>
    <w:rsid w:val="00242FDE"/>
    <w:rsid w:val="003457AC"/>
    <w:rsid w:val="00383FAD"/>
    <w:rsid w:val="00387243"/>
    <w:rsid w:val="003C0D21"/>
    <w:rsid w:val="00424C32"/>
    <w:rsid w:val="00435775"/>
    <w:rsid w:val="00486F51"/>
    <w:rsid w:val="0057014A"/>
    <w:rsid w:val="00607E78"/>
    <w:rsid w:val="00674815"/>
    <w:rsid w:val="006A0E0D"/>
    <w:rsid w:val="00705B6F"/>
    <w:rsid w:val="00791B4A"/>
    <w:rsid w:val="00827C33"/>
    <w:rsid w:val="0087281F"/>
    <w:rsid w:val="00A17596"/>
    <w:rsid w:val="00A67092"/>
    <w:rsid w:val="00AB5A8D"/>
    <w:rsid w:val="00AC19E5"/>
    <w:rsid w:val="00C157D2"/>
    <w:rsid w:val="00E21F02"/>
    <w:rsid w:val="00E353EF"/>
    <w:rsid w:val="00EF46D2"/>
    <w:rsid w:val="00F1180F"/>
    <w:rsid w:val="00F55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A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5A8D"/>
    <w:rPr>
      <w:color w:val="808080"/>
    </w:rPr>
  </w:style>
  <w:style w:type="table" w:styleId="Grilledutableau">
    <w:name w:val="Table Grid"/>
    <w:basedOn w:val="TableauNormal"/>
    <w:uiPriority w:val="39"/>
    <w:rsid w:val="00570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6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02FC"/>
  </w:style>
  <w:style w:type="paragraph" w:styleId="Pieddepage">
    <w:name w:val="footer"/>
    <w:basedOn w:val="Normal"/>
    <w:link w:val="PieddepageCar"/>
    <w:uiPriority w:val="99"/>
    <w:unhideWhenUsed/>
    <w:rsid w:val="0016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02FC"/>
  </w:style>
  <w:style w:type="paragraph" w:styleId="Textedebulles">
    <w:name w:val="Balloon Text"/>
    <w:basedOn w:val="Normal"/>
    <w:link w:val="TextedebullesCar"/>
    <w:uiPriority w:val="99"/>
    <w:semiHidden/>
    <w:unhideWhenUsed/>
    <w:rsid w:val="0087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2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Abdelhamid Boukerroui</dc:creator>
  <cp:lastModifiedBy>pc</cp:lastModifiedBy>
  <cp:revision>5</cp:revision>
  <dcterms:created xsi:type="dcterms:W3CDTF">2022-10-15T19:15:00Z</dcterms:created>
  <dcterms:modified xsi:type="dcterms:W3CDTF">2022-10-15T20:18:00Z</dcterms:modified>
</cp:coreProperties>
</file>