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58C3" w14:textId="77777777" w:rsidR="008B2EB2" w:rsidRDefault="008B2EB2" w:rsidP="008B2EB2">
      <w:pPr>
        <w:pStyle w:val="Titre1"/>
      </w:pPr>
      <w:bookmarkStart w:id="0" w:name="_Toc72402120"/>
      <w:r>
        <w:t>Exemple du sujet d’examen</w:t>
      </w:r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8B2EB2" w14:paraId="61890BE4" w14:textId="77777777" w:rsidTr="000D168F">
        <w:tc>
          <w:tcPr>
            <w:tcW w:w="8926" w:type="dxa"/>
            <w:gridSpan w:val="2"/>
          </w:tcPr>
          <w:p w14:paraId="103AFCF8" w14:textId="77777777" w:rsidR="008B2EB2" w:rsidRPr="008149F7" w:rsidRDefault="008B2EB2" w:rsidP="000D168F">
            <w:pPr>
              <w:pStyle w:val="notedebasdepage"/>
              <w:jc w:val="center"/>
              <w:rPr>
                <w:b/>
                <w:bCs/>
                <w:sz w:val="28"/>
                <w:szCs w:val="28"/>
              </w:rPr>
            </w:pPr>
            <w:r w:rsidRPr="008149F7">
              <w:rPr>
                <w:b/>
                <w:bCs/>
                <w:sz w:val="28"/>
                <w:szCs w:val="28"/>
              </w:rPr>
              <w:t>Université Abderrahmane Mira- Bejaia</w:t>
            </w:r>
          </w:p>
          <w:p w14:paraId="42077E8D" w14:textId="77777777" w:rsidR="008B2EB2" w:rsidRPr="008149F7" w:rsidRDefault="008B2EB2" w:rsidP="000D168F">
            <w:pPr>
              <w:pStyle w:val="notedebasdepage"/>
              <w:jc w:val="center"/>
              <w:rPr>
                <w:b/>
                <w:bCs/>
                <w:sz w:val="28"/>
                <w:szCs w:val="28"/>
              </w:rPr>
            </w:pPr>
            <w:r w:rsidRPr="008149F7">
              <w:rPr>
                <w:b/>
                <w:bCs/>
                <w:sz w:val="28"/>
                <w:szCs w:val="28"/>
              </w:rPr>
              <w:t xml:space="preserve">Faculté des Sciences </w:t>
            </w:r>
            <w:r>
              <w:rPr>
                <w:b/>
                <w:bCs/>
                <w:sz w:val="28"/>
                <w:szCs w:val="28"/>
              </w:rPr>
              <w:t>É</w:t>
            </w:r>
            <w:r w:rsidRPr="008149F7">
              <w:rPr>
                <w:b/>
                <w:bCs/>
                <w:sz w:val="28"/>
                <w:szCs w:val="28"/>
              </w:rPr>
              <w:t>conomiques, Commerciales et des Sciences de Gestion</w:t>
            </w:r>
          </w:p>
          <w:p w14:paraId="348EB380" w14:textId="77777777" w:rsidR="008B2EB2" w:rsidRDefault="008B2EB2" w:rsidP="000D168F">
            <w:pPr>
              <w:pStyle w:val="notedebasdepage"/>
              <w:jc w:val="center"/>
            </w:pPr>
            <w:r w:rsidRPr="008149F7">
              <w:rPr>
                <w:b/>
                <w:bCs/>
                <w:sz w:val="28"/>
                <w:szCs w:val="28"/>
              </w:rPr>
              <w:t>Département SEGC-LMD</w:t>
            </w:r>
          </w:p>
        </w:tc>
      </w:tr>
      <w:tr w:rsidR="008B2EB2" w14:paraId="524AC6AB" w14:textId="77777777" w:rsidTr="000D168F">
        <w:trPr>
          <w:trHeight w:val="810"/>
        </w:trPr>
        <w:tc>
          <w:tcPr>
            <w:tcW w:w="4463" w:type="dxa"/>
          </w:tcPr>
          <w:p w14:paraId="619A1439" w14:textId="77777777" w:rsidR="008B2EB2" w:rsidRPr="00EE7930" w:rsidRDefault="008B2EB2" w:rsidP="000D168F">
            <w:pPr>
              <w:ind w:firstLine="0"/>
            </w:pPr>
            <w:r w:rsidRPr="00EE7930">
              <w:t>Première année LMD.</w:t>
            </w:r>
          </w:p>
          <w:p w14:paraId="6F06CC36" w14:textId="77777777" w:rsidR="008B2EB2" w:rsidRPr="00EE7930" w:rsidRDefault="008B2EB2" w:rsidP="000D168F">
            <w:pPr>
              <w:ind w:firstLine="0"/>
            </w:pPr>
            <w:r w:rsidRPr="00EE7930">
              <w:t xml:space="preserve">Toutes les sections. </w:t>
            </w:r>
          </w:p>
        </w:tc>
        <w:tc>
          <w:tcPr>
            <w:tcW w:w="4463" w:type="dxa"/>
          </w:tcPr>
          <w:p w14:paraId="72D516F8" w14:textId="77777777" w:rsidR="008B2EB2" w:rsidRPr="00EE7930" w:rsidRDefault="008B2EB2" w:rsidP="000D168F">
            <w:pPr>
              <w:ind w:firstLine="0"/>
              <w:jc w:val="right"/>
            </w:pPr>
            <w:r w:rsidRPr="00EE7930">
              <w:t xml:space="preserve">Durée : 1 h 30. </w:t>
            </w:r>
          </w:p>
          <w:p w14:paraId="73DF22E6" w14:textId="77777777" w:rsidR="008B2EB2" w:rsidRPr="00EE7930" w:rsidRDefault="008B2EB2" w:rsidP="000D168F">
            <w:pPr>
              <w:ind w:firstLine="0"/>
              <w:jc w:val="right"/>
            </w:pPr>
            <w:r w:rsidRPr="00EE7930">
              <w:t>Année universitaire : 2020/2021.</w:t>
            </w:r>
          </w:p>
        </w:tc>
      </w:tr>
      <w:tr w:rsidR="008B2EB2" w14:paraId="615E69AC" w14:textId="77777777" w:rsidTr="000D168F">
        <w:tc>
          <w:tcPr>
            <w:tcW w:w="8926" w:type="dxa"/>
            <w:gridSpan w:val="2"/>
          </w:tcPr>
          <w:p w14:paraId="19B4645E" w14:textId="77777777" w:rsidR="008B2EB2" w:rsidRPr="00EE7930" w:rsidRDefault="008B2EB2" w:rsidP="000D168F">
            <w:pPr>
              <w:pStyle w:val="notedebasdepage"/>
              <w:jc w:val="center"/>
              <w:rPr>
                <w:sz w:val="24"/>
                <w:szCs w:val="24"/>
              </w:rPr>
            </w:pPr>
            <w:r w:rsidRPr="00EE7930">
              <w:rPr>
                <w:sz w:val="24"/>
                <w:szCs w:val="24"/>
              </w:rPr>
              <w:t>Examen session normale</w:t>
            </w:r>
            <w:r>
              <w:rPr>
                <w:sz w:val="24"/>
                <w:szCs w:val="24"/>
              </w:rPr>
              <w:t>.</w:t>
            </w:r>
          </w:p>
          <w:p w14:paraId="387B203F" w14:textId="77777777" w:rsidR="008B2EB2" w:rsidRPr="00EE7930" w:rsidRDefault="008B2EB2" w:rsidP="000D168F">
            <w:pPr>
              <w:pStyle w:val="notedebasdepage"/>
              <w:jc w:val="center"/>
              <w:rPr>
                <w:sz w:val="24"/>
                <w:szCs w:val="24"/>
              </w:rPr>
            </w:pPr>
            <w:r w:rsidRPr="00EE7930">
              <w:rPr>
                <w:sz w:val="24"/>
                <w:szCs w:val="24"/>
              </w:rPr>
              <w:t>Module : Introduction à l’économie</w:t>
            </w:r>
            <w:r>
              <w:rPr>
                <w:sz w:val="24"/>
                <w:szCs w:val="24"/>
              </w:rPr>
              <w:t>.</w:t>
            </w:r>
          </w:p>
          <w:p w14:paraId="6690F045" w14:textId="77777777" w:rsidR="008B2EB2" w:rsidRDefault="008B2EB2" w:rsidP="000D168F">
            <w:pPr>
              <w:pStyle w:val="notedebasdepage"/>
              <w:jc w:val="center"/>
            </w:pPr>
            <w:r w:rsidRPr="00EE7930">
              <w:rPr>
                <w:sz w:val="24"/>
                <w:szCs w:val="24"/>
              </w:rPr>
              <w:t>Premier semestre</w:t>
            </w:r>
            <w:r>
              <w:rPr>
                <w:sz w:val="24"/>
                <w:szCs w:val="24"/>
              </w:rPr>
              <w:t xml:space="preserve"> L1.</w:t>
            </w:r>
          </w:p>
        </w:tc>
      </w:tr>
      <w:tr w:rsidR="008B2EB2" w14:paraId="31C0503D" w14:textId="77777777" w:rsidTr="000D168F">
        <w:trPr>
          <w:trHeight w:val="240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7E08C6D2" w14:textId="77777777" w:rsidR="008B2EB2" w:rsidRPr="00EE7930" w:rsidRDefault="008B2EB2" w:rsidP="000D168F">
            <w:pPr>
              <w:pStyle w:val="notedebasdepage"/>
              <w:jc w:val="center"/>
              <w:rPr>
                <w:sz w:val="28"/>
                <w:szCs w:val="28"/>
              </w:rPr>
            </w:pPr>
            <w:r w:rsidRPr="00EE7930">
              <w:rPr>
                <w:sz w:val="28"/>
                <w:szCs w:val="28"/>
              </w:rPr>
              <w:t>Question N° 01 : (05 points)</w:t>
            </w:r>
          </w:p>
        </w:tc>
      </w:tr>
      <w:tr w:rsidR="008B2EB2" w14:paraId="4B5000CC" w14:textId="77777777" w:rsidTr="000D168F">
        <w:tc>
          <w:tcPr>
            <w:tcW w:w="8926" w:type="dxa"/>
            <w:gridSpan w:val="2"/>
          </w:tcPr>
          <w:p w14:paraId="39D30801" w14:textId="77777777" w:rsidR="008B2EB2" w:rsidRDefault="008B2EB2" w:rsidP="000D168F">
            <w:pPr>
              <w:ind w:firstLine="0"/>
              <w:rPr>
                <w:b/>
                <w:bCs/>
              </w:rPr>
            </w:pPr>
          </w:p>
          <w:p w14:paraId="6FE6F204" w14:textId="77777777" w:rsidR="008B2EB2" w:rsidRPr="004E6D3A" w:rsidRDefault="008B2EB2" w:rsidP="000D168F">
            <w:pPr>
              <w:ind w:firstLine="0"/>
              <w:rPr>
                <w:b/>
                <w:bCs/>
              </w:rPr>
            </w:pPr>
            <w:r w:rsidRPr="004E6D3A">
              <w:rPr>
                <w:b/>
                <w:bCs/>
              </w:rPr>
              <w:t>Définissez les expressions suivantes :</w:t>
            </w:r>
          </w:p>
          <w:p w14:paraId="09DF73A0" w14:textId="77777777" w:rsidR="008B2EB2" w:rsidRPr="00334EA8" w:rsidRDefault="008B2EB2" w:rsidP="008B2EB2">
            <w:pPr>
              <w:pStyle w:val="Paragraphedeliste"/>
              <w:numPr>
                <w:ilvl w:val="0"/>
                <w:numId w:val="1"/>
              </w:numPr>
            </w:pPr>
            <w:r w:rsidRPr="00334EA8">
              <w:t>Approche (méthode) inductive.</w:t>
            </w:r>
          </w:p>
          <w:p w14:paraId="5C637174" w14:textId="77777777" w:rsidR="008B2EB2" w:rsidRPr="00334EA8" w:rsidRDefault="008B2EB2" w:rsidP="008B2EB2">
            <w:pPr>
              <w:pStyle w:val="Paragraphedeliste"/>
              <w:numPr>
                <w:ilvl w:val="0"/>
                <w:numId w:val="1"/>
              </w:numPr>
            </w:pPr>
            <w:r w:rsidRPr="00334EA8">
              <w:t>Production non marchande.</w:t>
            </w:r>
          </w:p>
          <w:p w14:paraId="6E044F0C" w14:textId="77777777" w:rsidR="008B2EB2" w:rsidRPr="00334EA8" w:rsidRDefault="008B2EB2" w:rsidP="008B2EB2">
            <w:pPr>
              <w:pStyle w:val="Paragraphedeliste"/>
              <w:numPr>
                <w:ilvl w:val="0"/>
                <w:numId w:val="1"/>
              </w:numPr>
            </w:pPr>
            <w:r w:rsidRPr="00334EA8">
              <w:t>Inégalités sociales</w:t>
            </w:r>
            <w:r>
              <w:t>.</w:t>
            </w:r>
          </w:p>
          <w:p w14:paraId="36596C62" w14:textId="77777777" w:rsidR="008B2EB2" w:rsidRPr="00334EA8" w:rsidRDefault="008B2EB2" w:rsidP="008B2EB2">
            <w:pPr>
              <w:pStyle w:val="Paragraphedeliste"/>
              <w:numPr>
                <w:ilvl w:val="0"/>
                <w:numId w:val="1"/>
              </w:numPr>
            </w:pPr>
            <w:r w:rsidRPr="00334EA8">
              <w:t>Investissement.</w:t>
            </w:r>
          </w:p>
          <w:p w14:paraId="1F9FAA2B" w14:textId="77777777" w:rsidR="008B2EB2" w:rsidRPr="00B577D2" w:rsidRDefault="008B2EB2" w:rsidP="008B2EB2">
            <w:pPr>
              <w:pStyle w:val="Paragraphedeliste"/>
              <w:numPr>
                <w:ilvl w:val="0"/>
                <w:numId w:val="1"/>
              </w:numPr>
            </w:pPr>
            <w:r w:rsidRPr="00334EA8">
              <w:t>Circuit économique</w:t>
            </w:r>
            <w:r>
              <w:t>.</w:t>
            </w:r>
          </w:p>
        </w:tc>
      </w:tr>
      <w:tr w:rsidR="008B2EB2" w14:paraId="1E2D5501" w14:textId="77777777" w:rsidTr="000D168F">
        <w:tc>
          <w:tcPr>
            <w:tcW w:w="8926" w:type="dxa"/>
            <w:gridSpan w:val="2"/>
            <w:shd w:val="clear" w:color="auto" w:fill="F2F2F2" w:themeFill="background1" w:themeFillShade="F2"/>
          </w:tcPr>
          <w:p w14:paraId="573B6F65" w14:textId="77777777" w:rsidR="008B2EB2" w:rsidRPr="00827B5B" w:rsidRDefault="008B2EB2" w:rsidP="000D168F">
            <w:pPr>
              <w:pStyle w:val="notedebasdepage"/>
              <w:jc w:val="center"/>
              <w:rPr>
                <w:sz w:val="28"/>
                <w:szCs w:val="28"/>
              </w:rPr>
            </w:pPr>
            <w:r w:rsidRPr="00827B5B">
              <w:rPr>
                <w:sz w:val="28"/>
                <w:szCs w:val="28"/>
              </w:rPr>
              <w:t>Question N° 02 : (06 points)</w:t>
            </w:r>
          </w:p>
        </w:tc>
      </w:tr>
      <w:tr w:rsidR="008B2EB2" w14:paraId="572F5EBD" w14:textId="77777777" w:rsidTr="000D168F">
        <w:tc>
          <w:tcPr>
            <w:tcW w:w="8926" w:type="dxa"/>
            <w:gridSpan w:val="2"/>
          </w:tcPr>
          <w:p w14:paraId="4C22BCA3" w14:textId="77777777" w:rsidR="008B2EB2" w:rsidRDefault="008B2EB2" w:rsidP="000D168F">
            <w:pPr>
              <w:ind w:firstLine="0"/>
            </w:pPr>
          </w:p>
          <w:p w14:paraId="6BAB98AC" w14:textId="77777777" w:rsidR="008B2EB2" w:rsidRDefault="008B2EB2" w:rsidP="000D168F">
            <w:pPr>
              <w:ind w:firstLine="0"/>
            </w:pPr>
            <w:r>
              <w:t>Expliquez les relations existantes entre les ménages et les autres agents économiques.</w:t>
            </w:r>
          </w:p>
          <w:p w14:paraId="310CE80F" w14:textId="77777777" w:rsidR="008B2EB2" w:rsidRPr="00715168" w:rsidRDefault="008B2EB2" w:rsidP="008B2EB2">
            <w:pPr>
              <w:pStyle w:val="Paragraphedeliste"/>
              <w:numPr>
                <w:ilvl w:val="0"/>
                <w:numId w:val="2"/>
              </w:numPr>
            </w:pPr>
            <w:r w:rsidRPr="00715168">
              <w:t>Appuyez votre réponse par un circuit économique ?</w:t>
            </w:r>
          </w:p>
        </w:tc>
      </w:tr>
      <w:tr w:rsidR="008B2EB2" w14:paraId="27B781B2" w14:textId="77777777" w:rsidTr="000D168F">
        <w:tc>
          <w:tcPr>
            <w:tcW w:w="8926" w:type="dxa"/>
            <w:gridSpan w:val="2"/>
            <w:shd w:val="clear" w:color="auto" w:fill="F2F2F2" w:themeFill="background1" w:themeFillShade="F2"/>
          </w:tcPr>
          <w:p w14:paraId="4F5269F3" w14:textId="77777777" w:rsidR="008B2EB2" w:rsidRPr="00827B5B" w:rsidRDefault="008B2EB2" w:rsidP="000D168F">
            <w:pPr>
              <w:pStyle w:val="notedebasdepage"/>
              <w:jc w:val="center"/>
              <w:rPr>
                <w:sz w:val="28"/>
                <w:szCs w:val="28"/>
              </w:rPr>
            </w:pPr>
            <w:r w:rsidRPr="00827B5B">
              <w:rPr>
                <w:sz w:val="28"/>
                <w:szCs w:val="28"/>
              </w:rPr>
              <w:t>Question N° 03 : (04 points)</w:t>
            </w:r>
          </w:p>
        </w:tc>
      </w:tr>
      <w:tr w:rsidR="008B2EB2" w14:paraId="2C627BB2" w14:textId="77777777" w:rsidTr="000D168F">
        <w:tc>
          <w:tcPr>
            <w:tcW w:w="8926" w:type="dxa"/>
            <w:gridSpan w:val="2"/>
          </w:tcPr>
          <w:p w14:paraId="45F74B27" w14:textId="77777777" w:rsidR="008B2EB2" w:rsidRDefault="008B2EB2" w:rsidP="000D168F">
            <w:pPr>
              <w:ind w:firstLine="0"/>
            </w:pPr>
          </w:p>
          <w:p w14:paraId="3B0AE791" w14:textId="77777777" w:rsidR="008B2EB2" w:rsidRPr="00715168" w:rsidRDefault="008B2EB2" w:rsidP="008B2EB2">
            <w:pPr>
              <w:pStyle w:val="Paragraphedeliste"/>
              <w:numPr>
                <w:ilvl w:val="0"/>
                <w:numId w:val="2"/>
              </w:numPr>
            </w:pPr>
            <w:r w:rsidRPr="00715168">
              <w:t>Expliquez les facteurs (les déterminants) qui influencent sur la consommation des ménages ?</w:t>
            </w:r>
          </w:p>
        </w:tc>
      </w:tr>
      <w:tr w:rsidR="008B2EB2" w14:paraId="26C40718" w14:textId="77777777" w:rsidTr="000D168F">
        <w:tc>
          <w:tcPr>
            <w:tcW w:w="8926" w:type="dxa"/>
            <w:gridSpan w:val="2"/>
            <w:shd w:val="clear" w:color="auto" w:fill="F2F2F2" w:themeFill="background1" w:themeFillShade="F2"/>
          </w:tcPr>
          <w:p w14:paraId="59302338" w14:textId="77777777" w:rsidR="008B2EB2" w:rsidRPr="00827B5B" w:rsidRDefault="008B2EB2" w:rsidP="000D168F">
            <w:pPr>
              <w:pStyle w:val="notedebasdepage"/>
              <w:jc w:val="center"/>
              <w:rPr>
                <w:sz w:val="28"/>
                <w:szCs w:val="28"/>
              </w:rPr>
            </w:pPr>
            <w:r w:rsidRPr="00827B5B">
              <w:rPr>
                <w:sz w:val="28"/>
                <w:szCs w:val="28"/>
              </w:rPr>
              <w:t>Question N° 04 : (05 points)</w:t>
            </w:r>
          </w:p>
        </w:tc>
      </w:tr>
      <w:tr w:rsidR="008B2EB2" w14:paraId="32D21BC1" w14:textId="77777777" w:rsidTr="000D168F">
        <w:tc>
          <w:tcPr>
            <w:tcW w:w="8926" w:type="dxa"/>
            <w:gridSpan w:val="2"/>
          </w:tcPr>
          <w:p w14:paraId="4950DED6" w14:textId="77777777" w:rsidR="008B2EB2" w:rsidRDefault="008B2EB2" w:rsidP="000D168F">
            <w:pPr>
              <w:ind w:firstLine="0"/>
            </w:pPr>
          </w:p>
          <w:p w14:paraId="3E819DA5" w14:textId="77777777" w:rsidR="008B2EB2" w:rsidRDefault="008B2EB2" w:rsidP="000D168F">
            <w:pPr>
              <w:ind w:firstLine="0"/>
            </w:pPr>
            <w:r>
              <w:t>L’épargne est une activité économique qui consiste à mettre de l’argent de côté.</w:t>
            </w:r>
          </w:p>
          <w:p w14:paraId="0D899DFC" w14:textId="77777777" w:rsidR="008B2EB2" w:rsidRPr="00715168" w:rsidRDefault="008B2EB2" w:rsidP="008B2EB2">
            <w:pPr>
              <w:pStyle w:val="Paragraphedeliste"/>
              <w:numPr>
                <w:ilvl w:val="0"/>
                <w:numId w:val="2"/>
              </w:numPr>
            </w:pPr>
            <w:r w:rsidRPr="00715168">
              <w:t>Détaillez les motifs de l’épargne ?</w:t>
            </w:r>
          </w:p>
          <w:p w14:paraId="553EEC28" w14:textId="77777777" w:rsidR="008B2EB2" w:rsidRPr="00B577D2" w:rsidRDefault="008B2EB2" w:rsidP="000D168F">
            <w:pPr>
              <w:pStyle w:val="notedebasdepage"/>
              <w:jc w:val="right"/>
              <w:rPr>
                <w:sz w:val="24"/>
                <w:szCs w:val="24"/>
              </w:rPr>
            </w:pPr>
            <w:r w:rsidRPr="00B577D2">
              <w:rPr>
                <w:sz w:val="24"/>
                <w:szCs w:val="24"/>
              </w:rPr>
              <w:t>Bon courage</w:t>
            </w:r>
          </w:p>
          <w:p w14:paraId="69F68ED3" w14:textId="77777777" w:rsidR="008B2EB2" w:rsidRDefault="008B2EB2" w:rsidP="000D168F">
            <w:pPr>
              <w:pStyle w:val="notedebasdepage"/>
              <w:jc w:val="right"/>
            </w:pPr>
            <w:r w:rsidRPr="00B577D2">
              <w:rPr>
                <w:sz w:val="24"/>
                <w:szCs w:val="24"/>
              </w:rPr>
              <w:t>Comité de matière</w:t>
            </w:r>
          </w:p>
        </w:tc>
      </w:tr>
    </w:tbl>
    <w:p w14:paraId="11583A7D" w14:textId="77777777" w:rsidR="00CF05B8" w:rsidRDefault="00CF05B8"/>
    <w:sectPr w:rsidR="00CF05B8" w:rsidSect="009D0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9FFE" w14:textId="77777777" w:rsidR="008B2EB2" w:rsidRDefault="008B2EB2" w:rsidP="008B2EB2">
      <w:pPr>
        <w:spacing w:after="0" w:line="240" w:lineRule="auto"/>
      </w:pPr>
      <w:r>
        <w:separator/>
      </w:r>
    </w:p>
  </w:endnote>
  <w:endnote w:type="continuationSeparator" w:id="0">
    <w:p w14:paraId="074179E8" w14:textId="77777777" w:rsidR="008B2EB2" w:rsidRDefault="008B2EB2" w:rsidP="008B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50A9" w14:textId="77777777" w:rsidR="009D0188" w:rsidRDefault="009D01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205557"/>
      <w:docPartObj>
        <w:docPartGallery w:val="Page Numbers (Bottom of Page)"/>
        <w:docPartUnique/>
      </w:docPartObj>
    </w:sdtPr>
    <w:sdtContent>
      <w:p w14:paraId="2B6804A1" w14:textId="4E3B1598" w:rsidR="009D0188" w:rsidRDefault="009D018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1AC4AF" w14:textId="77777777" w:rsidR="009D0188" w:rsidRDefault="009D01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921C" w14:textId="77777777" w:rsidR="009D0188" w:rsidRDefault="009D01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165B" w14:textId="77777777" w:rsidR="008B2EB2" w:rsidRDefault="008B2EB2" w:rsidP="008B2EB2">
      <w:pPr>
        <w:spacing w:after="0" w:line="240" w:lineRule="auto"/>
      </w:pPr>
      <w:r>
        <w:separator/>
      </w:r>
    </w:p>
  </w:footnote>
  <w:footnote w:type="continuationSeparator" w:id="0">
    <w:p w14:paraId="76D3BE83" w14:textId="77777777" w:rsidR="008B2EB2" w:rsidRDefault="008B2EB2" w:rsidP="008B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0842" w14:textId="77777777" w:rsidR="009D0188" w:rsidRDefault="009D01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60AA" w14:textId="1546EFBC" w:rsidR="008B2EB2" w:rsidRPr="008B2EB2" w:rsidRDefault="008B2EB2" w:rsidP="008B2EB2">
    <w:pPr>
      <w:pStyle w:val="Titre1"/>
      <w:ind w:firstLine="0"/>
      <w:rPr>
        <w:b w:val="0"/>
        <w:bCs w:val="0"/>
        <w:u w:val="single"/>
      </w:rPr>
    </w:pPr>
    <w:r>
      <w:rPr>
        <w:b w:val="0"/>
        <w:bCs w:val="0"/>
        <w:u w:val="single"/>
      </w:rPr>
      <w:t xml:space="preserve">                                                                                                            </w:t>
    </w:r>
    <w:r w:rsidRPr="008B2EB2">
      <w:rPr>
        <w:b w:val="0"/>
        <w:bCs w:val="0"/>
        <w:u w:val="single"/>
      </w:rPr>
      <w:t>Exemple du sujet d’examen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3CCC" w14:textId="77777777" w:rsidR="009D0188" w:rsidRDefault="009D01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10F5"/>
    <w:multiLevelType w:val="hybridMultilevel"/>
    <w:tmpl w:val="997A8C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E1796"/>
    <w:multiLevelType w:val="hybridMultilevel"/>
    <w:tmpl w:val="696479BE"/>
    <w:lvl w:ilvl="0" w:tplc="85DE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7E"/>
    <w:rsid w:val="008B2EB2"/>
    <w:rsid w:val="009D0188"/>
    <w:rsid w:val="00C8257E"/>
    <w:rsid w:val="00C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BF41"/>
  <w15:chartTrackingRefBased/>
  <w15:docId w15:val="{A47FF754-8C3C-4C06-9AC3-664FAB05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B2"/>
    <w:pPr>
      <w:spacing w:after="12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B2EB2"/>
    <w:pPr>
      <w:keepNext/>
      <w:keepLines/>
      <w:spacing w:before="120"/>
      <w:outlineLvl w:val="0"/>
    </w:pPr>
    <w:rPr>
      <w:rFonts w:asciiTheme="majorBidi" w:eastAsiaTheme="majorEastAsia" w:hAnsiTheme="majorBidi" w:cstheme="maj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2EB2"/>
    <w:rPr>
      <w:rFonts w:asciiTheme="majorBidi" w:eastAsiaTheme="majorEastAsia" w:hAnsiTheme="majorBidi" w:cstheme="majorBidi"/>
      <w:b/>
      <w:bCs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B2EB2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debasdepage">
    <w:name w:val="note de bas de page"/>
    <w:basedOn w:val="Sansinterligne"/>
    <w:link w:val="notedebasdepageCar"/>
    <w:qFormat/>
    <w:rsid w:val="008B2EB2"/>
    <w:pPr>
      <w:ind w:firstLine="0"/>
    </w:pPr>
    <w:rPr>
      <w:rFonts w:asciiTheme="majorBidi" w:hAnsiTheme="majorBidi" w:cstheme="maj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B2EB2"/>
    <w:rPr>
      <w:rFonts w:asciiTheme="majorBidi" w:hAnsiTheme="majorBidi" w:cstheme="majorBidi"/>
      <w:sz w:val="20"/>
      <w:szCs w:val="20"/>
    </w:rPr>
  </w:style>
  <w:style w:type="paragraph" w:styleId="Sansinterligne">
    <w:name w:val="No Spacing"/>
    <w:uiPriority w:val="1"/>
    <w:qFormat/>
    <w:rsid w:val="008B2EB2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B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EB2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B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E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Lenovo-thinkpad</dc:creator>
  <cp:keywords/>
  <dc:description/>
  <cp:lastModifiedBy>Lenovo-thinkpad</cp:lastModifiedBy>
  <cp:revision>6</cp:revision>
  <dcterms:created xsi:type="dcterms:W3CDTF">2021-09-22T07:03:00Z</dcterms:created>
  <dcterms:modified xsi:type="dcterms:W3CDTF">2021-09-22T07:11:00Z</dcterms:modified>
</cp:coreProperties>
</file>