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04" w:rsidRPr="007A2A6E" w:rsidRDefault="00DF6104" w:rsidP="00C65110">
      <w:pPr>
        <w:widowControl w:val="0"/>
        <w:tabs>
          <w:tab w:val="left" w:pos="9071"/>
        </w:tabs>
        <w:autoSpaceDE w:val="0"/>
        <w:autoSpaceDN w:val="0"/>
        <w:bidi/>
        <w:adjustRightInd w:val="0"/>
        <w:spacing w:after="0"/>
        <w:jc w:val="both"/>
        <w:rPr>
          <w:rFonts w:ascii="Amiri" w:hAnsi="Amiri" w:cs="Amiri"/>
          <w:b/>
          <w:bCs/>
          <w:sz w:val="30"/>
          <w:szCs w:val="30"/>
          <w:rtl/>
        </w:rPr>
      </w:pPr>
      <w:r w:rsidRPr="007A2A6E">
        <w:rPr>
          <w:rFonts w:ascii="Amiri" w:hAnsi="Amiri" w:cs="Amiri"/>
          <w:b/>
          <w:bCs/>
          <w:sz w:val="30"/>
          <w:szCs w:val="30"/>
          <w:rtl/>
        </w:rPr>
        <w:t xml:space="preserve">قسم اللغة والأدب العربي </w:t>
      </w:r>
      <w:proofErr w:type="spellStart"/>
      <w:r w:rsidRPr="007A2A6E">
        <w:rPr>
          <w:rFonts w:ascii="Amiri" w:hAnsi="Amiri" w:cs="Amiri"/>
          <w:b/>
          <w:bCs/>
          <w:sz w:val="30"/>
          <w:szCs w:val="30"/>
          <w:rtl/>
        </w:rPr>
        <w:t>س3</w:t>
      </w:r>
      <w:proofErr w:type="spellEnd"/>
    </w:p>
    <w:p w:rsidR="00DF6104" w:rsidRPr="007A2A6E" w:rsidRDefault="00DF6104" w:rsidP="00C65110">
      <w:pPr>
        <w:widowControl w:val="0"/>
        <w:tabs>
          <w:tab w:val="left" w:pos="9071"/>
        </w:tabs>
        <w:autoSpaceDE w:val="0"/>
        <w:autoSpaceDN w:val="0"/>
        <w:bidi/>
        <w:adjustRightInd w:val="0"/>
        <w:spacing w:after="0"/>
        <w:jc w:val="both"/>
        <w:rPr>
          <w:rFonts w:ascii="Amiri" w:hAnsi="Amiri" w:cs="Amiri"/>
          <w:b/>
          <w:bCs/>
          <w:sz w:val="30"/>
          <w:szCs w:val="30"/>
          <w:rtl/>
        </w:rPr>
      </w:pPr>
      <w:r w:rsidRPr="007A2A6E">
        <w:rPr>
          <w:rFonts w:ascii="Amiri" w:hAnsi="Amiri" w:cs="Amiri"/>
          <w:b/>
          <w:bCs/>
          <w:sz w:val="30"/>
          <w:szCs w:val="30"/>
          <w:rtl/>
        </w:rPr>
        <w:t>مادة :الشعر المغاربي الحديث</w:t>
      </w:r>
    </w:p>
    <w:p w:rsidR="00DF6104" w:rsidRPr="007A2A6E" w:rsidRDefault="00DF6104" w:rsidP="00C65110">
      <w:pPr>
        <w:widowControl w:val="0"/>
        <w:tabs>
          <w:tab w:val="left" w:pos="9071"/>
        </w:tabs>
        <w:autoSpaceDE w:val="0"/>
        <w:autoSpaceDN w:val="0"/>
        <w:bidi/>
        <w:adjustRightInd w:val="0"/>
        <w:spacing w:after="0"/>
        <w:jc w:val="center"/>
        <w:rPr>
          <w:rFonts w:ascii="Amiri" w:hAnsi="Amiri" w:cs="Amiri"/>
          <w:b/>
          <w:bCs/>
          <w:sz w:val="30"/>
          <w:szCs w:val="30"/>
          <w:rtl/>
          <w:lang w:bidi="ar-DZ"/>
        </w:rPr>
      </w:pPr>
      <w:proofErr w:type="gramStart"/>
      <w:r w:rsidRPr="007A2A6E">
        <w:rPr>
          <w:rFonts w:ascii="Amiri" w:hAnsi="Amiri" w:cs="Amiri"/>
          <w:b/>
          <w:bCs/>
          <w:sz w:val="30"/>
          <w:szCs w:val="30"/>
          <w:rtl/>
        </w:rPr>
        <w:t>المحاضرة</w:t>
      </w:r>
      <w:proofErr w:type="gramEnd"/>
      <w:r w:rsidRPr="007A2A6E">
        <w:rPr>
          <w:rFonts w:ascii="Amiri" w:hAnsi="Amiri" w:cs="Amiri"/>
          <w:b/>
          <w:bCs/>
          <w:sz w:val="30"/>
          <w:szCs w:val="30"/>
          <w:rtl/>
        </w:rPr>
        <w:t xml:space="preserve"> </w:t>
      </w:r>
      <w:proofErr w:type="spellStart"/>
      <w:r w:rsidR="00C65110" w:rsidRPr="007A2A6E">
        <w:rPr>
          <w:rFonts w:ascii="Amiri" w:hAnsi="Amiri" w:cs="Amiri"/>
          <w:b/>
          <w:bCs/>
          <w:sz w:val="30"/>
          <w:szCs w:val="30"/>
          <w:rtl/>
          <w:lang w:bidi="ar-DZ"/>
        </w:rPr>
        <w:t>السابعة</w:t>
      </w:r>
      <w:r w:rsidRPr="007A2A6E">
        <w:rPr>
          <w:rFonts w:ascii="Amiri" w:hAnsi="Amiri" w:cs="Amiri"/>
          <w:b/>
          <w:bCs/>
          <w:sz w:val="30"/>
          <w:szCs w:val="30"/>
          <w:rtl/>
          <w:lang w:bidi="ar-DZ"/>
        </w:rPr>
        <w:t>:</w:t>
      </w:r>
      <w:proofErr w:type="spellEnd"/>
      <w:r w:rsidRPr="007A2A6E">
        <w:rPr>
          <w:rFonts w:ascii="Amiri" w:hAnsi="Amiri" w:cs="Amiri"/>
          <w:b/>
          <w:bCs/>
          <w:sz w:val="30"/>
          <w:szCs w:val="30"/>
          <w:rtl/>
          <w:lang w:bidi="ar-DZ"/>
        </w:rPr>
        <w:t xml:space="preserve"> في الشعر الوجداني</w:t>
      </w:r>
    </w:p>
    <w:p w:rsidR="00DF6104" w:rsidRPr="007A2A6E" w:rsidRDefault="00DF6104" w:rsidP="00C65110">
      <w:pPr>
        <w:widowControl w:val="0"/>
        <w:tabs>
          <w:tab w:val="left" w:pos="9071"/>
        </w:tabs>
        <w:autoSpaceDE w:val="0"/>
        <w:autoSpaceDN w:val="0"/>
        <w:bidi/>
        <w:adjustRightInd w:val="0"/>
        <w:spacing w:after="0"/>
        <w:jc w:val="center"/>
        <w:rPr>
          <w:rFonts w:ascii="Amiri" w:hAnsi="Amiri" w:cs="Amiri"/>
          <w:b/>
          <w:bCs/>
          <w:sz w:val="30"/>
          <w:szCs w:val="30"/>
          <w:rtl/>
        </w:rPr>
      </w:pPr>
      <w:proofErr w:type="gramStart"/>
      <w:r w:rsidRPr="007A2A6E">
        <w:rPr>
          <w:rFonts w:ascii="Amiri" w:hAnsi="Amiri" w:cs="Amiri"/>
          <w:b/>
          <w:bCs/>
          <w:sz w:val="30"/>
          <w:szCs w:val="30"/>
          <w:rtl/>
          <w:lang w:bidi="ar-DZ"/>
        </w:rPr>
        <w:t>تونس</w:t>
      </w:r>
      <w:proofErr w:type="gramEnd"/>
      <w:r w:rsidRPr="007A2A6E">
        <w:rPr>
          <w:rFonts w:ascii="Amiri" w:hAnsi="Amiri" w:cs="Amiri"/>
          <w:b/>
          <w:bCs/>
          <w:sz w:val="30"/>
          <w:szCs w:val="30"/>
          <w:rtl/>
          <w:lang w:bidi="ar-DZ"/>
        </w:rPr>
        <w:t xml:space="preserve"> وليبيا</w:t>
      </w:r>
    </w:p>
    <w:p w:rsidR="00DF6104" w:rsidRPr="00C65110" w:rsidRDefault="00DF6104" w:rsidP="00C65110">
      <w:pPr>
        <w:bidi/>
        <w:spacing w:after="0"/>
        <w:jc w:val="both"/>
        <w:rPr>
          <w:rStyle w:val="lev"/>
          <w:rFonts w:ascii="Simplified Arabic" w:hAnsi="Simplified Arabic" w:cs="Simplified Arabic"/>
          <w:b w:val="0"/>
          <w:bCs w:val="0"/>
          <w:sz w:val="30"/>
          <w:szCs w:val="30"/>
          <w:rtl/>
        </w:rPr>
      </w:pPr>
    </w:p>
    <w:p w:rsidR="004D0707" w:rsidRPr="00C65110" w:rsidRDefault="00DF6104" w:rsidP="00BF4B28">
      <w:pPr>
        <w:bidi/>
        <w:spacing w:after="0"/>
        <w:jc w:val="both"/>
        <w:rPr>
          <w:rStyle w:val="lev"/>
          <w:rFonts w:ascii="Simplified Arabic" w:hAnsi="Simplified Arabic" w:cs="Simplified Arabic"/>
          <w:b w:val="0"/>
          <w:bCs w:val="0"/>
          <w:sz w:val="30"/>
          <w:szCs w:val="30"/>
          <w:rtl/>
        </w:rPr>
      </w:pPr>
      <w:proofErr w:type="spellStart"/>
      <w:r w:rsidRPr="00C65110">
        <w:rPr>
          <w:rStyle w:val="lev"/>
          <w:rFonts w:ascii="Simplified Arabic" w:hAnsi="Simplified Arabic" w:cs="Simplified Arabic"/>
          <w:sz w:val="30"/>
          <w:szCs w:val="30"/>
          <w:rtl/>
        </w:rPr>
        <w:t>تمهيد:</w:t>
      </w:r>
      <w:proofErr w:type="spellEnd"/>
      <w:r w:rsidRPr="00C65110">
        <w:rPr>
          <w:rStyle w:val="lev"/>
          <w:rFonts w:ascii="Simplified Arabic" w:hAnsi="Simplified Arabic" w:cs="Simplified Arabic"/>
          <w:b w:val="0"/>
          <w:bCs w:val="0"/>
          <w:sz w:val="30"/>
          <w:szCs w:val="30"/>
          <w:rtl/>
        </w:rPr>
        <w:t xml:space="preserve"> </w:t>
      </w:r>
      <w:r w:rsidR="004D0707" w:rsidRPr="00C65110">
        <w:rPr>
          <w:rStyle w:val="lev"/>
          <w:rFonts w:ascii="Simplified Arabic" w:hAnsi="Simplified Arabic" w:cs="Simplified Arabic"/>
          <w:b w:val="0"/>
          <w:bCs w:val="0"/>
          <w:sz w:val="30"/>
          <w:szCs w:val="30"/>
          <w:rtl/>
        </w:rPr>
        <w:t xml:space="preserve">الشعراء المغاربة قد اطلعوا قبل غيرهم من العرب على النظريات الإبداعية الحديثة </w:t>
      </w:r>
      <w:proofErr w:type="spellStart"/>
      <w:r w:rsidR="004D0707" w:rsidRPr="00C65110">
        <w:rPr>
          <w:rStyle w:val="lev"/>
          <w:rFonts w:ascii="Simplified Arabic" w:hAnsi="Simplified Arabic" w:cs="Simplified Arabic"/>
          <w:b w:val="0"/>
          <w:bCs w:val="0"/>
          <w:sz w:val="30"/>
          <w:szCs w:val="30"/>
          <w:rtl/>
        </w:rPr>
        <w:t>،</w:t>
      </w:r>
      <w:proofErr w:type="spellEnd"/>
      <w:r w:rsidR="004D0707" w:rsidRPr="00C65110">
        <w:rPr>
          <w:rStyle w:val="lev"/>
          <w:rFonts w:ascii="Simplified Arabic" w:hAnsi="Simplified Arabic" w:cs="Simplified Arabic"/>
          <w:b w:val="0"/>
          <w:bCs w:val="0"/>
          <w:sz w:val="30"/>
          <w:szCs w:val="30"/>
          <w:rtl/>
        </w:rPr>
        <w:t xml:space="preserve"> ووصلت إليهم قبل غيرهم منشورات الطليعة الباريسية، ودعوات النقد الجديد, والآراء الفلسفية </w:t>
      </w:r>
      <w:proofErr w:type="spellStart"/>
      <w:r w:rsidR="004D0707" w:rsidRPr="00C65110">
        <w:rPr>
          <w:rStyle w:val="lev"/>
          <w:rFonts w:ascii="Simplified Arabic" w:hAnsi="Simplified Arabic" w:cs="Simplified Arabic"/>
          <w:b w:val="0"/>
          <w:bCs w:val="0"/>
          <w:sz w:val="30"/>
          <w:szCs w:val="30"/>
          <w:rtl/>
        </w:rPr>
        <w:t>الحديثة،</w:t>
      </w:r>
      <w:proofErr w:type="spellEnd"/>
      <w:r w:rsidR="00BF4B28">
        <w:rPr>
          <w:rStyle w:val="lev"/>
          <w:rFonts w:ascii="Simplified Arabic" w:hAnsi="Simplified Arabic" w:cs="Simplified Arabic" w:hint="cs"/>
          <w:b w:val="0"/>
          <w:bCs w:val="0"/>
          <w:sz w:val="30"/>
          <w:szCs w:val="30"/>
          <w:rtl/>
        </w:rPr>
        <w:t xml:space="preserve"> </w:t>
      </w:r>
      <w:r w:rsidR="004D0707" w:rsidRPr="00C65110">
        <w:rPr>
          <w:rStyle w:val="lev"/>
          <w:rFonts w:ascii="Simplified Arabic" w:hAnsi="Simplified Arabic" w:cs="Simplified Arabic"/>
          <w:b w:val="0"/>
          <w:bCs w:val="0"/>
          <w:sz w:val="30"/>
          <w:szCs w:val="30"/>
          <w:rtl/>
        </w:rPr>
        <w:t xml:space="preserve">وقد توفرت البدائل الموضوعية لروافد المشرق الثقافية المنتهية بالنكسة!! فتعالت الأصوات التي ترفض الأبوية التقليدية للمشرق </w:t>
      </w:r>
      <w:proofErr w:type="spellStart"/>
      <w:r w:rsidR="004D0707" w:rsidRPr="00C65110">
        <w:rPr>
          <w:rStyle w:val="lev"/>
          <w:rFonts w:ascii="Simplified Arabic" w:hAnsi="Simplified Arabic" w:cs="Simplified Arabic"/>
          <w:b w:val="0"/>
          <w:bCs w:val="0"/>
          <w:sz w:val="30"/>
          <w:szCs w:val="30"/>
          <w:rtl/>
        </w:rPr>
        <w:t>(</w:t>
      </w:r>
      <w:proofErr w:type="spellEnd"/>
      <w:r w:rsidR="004D0707" w:rsidRPr="00C65110">
        <w:rPr>
          <w:rStyle w:val="lev"/>
          <w:rFonts w:ascii="Simplified Arabic" w:hAnsi="Simplified Arabic" w:cs="Simplified Arabic"/>
          <w:b w:val="0"/>
          <w:bCs w:val="0"/>
          <w:sz w:val="30"/>
          <w:szCs w:val="30"/>
          <w:rtl/>
        </w:rPr>
        <w:t xml:space="preserve"> في مجال الشعر</w:t>
      </w:r>
      <w:proofErr w:type="spellStart"/>
      <w:r w:rsidR="004D0707" w:rsidRPr="00C65110">
        <w:rPr>
          <w:rStyle w:val="lev"/>
          <w:rFonts w:ascii="Simplified Arabic" w:hAnsi="Simplified Arabic" w:cs="Simplified Arabic"/>
          <w:b w:val="0"/>
          <w:bCs w:val="0"/>
          <w:sz w:val="30"/>
          <w:szCs w:val="30"/>
          <w:rtl/>
        </w:rPr>
        <w:t>)</w:t>
      </w:r>
      <w:r w:rsidR="00BF4B28">
        <w:rPr>
          <w:rStyle w:val="lev"/>
          <w:rFonts w:ascii="Simplified Arabic" w:hAnsi="Simplified Arabic" w:cs="Simplified Arabic" w:hint="cs"/>
          <w:b w:val="0"/>
          <w:bCs w:val="0"/>
          <w:sz w:val="30"/>
          <w:szCs w:val="30"/>
          <w:rtl/>
        </w:rPr>
        <w:t>،</w:t>
      </w:r>
      <w:proofErr w:type="spellEnd"/>
      <w:r w:rsidR="004D0707" w:rsidRPr="00C65110">
        <w:rPr>
          <w:rStyle w:val="lev"/>
          <w:rFonts w:ascii="Simplified Arabic" w:hAnsi="Simplified Arabic" w:cs="Simplified Arabic"/>
          <w:b w:val="0"/>
          <w:bCs w:val="0"/>
          <w:sz w:val="30"/>
          <w:szCs w:val="30"/>
          <w:rtl/>
        </w:rPr>
        <w:t xml:space="preserve"> وأصبحت (تفعيلة الحياة هي وزن الشعر الجديد</w:t>
      </w:r>
      <w:proofErr w:type="spellStart"/>
      <w:r w:rsidR="004D0707" w:rsidRPr="00C65110">
        <w:rPr>
          <w:rStyle w:val="lev"/>
          <w:rFonts w:ascii="Simplified Arabic" w:hAnsi="Simplified Arabic" w:cs="Simplified Arabic"/>
          <w:b w:val="0"/>
          <w:bCs w:val="0"/>
          <w:sz w:val="30"/>
          <w:szCs w:val="30"/>
          <w:rtl/>
        </w:rPr>
        <w:t>)</w:t>
      </w:r>
      <w:r w:rsidR="00BF4B28">
        <w:rPr>
          <w:rStyle w:val="lev"/>
          <w:rFonts w:ascii="Simplified Arabic" w:hAnsi="Simplified Arabic" w:cs="Simplified Arabic" w:hint="cs"/>
          <w:b w:val="0"/>
          <w:bCs w:val="0"/>
          <w:sz w:val="30"/>
          <w:szCs w:val="30"/>
          <w:rtl/>
        </w:rPr>
        <w:t>،</w:t>
      </w:r>
      <w:proofErr w:type="spellEnd"/>
      <w:r w:rsidR="004D0707" w:rsidRPr="00C65110">
        <w:rPr>
          <w:rStyle w:val="lev"/>
          <w:rFonts w:ascii="Simplified Arabic" w:hAnsi="Simplified Arabic" w:cs="Simplified Arabic"/>
          <w:b w:val="0"/>
          <w:bCs w:val="0"/>
          <w:sz w:val="30"/>
          <w:szCs w:val="30"/>
          <w:rtl/>
        </w:rPr>
        <w:t xml:space="preserve"> حتى أن بعضهم رأى أن "</w:t>
      </w:r>
      <w:r w:rsidR="004D0707" w:rsidRPr="00BF4B28">
        <w:rPr>
          <w:rStyle w:val="lev"/>
          <w:rFonts w:ascii="Simplified Arabic" w:hAnsi="Simplified Arabic" w:cs="Simplified Arabic"/>
          <w:sz w:val="30"/>
          <w:szCs w:val="30"/>
          <w:rtl/>
        </w:rPr>
        <w:t>الهندسة العروضية لا فضل لها إلا في كونها من تراثنا</w:t>
      </w:r>
      <w:r w:rsidR="00BF4B28">
        <w:rPr>
          <w:rStyle w:val="lev"/>
          <w:rFonts w:ascii="Simplified Arabic" w:hAnsi="Simplified Arabic" w:cs="Simplified Arabic"/>
          <w:b w:val="0"/>
          <w:bCs w:val="0"/>
          <w:sz w:val="30"/>
          <w:szCs w:val="30"/>
          <w:rtl/>
        </w:rPr>
        <w:t>"</w:t>
      </w:r>
      <w:proofErr w:type="spellStart"/>
      <w:r w:rsidR="00BF4B28">
        <w:rPr>
          <w:rStyle w:val="lev"/>
          <w:rFonts w:ascii="Simplified Arabic" w:hAnsi="Simplified Arabic" w:cs="Simplified Arabic" w:hint="cs"/>
          <w:b w:val="0"/>
          <w:bCs w:val="0"/>
          <w:sz w:val="30"/>
          <w:szCs w:val="30"/>
          <w:rtl/>
          <w:lang w:bidi="ar-DZ"/>
        </w:rPr>
        <w:t>،</w:t>
      </w:r>
      <w:proofErr w:type="spellEnd"/>
      <w:r w:rsidR="00BF4B28">
        <w:rPr>
          <w:rStyle w:val="lev"/>
          <w:rFonts w:ascii="Simplified Arabic" w:hAnsi="Simplified Arabic" w:cs="Simplified Arabic" w:hint="cs"/>
          <w:b w:val="0"/>
          <w:bCs w:val="0"/>
          <w:sz w:val="30"/>
          <w:szCs w:val="30"/>
          <w:rtl/>
          <w:lang w:bidi="ar-DZ"/>
        </w:rPr>
        <w:t xml:space="preserve"> </w:t>
      </w:r>
      <w:r w:rsidR="004D0707" w:rsidRPr="00C65110">
        <w:rPr>
          <w:rStyle w:val="lev"/>
          <w:rFonts w:ascii="Simplified Arabic" w:hAnsi="Simplified Arabic" w:cs="Simplified Arabic"/>
          <w:b w:val="0"/>
          <w:bCs w:val="0"/>
          <w:sz w:val="30"/>
          <w:szCs w:val="30"/>
          <w:rtl/>
        </w:rPr>
        <w:t>وفي خضم هذه المراجعات كانت القصيدة التونسية تحفر مسارها بخصائص الشعر الفرنسي والإنكليزي, وصار الشاعر يعتمد على ثقافته أكثر من اعتماده على تجاربه المباشرة.</w:t>
      </w:r>
    </w:p>
    <w:p w:rsidR="008B43BB" w:rsidRPr="008B43BB" w:rsidRDefault="008B43BB" w:rsidP="00C65110">
      <w:pPr>
        <w:bidi/>
        <w:spacing w:after="0"/>
        <w:jc w:val="both"/>
        <w:rPr>
          <w:rStyle w:val="lev"/>
          <w:rFonts w:ascii="Simplified Arabic" w:hAnsi="Simplified Arabic" w:cs="Simplified Arabic" w:hint="cs"/>
          <w:b w:val="0"/>
          <w:bCs w:val="0"/>
          <w:sz w:val="30"/>
          <w:szCs w:val="30"/>
          <w:u w:val="single"/>
          <w:rtl/>
        </w:rPr>
      </w:pPr>
      <w:r w:rsidRPr="008B43BB">
        <w:rPr>
          <w:rStyle w:val="lev"/>
          <w:rFonts w:ascii="Simplified Arabic" w:hAnsi="Simplified Arabic" w:cs="Simplified Arabic" w:hint="cs"/>
          <w:sz w:val="30"/>
          <w:szCs w:val="30"/>
          <w:u w:val="single"/>
          <w:rtl/>
        </w:rPr>
        <w:t>1-في تونس</w:t>
      </w:r>
      <w:r w:rsidR="004D0707" w:rsidRPr="008B43BB">
        <w:rPr>
          <w:rStyle w:val="lev"/>
          <w:rFonts w:ascii="Simplified Arabic" w:hAnsi="Simplified Arabic" w:cs="Simplified Arabic"/>
          <w:sz w:val="30"/>
          <w:szCs w:val="30"/>
          <w:u w:val="single"/>
          <w:rtl/>
        </w:rPr>
        <w:t xml:space="preserve"> </w:t>
      </w:r>
      <w:r w:rsidRPr="008B43BB">
        <w:rPr>
          <w:rStyle w:val="lev"/>
          <w:rFonts w:ascii="Simplified Arabic" w:hAnsi="Simplified Arabic" w:cs="Simplified Arabic" w:hint="cs"/>
          <w:b w:val="0"/>
          <w:bCs w:val="0"/>
          <w:sz w:val="30"/>
          <w:szCs w:val="30"/>
          <w:u w:val="single"/>
          <w:rtl/>
        </w:rPr>
        <w:t>:</w:t>
      </w:r>
      <w:r w:rsidR="004D0707" w:rsidRPr="008B43BB">
        <w:rPr>
          <w:rStyle w:val="lev"/>
          <w:rFonts w:ascii="Simplified Arabic" w:hAnsi="Simplified Arabic" w:cs="Simplified Arabic"/>
          <w:b w:val="0"/>
          <w:bCs w:val="0"/>
          <w:sz w:val="30"/>
          <w:szCs w:val="30"/>
          <w:u w:val="single"/>
          <w:rtl/>
        </w:rPr>
        <w:t xml:space="preserve">       </w:t>
      </w:r>
    </w:p>
    <w:p w:rsidR="00DF6104" w:rsidRPr="00C65110" w:rsidRDefault="004D0707" w:rsidP="008B43BB">
      <w:pPr>
        <w:bidi/>
        <w:spacing w:after="0"/>
        <w:jc w:val="both"/>
        <w:rPr>
          <w:rStyle w:val="lev"/>
          <w:rFonts w:ascii="Simplified Arabic" w:hAnsi="Simplified Arabic" w:cs="Simplified Arabic"/>
          <w:b w:val="0"/>
          <w:bCs w:val="0"/>
          <w:sz w:val="30"/>
          <w:szCs w:val="30"/>
          <w:rtl/>
        </w:rPr>
      </w:pPr>
      <w:r w:rsidRPr="00C65110">
        <w:rPr>
          <w:rStyle w:val="lev"/>
          <w:rFonts w:ascii="Simplified Arabic" w:hAnsi="Simplified Arabic" w:cs="Simplified Arabic"/>
          <w:b w:val="0"/>
          <w:bCs w:val="0"/>
          <w:sz w:val="30"/>
          <w:szCs w:val="30"/>
          <w:rtl/>
        </w:rPr>
        <w:t>وب</w:t>
      </w:r>
      <w:r w:rsidR="00DF6104" w:rsidRPr="00C65110">
        <w:rPr>
          <w:rStyle w:val="lev"/>
          <w:rFonts w:ascii="Simplified Arabic" w:hAnsi="Simplified Arabic" w:cs="Simplified Arabic"/>
          <w:b w:val="0"/>
          <w:bCs w:val="0"/>
          <w:sz w:val="30"/>
          <w:szCs w:val="30"/>
          <w:rtl/>
        </w:rPr>
        <w:t xml:space="preserve">انتشار الأدب </w:t>
      </w:r>
      <w:proofErr w:type="spellStart"/>
      <w:r w:rsidR="00DF6104" w:rsidRPr="00C65110">
        <w:rPr>
          <w:rStyle w:val="lev"/>
          <w:rFonts w:ascii="Simplified Arabic" w:hAnsi="Simplified Arabic" w:cs="Simplified Arabic"/>
          <w:b w:val="0"/>
          <w:bCs w:val="0"/>
          <w:sz w:val="30"/>
          <w:szCs w:val="30"/>
          <w:rtl/>
        </w:rPr>
        <w:t>الرومنطيقي</w:t>
      </w:r>
      <w:proofErr w:type="spellEnd"/>
      <w:r w:rsidR="00DF6104" w:rsidRPr="00C65110">
        <w:rPr>
          <w:rStyle w:val="lev"/>
          <w:rFonts w:ascii="Simplified Arabic" w:hAnsi="Simplified Arabic" w:cs="Simplified Arabic"/>
          <w:b w:val="0"/>
          <w:bCs w:val="0"/>
          <w:sz w:val="30"/>
          <w:szCs w:val="30"/>
          <w:rtl/>
        </w:rPr>
        <w:t xml:space="preserve"> في أنحاء الوطن العربي وتأثر العرب </w:t>
      </w:r>
      <w:proofErr w:type="spellStart"/>
      <w:r w:rsidR="00DF6104" w:rsidRPr="00C65110">
        <w:rPr>
          <w:rStyle w:val="lev"/>
          <w:rFonts w:ascii="Simplified Arabic" w:hAnsi="Simplified Arabic" w:cs="Simplified Arabic"/>
          <w:b w:val="0"/>
          <w:bCs w:val="0"/>
          <w:sz w:val="30"/>
          <w:szCs w:val="30"/>
          <w:rtl/>
        </w:rPr>
        <w:t>به</w:t>
      </w:r>
      <w:proofErr w:type="spellEnd"/>
      <w:r w:rsidR="00DF6104" w:rsidRPr="00C65110">
        <w:rPr>
          <w:rStyle w:val="lev"/>
          <w:rFonts w:ascii="Simplified Arabic" w:hAnsi="Simplified Arabic" w:cs="Simplified Arabic"/>
          <w:b w:val="0"/>
          <w:bCs w:val="0"/>
          <w:sz w:val="30"/>
          <w:szCs w:val="30"/>
          <w:rtl/>
        </w:rPr>
        <w:t xml:space="preserve"> عرفت تونس نقلة نوعية في الشعر والأدب بصفة </w:t>
      </w:r>
      <w:proofErr w:type="spellStart"/>
      <w:r w:rsidR="00DF6104" w:rsidRPr="00C65110">
        <w:rPr>
          <w:rStyle w:val="lev"/>
          <w:rFonts w:ascii="Simplified Arabic" w:hAnsi="Simplified Arabic" w:cs="Simplified Arabic"/>
          <w:b w:val="0"/>
          <w:bCs w:val="0"/>
          <w:sz w:val="30"/>
          <w:szCs w:val="30"/>
          <w:rtl/>
        </w:rPr>
        <w:t>عامة</w:t>
      </w:r>
      <w:r w:rsidR="00BF4B28">
        <w:rPr>
          <w:rStyle w:val="lev"/>
          <w:rFonts w:ascii="Simplified Arabic" w:hAnsi="Simplified Arabic" w:cs="Simplified Arabic" w:hint="cs"/>
          <w:b w:val="0"/>
          <w:bCs w:val="0"/>
          <w:sz w:val="30"/>
          <w:szCs w:val="30"/>
          <w:rtl/>
        </w:rPr>
        <w:t>،</w:t>
      </w:r>
      <w:proofErr w:type="spellEnd"/>
      <w:r w:rsidR="00DF6104" w:rsidRPr="00C65110">
        <w:rPr>
          <w:rStyle w:val="lev"/>
          <w:rFonts w:ascii="Simplified Arabic" w:hAnsi="Simplified Arabic" w:cs="Simplified Arabic"/>
          <w:b w:val="0"/>
          <w:bCs w:val="0"/>
          <w:sz w:val="30"/>
          <w:szCs w:val="30"/>
          <w:rtl/>
        </w:rPr>
        <w:t xml:space="preserve"> وكما في المشرق العربي تكونت الجماعات الأدبية حيث ظهرت جماعة تحت السور وجماعة العالم الأدبي</w:t>
      </w:r>
      <w:r w:rsidR="00BF4B28">
        <w:rPr>
          <w:rStyle w:val="lev"/>
          <w:rFonts w:ascii="Simplified Arabic" w:hAnsi="Simplified Arabic" w:cs="Simplified Arabic" w:hint="cs"/>
          <w:b w:val="0"/>
          <w:bCs w:val="0"/>
          <w:sz w:val="30"/>
          <w:szCs w:val="30"/>
          <w:rtl/>
        </w:rPr>
        <w:t>،</w:t>
      </w:r>
      <w:r w:rsidR="00DF6104" w:rsidRPr="00C65110">
        <w:rPr>
          <w:rStyle w:val="lev"/>
          <w:rFonts w:ascii="Simplified Arabic" w:hAnsi="Simplified Arabic" w:cs="Simplified Arabic"/>
          <w:b w:val="0"/>
          <w:bCs w:val="0"/>
          <w:sz w:val="30"/>
          <w:szCs w:val="30"/>
          <w:rtl/>
        </w:rPr>
        <w:t xml:space="preserve"> وتعدد الشعراء </w:t>
      </w:r>
      <w:r w:rsidR="00DF6104" w:rsidRPr="00C65110">
        <w:rPr>
          <w:rFonts w:ascii="Simplified Arabic" w:hAnsi="Simplified Arabic" w:cs="Simplified Arabic"/>
          <w:sz w:val="30"/>
          <w:szCs w:val="30"/>
          <w:rtl/>
        </w:rPr>
        <w:t xml:space="preserve">ومن أهم رموزه </w:t>
      </w:r>
      <w:hyperlink r:id="rId6" w:tooltip="محمود بورقيبة" w:history="1">
        <w:r w:rsidR="00DF6104" w:rsidRPr="00C65110">
          <w:rPr>
            <w:rStyle w:val="Lienhypertexte"/>
            <w:rFonts w:ascii="Simplified Arabic" w:hAnsi="Simplified Arabic" w:cs="Simplified Arabic"/>
            <w:color w:val="auto"/>
            <w:sz w:val="30"/>
            <w:szCs w:val="30"/>
            <w:u w:val="none"/>
            <w:rtl/>
          </w:rPr>
          <w:t>محمود بورقيبة</w:t>
        </w:r>
      </w:hyperlink>
      <w:r w:rsidR="00DF6104" w:rsidRPr="00C65110">
        <w:rPr>
          <w:rFonts w:ascii="Simplified Arabic" w:hAnsi="Simplified Arabic" w:cs="Simplified Arabic"/>
          <w:sz w:val="30"/>
          <w:szCs w:val="30"/>
        </w:rPr>
        <w:t xml:space="preserve"> </w:t>
      </w:r>
      <w:hyperlink r:id="rId7" w:tooltip="محمد العريبي" w:history="1">
        <w:r w:rsidR="00DF6104" w:rsidRPr="00C65110">
          <w:rPr>
            <w:rStyle w:val="Lienhypertexte"/>
            <w:rFonts w:ascii="Simplified Arabic" w:hAnsi="Simplified Arabic" w:cs="Simplified Arabic"/>
            <w:color w:val="auto"/>
            <w:sz w:val="30"/>
            <w:szCs w:val="30"/>
            <w:u w:val="none"/>
            <w:rtl/>
          </w:rPr>
          <w:t xml:space="preserve">ومحمد </w:t>
        </w:r>
        <w:proofErr w:type="spellStart"/>
        <w:r w:rsidR="00DF6104" w:rsidRPr="00C65110">
          <w:rPr>
            <w:rStyle w:val="Lienhypertexte"/>
            <w:rFonts w:ascii="Simplified Arabic" w:hAnsi="Simplified Arabic" w:cs="Simplified Arabic"/>
            <w:color w:val="auto"/>
            <w:sz w:val="30"/>
            <w:szCs w:val="30"/>
            <w:u w:val="none"/>
            <w:rtl/>
          </w:rPr>
          <w:t>العريبي</w:t>
        </w:r>
        <w:proofErr w:type="spellEnd"/>
      </w:hyperlink>
      <w:proofErr w:type="spellStart"/>
      <w:r w:rsidR="00C7717F" w:rsidRPr="00C65110">
        <w:rPr>
          <w:rFonts w:ascii="Simplified Arabic" w:hAnsi="Simplified Arabic" w:cs="Simplified Arabic"/>
          <w:sz w:val="30"/>
          <w:szCs w:val="30"/>
          <w:rtl/>
          <w:lang w:bidi="ar-DZ"/>
        </w:rPr>
        <w:t>،</w:t>
      </w:r>
      <w:proofErr w:type="spellEnd"/>
      <w:r w:rsidR="00DF6104" w:rsidRPr="00C65110">
        <w:rPr>
          <w:rFonts w:ascii="Simplified Arabic" w:hAnsi="Simplified Arabic" w:cs="Simplified Arabic"/>
          <w:sz w:val="30"/>
          <w:szCs w:val="30"/>
        </w:rPr>
        <w:t xml:space="preserve"> </w:t>
      </w:r>
      <w:hyperlink r:id="rId8" w:tooltip="عبد الرزاق كرباكة" w:history="1">
        <w:r w:rsidR="00DF6104" w:rsidRPr="00C65110">
          <w:rPr>
            <w:rStyle w:val="Lienhypertexte"/>
            <w:rFonts w:ascii="Simplified Arabic" w:hAnsi="Simplified Arabic" w:cs="Simplified Arabic"/>
            <w:color w:val="auto"/>
            <w:sz w:val="30"/>
            <w:szCs w:val="30"/>
            <w:u w:val="none"/>
            <w:rtl/>
          </w:rPr>
          <w:t xml:space="preserve">وعبد الرزاق </w:t>
        </w:r>
        <w:proofErr w:type="spellStart"/>
        <w:r w:rsidR="00DF6104" w:rsidRPr="00C65110">
          <w:rPr>
            <w:rStyle w:val="Lienhypertexte"/>
            <w:rFonts w:ascii="Simplified Arabic" w:hAnsi="Simplified Arabic" w:cs="Simplified Arabic"/>
            <w:color w:val="auto"/>
            <w:sz w:val="30"/>
            <w:szCs w:val="30"/>
            <w:u w:val="none"/>
            <w:rtl/>
          </w:rPr>
          <w:t>كرباكة</w:t>
        </w:r>
      </w:hyperlink>
      <w:r w:rsidR="00C7717F"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Pr>
        <w:t xml:space="preserve"> </w:t>
      </w:r>
      <w:hyperlink r:id="rId9" w:tooltip="مصطفى خريف" w:history="1">
        <w:r w:rsidR="00DF6104" w:rsidRPr="00C65110">
          <w:rPr>
            <w:rStyle w:val="Lienhypertexte"/>
            <w:rFonts w:ascii="Simplified Arabic" w:hAnsi="Simplified Arabic" w:cs="Simplified Arabic"/>
            <w:color w:val="auto"/>
            <w:sz w:val="30"/>
            <w:szCs w:val="30"/>
            <w:u w:val="none"/>
            <w:rtl/>
          </w:rPr>
          <w:t>ومصطفى خريف</w:t>
        </w:r>
      </w:hyperlink>
      <w:r w:rsidR="00C7717F" w:rsidRPr="00C65110">
        <w:rPr>
          <w:rFonts w:ascii="Simplified Arabic" w:hAnsi="Simplified Arabic" w:cs="Simplified Arabic"/>
          <w:sz w:val="30"/>
          <w:szCs w:val="30"/>
          <w:rtl/>
        </w:rPr>
        <w:t>،</w:t>
      </w:r>
      <w:r w:rsidR="00DF6104" w:rsidRPr="00C65110">
        <w:rPr>
          <w:rFonts w:ascii="Simplified Arabic" w:hAnsi="Simplified Arabic" w:cs="Simplified Arabic"/>
          <w:sz w:val="30"/>
          <w:szCs w:val="30"/>
        </w:rPr>
        <w:t xml:space="preserve"> </w:t>
      </w:r>
      <w:hyperlink r:id="rId10" w:tooltip="محمد المرزوقي" w:history="1">
        <w:r w:rsidR="00DF6104" w:rsidRPr="00C65110">
          <w:rPr>
            <w:rStyle w:val="Lienhypertexte"/>
            <w:rFonts w:ascii="Simplified Arabic" w:hAnsi="Simplified Arabic" w:cs="Simplified Arabic"/>
            <w:color w:val="auto"/>
            <w:sz w:val="30"/>
            <w:szCs w:val="30"/>
            <w:u w:val="none"/>
            <w:rtl/>
          </w:rPr>
          <w:t>ومحمد المرزوقي</w:t>
        </w:r>
      </w:hyperlink>
      <w:r w:rsidR="00DF6104" w:rsidRPr="00C65110">
        <w:rPr>
          <w:rFonts w:ascii="Simplified Arabic" w:hAnsi="Simplified Arabic" w:cs="Simplified Arabic"/>
          <w:sz w:val="30"/>
          <w:szCs w:val="30"/>
        </w:rPr>
        <w:t xml:space="preserve"> </w:t>
      </w:r>
      <w:hyperlink r:id="rId11" w:tooltip="أحمد خير الدين" w:history="1">
        <w:r w:rsidR="00DF6104" w:rsidRPr="00C65110">
          <w:rPr>
            <w:rStyle w:val="Lienhypertexte"/>
            <w:rFonts w:ascii="Simplified Arabic" w:hAnsi="Simplified Arabic" w:cs="Simplified Arabic"/>
            <w:color w:val="auto"/>
            <w:sz w:val="30"/>
            <w:szCs w:val="30"/>
            <w:u w:val="none"/>
            <w:rtl/>
          </w:rPr>
          <w:t>وأحمد خير الدين</w:t>
        </w:r>
      </w:hyperlink>
      <w:r w:rsidR="00C7717F" w:rsidRPr="00C65110">
        <w:rPr>
          <w:rFonts w:ascii="Simplified Arabic" w:hAnsi="Simplified Arabic" w:cs="Simplified Arabic"/>
          <w:sz w:val="30"/>
          <w:szCs w:val="30"/>
          <w:rtl/>
        </w:rPr>
        <w:t>.</w:t>
      </w:r>
    </w:p>
    <w:p w:rsidR="00DF6104" w:rsidRPr="00C65110" w:rsidRDefault="00DF6104" w:rsidP="00C65110">
      <w:pPr>
        <w:bidi/>
        <w:spacing w:after="0"/>
        <w:jc w:val="both"/>
        <w:rPr>
          <w:rFonts w:ascii="Simplified Arabic" w:hAnsi="Simplified Arabic" w:cs="Simplified Arabic"/>
          <w:sz w:val="30"/>
          <w:szCs w:val="30"/>
          <w:rtl/>
        </w:rPr>
      </w:pPr>
      <w:r w:rsidRPr="00C65110">
        <w:rPr>
          <w:rStyle w:val="lev"/>
          <w:rFonts w:ascii="Simplified Arabic" w:hAnsi="Simplified Arabic" w:cs="Simplified Arabic"/>
          <w:b w:val="0"/>
          <w:bCs w:val="0"/>
          <w:sz w:val="30"/>
          <w:szCs w:val="30"/>
          <w:rtl/>
        </w:rPr>
        <w:t xml:space="preserve">      </w:t>
      </w:r>
      <w:r w:rsidR="00867FED">
        <w:rPr>
          <w:rStyle w:val="lev"/>
          <w:rFonts w:ascii="Simplified Arabic" w:hAnsi="Simplified Arabic" w:cs="Simplified Arabic" w:hint="cs"/>
          <w:b w:val="0"/>
          <w:bCs w:val="0"/>
          <w:sz w:val="30"/>
          <w:szCs w:val="30"/>
          <w:rtl/>
        </w:rPr>
        <w:t xml:space="preserve"> </w:t>
      </w:r>
      <w:r w:rsidRPr="00C65110">
        <w:rPr>
          <w:rStyle w:val="lev"/>
          <w:rFonts w:ascii="Simplified Arabic" w:hAnsi="Simplified Arabic" w:cs="Simplified Arabic"/>
          <w:b w:val="0"/>
          <w:bCs w:val="0"/>
          <w:sz w:val="30"/>
          <w:szCs w:val="30"/>
          <w:rtl/>
        </w:rPr>
        <w:t xml:space="preserve">ونشطت حركة النشر وبعثت المجلات </w:t>
      </w:r>
      <w:proofErr w:type="spellStart"/>
      <w:r w:rsidRPr="00C65110">
        <w:rPr>
          <w:rStyle w:val="lev"/>
          <w:rFonts w:ascii="Simplified Arabic" w:hAnsi="Simplified Arabic" w:cs="Simplified Arabic"/>
          <w:b w:val="0"/>
          <w:bCs w:val="0"/>
          <w:sz w:val="30"/>
          <w:szCs w:val="30"/>
          <w:rtl/>
        </w:rPr>
        <w:t>الأدبية</w:t>
      </w:r>
      <w:r w:rsidR="00867FED">
        <w:rPr>
          <w:rStyle w:val="lev"/>
          <w:rFonts w:ascii="Simplified Arabic" w:hAnsi="Simplified Arabic" w:cs="Simplified Arabic" w:hint="cs"/>
          <w:b w:val="0"/>
          <w:bCs w:val="0"/>
          <w:sz w:val="30"/>
          <w:szCs w:val="30"/>
          <w:rtl/>
        </w:rPr>
        <w:t>،</w:t>
      </w:r>
      <w:proofErr w:type="spellEnd"/>
      <w:r w:rsidRPr="00C65110">
        <w:rPr>
          <w:rStyle w:val="lev"/>
          <w:rFonts w:ascii="Simplified Arabic" w:hAnsi="Simplified Arabic" w:cs="Simplified Arabic"/>
          <w:b w:val="0"/>
          <w:bCs w:val="0"/>
          <w:sz w:val="30"/>
          <w:szCs w:val="30"/>
          <w:rtl/>
        </w:rPr>
        <w:t xml:space="preserve"> وتنافس الشعراء وكثرت المراسلات الأدبية بينهم كمراسلات الشابي </w:t>
      </w:r>
      <w:proofErr w:type="spellStart"/>
      <w:r w:rsidRPr="00C65110">
        <w:rPr>
          <w:rStyle w:val="lev"/>
          <w:rFonts w:ascii="Simplified Arabic" w:hAnsi="Simplified Arabic" w:cs="Simplified Arabic"/>
          <w:b w:val="0"/>
          <w:bCs w:val="0"/>
          <w:sz w:val="30"/>
          <w:szCs w:val="30"/>
          <w:rtl/>
        </w:rPr>
        <w:t>والحليوي</w:t>
      </w:r>
      <w:proofErr w:type="spellEnd"/>
      <w:r w:rsidRPr="00C65110">
        <w:rPr>
          <w:rStyle w:val="lev"/>
          <w:rFonts w:ascii="Simplified Arabic" w:hAnsi="Simplified Arabic" w:cs="Simplified Arabic"/>
          <w:b w:val="0"/>
          <w:bCs w:val="0"/>
          <w:sz w:val="30"/>
          <w:szCs w:val="30"/>
          <w:rtl/>
        </w:rPr>
        <w:t xml:space="preserve"> </w:t>
      </w:r>
      <w:proofErr w:type="spellStart"/>
      <w:r w:rsidRPr="00C65110">
        <w:rPr>
          <w:rStyle w:val="lev"/>
          <w:rFonts w:ascii="Simplified Arabic" w:hAnsi="Simplified Arabic" w:cs="Simplified Arabic"/>
          <w:b w:val="0"/>
          <w:bCs w:val="0"/>
          <w:sz w:val="30"/>
          <w:szCs w:val="30"/>
          <w:rtl/>
        </w:rPr>
        <w:t>والبشروش</w:t>
      </w:r>
      <w:r w:rsidR="00C7717F" w:rsidRPr="00C65110">
        <w:rPr>
          <w:rStyle w:val="lev"/>
          <w:rFonts w:ascii="Simplified Arabic" w:hAnsi="Simplified Arabic" w:cs="Simplified Arabic"/>
          <w:b w:val="0"/>
          <w:bCs w:val="0"/>
          <w:sz w:val="30"/>
          <w:szCs w:val="30"/>
          <w:rtl/>
        </w:rPr>
        <w:t>،</w:t>
      </w:r>
      <w:proofErr w:type="spellEnd"/>
      <w:r w:rsidRPr="00C65110">
        <w:rPr>
          <w:rStyle w:val="lev"/>
          <w:rFonts w:ascii="Simplified Arabic" w:hAnsi="Simplified Arabic" w:cs="Simplified Arabic"/>
          <w:b w:val="0"/>
          <w:bCs w:val="0"/>
          <w:sz w:val="30"/>
          <w:szCs w:val="30"/>
          <w:rtl/>
        </w:rPr>
        <w:t xml:space="preserve"> غير أن هذه الجماعة لم يكتب لها الانتشار خارج تونس باستثناء الشابي على اعتبار أنه استطاع أن يربط صلات خارج تونس وتحديدا مع جماعة </w:t>
      </w:r>
      <w:proofErr w:type="spellStart"/>
      <w:r w:rsidRPr="00C65110">
        <w:rPr>
          <w:rStyle w:val="lev"/>
          <w:rFonts w:ascii="Simplified Arabic" w:hAnsi="Simplified Arabic" w:cs="Simplified Arabic"/>
          <w:b w:val="0"/>
          <w:bCs w:val="0"/>
          <w:sz w:val="30"/>
          <w:szCs w:val="30"/>
          <w:rtl/>
        </w:rPr>
        <w:t>ابولو</w:t>
      </w:r>
      <w:proofErr w:type="spellEnd"/>
      <w:r w:rsidRPr="00C65110">
        <w:rPr>
          <w:rStyle w:val="lev"/>
          <w:rFonts w:ascii="Simplified Arabic" w:hAnsi="Simplified Arabic" w:cs="Simplified Arabic"/>
          <w:b w:val="0"/>
          <w:bCs w:val="0"/>
          <w:sz w:val="30"/>
          <w:szCs w:val="30"/>
          <w:rtl/>
        </w:rPr>
        <w:t xml:space="preserve"> المصرية وينشر معهم قصائده ويصبح فردا منهم بل يقدم ديوان زكي أبو شادي في حين أن في الداخل كانا </w:t>
      </w:r>
      <w:proofErr w:type="spellStart"/>
      <w:r w:rsidRPr="00C65110">
        <w:rPr>
          <w:rStyle w:val="lev"/>
          <w:rFonts w:ascii="Simplified Arabic" w:hAnsi="Simplified Arabic" w:cs="Simplified Arabic"/>
          <w:b w:val="0"/>
          <w:bCs w:val="0"/>
          <w:sz w:val="30"/>
          <w:szCs w:val="30"/>
          <w:rtl/>
        </w:rPr>
        <w:t>الحليوي</w:t>
      </w:r>
      <w:proofErr w:type="spellEnd"/>
      <w:r w:rsidRPr="00C65110">
        <w:rPr>
          <w:rStyle w:val="lev"/>
          <w:rFonts w:ascii="Simplified Arabic" w:hAnsi="Simplified Arabic" w:cs="Simplified Arabic"/>
          <w:b w:val="0"/>
          <w:bCs w:val="0"/>
          <w:sz w:val="30"/>
          <w:szCs w:val="30"/>
          <w:rtl/>
        </w:rPr>
        <w:t xml:space="preserve"> والسنوسي هما اللذان يقدمان الشابي</w:t>
      </w:r>
      <w:r w:rsidRPr="00C65110">
        <w:rPr>
          <w:rStyle w:val="lev"/>
          <w:rFonts w:ascii="Simplified Arabic" w:hAnsi="Simplified Arabic" w:cs="Simplified Arabic"/>
          <w:b w:val="0"/>
          <w:bCs w:val="0"/>
          <w:sz w:val="30"/>
          <w:szCs w:val="30"/>
        </w:rPr>
        <w:t xml:space="preserve"> . </w:t>
      </w:r>
    </w:p>
    <w:p w:rsidR="00DF6104" w:rsidRPr="00C65110" w:rsidRDefault="00DF6104" w:rsidP="00C65110">
      <w:pPr>
        <w:bidi/>
        <w:spacing w:after="0"/>
        <w:jc w:val="both"/>
        <w:rPr>
          <w:rStyle w:val="lev"/>
          <w:rFonts w:ascii="Simplified Arabic" w:hAnsi="Simplified Arabic" w:cs="Simplified Arabic"/>
          <w:b w:val="0"/>
          <w:bCs w:val="0"/>
          <w:sz w:val="30"/>
          <w:szCs w:val="30"/>
          <w:rtl/>
        </w:rPr>
      </w:pPr>
      <w:r w:rsidRPr="00C65110">
        <w:rPr>
          <w:rFonts w:ascii="Simplified Arabic" w:hAnsi="Simplified Arabic" w:cs="Simplified Arabic"/>
          <w:sz w:val="30"/>
          <w:szCs w:val="30"/>
          <w:rtl/>
        </w:rPr>
        <w:t xml:space="preserve">      </w:t>
      </w:r>
      <w:r w:rsidRPr="00C65110">
        <w:rPr>
          <w:rStyle w:val="lev"/>
          <w:rFonts w:ascii="Simplified Arabic" w:hAnsi="Simplified Arabic" w:cs="Simplified Arabic"/>
          <w:b w:val="0"/>
          <w:bCs w:val="0"/>
          <w:sz w:val="30"/>
          <w:szCs w:val="30"/>
          <w:rtl/>
        </w:rPr>
        <w:t>وبالحديث عن كسر عمود الشعر العربي وظهور التحديث ففي الحقيقة كان الشعراء التونسيين هم السباقون إلى ذلك</w:t>
      </w:r>
      <w:r w:rsidR="00C7717F" w:rsidRPr="00C65110">
        <w:rPr>
          <w:rStyle w:val="lev"/>
          <w:rFonts w:ascii="Simplified Arabic" w:hAnsi="Simplified Arabic" w:cs="Simplified Arabic"/>
          <w:b w:val="0"/>
          <w:bCs w:val="0"/>
          <w:sz w:val="30"/>
          <w:szCs w:val="30"/>
          <w:rtl/>
        </w:rPr>
        <w:t>،</w:t>
      </w:r>
      <w:r w:rsidRPr="00C65110">
        <w:rPr>
          <w:rStyle w:val="lev"/>
          <w:rFonts w:ascii="Simplified Arabic" w:hAnsi="Simplified Arabic" w:cs="Simplified Arabic"/>
          <w:b w:val="0"/>
          <w:bCs w:val="0"/>
          <w:sz w:val="30"/>
          <w:szCs w:val="30"/>
          <w:rtl/>
        </w:rPr>
        <w:t xml:space="preserve"> ذلك إذ إننا وقفا تاريخيا على توزيع جديد للشعر العربي قام </w:t>
      </w:r>
      <w:proofErr w:type="spellStart"/>
      <w:r w:rsidRPr="00C65110">
        <w:rPr>
          <w:rStyle w:val="lev"/>
          <w:rFonts w:ascii="Simplified Arabic" w:hAnsi="Simplified Arabic" w:cs="Simplified Arabic"/>
          <w:b w:val="0"/>
          <w:bCs w:val="0"/>
          <w:sz w:val="30"/>
          <w:szCs w:val="30"/>
          <w:rtl/>
        </w:rPr>
        <w:t>به</w:t>
      </w:r>
      <w:proofErr w:type="spellEnd"/>
      <w:r w:rsidRPr="00C65110">
        <w:rPr>
          <w:rStyle w:val="lev"/>
          <w:rFonts w:ascii="Simplified Arabic" w:hAnsi="Simplified Arabic" w:cs="Simplified Arabic"/>
          <w:b w:val="0"/>
          <w:bCs w:val="0"/>
          <w:sz w:val="30"/>
          <w:szCs w:val="30"/>
          <w:rtl/>
        </w:rPr>
        <w:t xml:space="preserve"> </w:t>
      </w:r>
      <w:r w:rsidRPr="00C65110">
        <w:rPr>
          <w:rStyle w:val="lev"/>
          <w:rFonts w:ascii="Simplified Arabic" w:hAnsi="Simplified Arabic" w:cs="Simplified Arabic"/>
          <w:b w:val="0"/>
          <w:bCs w:val="0"/>
          <w:sz w:val="30"/>
          <w:szCs w:val="30"/>
          <w:rtl/>
        </w:rPr>
        <w:lastRenderedPageBreak/>
        <w:t>العر</w:t>
      </w:r>
      <w:r w:rsidR="00C7717F" w:rsidRPr="00C65110">
        <w:rPr>
          <w:rStyle w:val="lev"/>
          <w:rFonts w:ascii="Simplified Arabic" w:hAnsi="Simplified Arabic" w:cs="Simplified Arabic"/>
          <w:b w:val="0"/>
          <w:bCs w:val="0"/>
          <w:sz w:val="30"/>
          <w:szCs w:val="30"/>
          <w:rtl/>
        </w:rPr>
        <w:t>وسي المطوي في أول أربعينات قبل أ</w:t>
      </w:r>
      <w:r w:rsidRPr="00C65110">
        <w:rPr>
          <w:rStyle w:val="lev"/>
          <w:rFonts w:ascii="Simplified Arabic" w:hAnsi="Simplified Arabic" w:cs="Simplified Arabic"/>
          <w:b w:val="0"/>
          <w:bCs w:val="0"/>
          <w:sz w:val="30"/>
          <w:szCs w:val="30"/>
          <w:rtl/>
        </w:rPr>
        <w:t>ن يظهر ذلك لدى شعراء الحداثة . ومع ظهور الشعر العربي الحديث كان التونسيين متفاعلين مع من حولهم فظهرت موجة جديدة من الشعراء من أمثال محسن بن حميدة والميداني بن صالح ونور</w:t>
      </w:r>
      <w:r w:rsidR="00C7717F" w:rsidRPr="00C65110">
        <w:rPr>
          <w:rStyle w:val="lev"/>
          <w:rFonts w:ascii="Simplified Arabic" w:hAnsi="Simplified Arabic" w:cs="Simplified Arabic"/>
          <w:b w:val="0"/>
          <w:bCs w:val="0"/>
          <w:sz w:val="30"/>
          <w:szCs w:val="30"/>
          <w:rtl/>
        </w:rPr>
        <w:t xml:space="preserve"> </w:t>
      </w:r>
      <w:r w:rsidRPr="00C65110">
        <w:rPr>
          <w:rStyle w:val="lev"/>
          <w:rFonts w:ascii="Simplified Arabic" w:hAnsi="Simplified Arabic" w:cs="Simplified Arabic"/>
          <w:b w:val="0"/>
          <w:bCs w:val="0"/>
          <w:sz w:val="30"/>
          <w:szCs w:val="30"/>
          <w:rtl/>
        </w:rPr>
        <w:t xml:space="preserve">الدين صمود . ومنور </w:t>
      </w:r>
      <w:proofErr w:type="spellStart"/>
      <w:r w:rsidRPr="00C65110">
        <w:rPr>
          <w:rStyle w:val="lev"/>
          <w:rFonts w:ascii="Simplified Arabic" w:hAnsi="Simplified Arabic" w:cs="Simplified Arabic"/>
          <w:b w:val="0"/>
          <w:bCs w:val="0"/>
          <w:sz w:val="30"/>
          <w:szCs w:val="30"/>
          <w:rtl/>
        </w:rPr>
        <w:t>صمادح</w:t>
      </w:r>
      <w:proofErr w:type="spellEnd"/>
      <w:r w:rsidRPr="00C65110">
        <w:rPr>
          <w:rStyle w:val="lev"/>
          <w:rFonts w:ascii="Simplified Arabic" w:hAnsi="Simplified Arabic" w:cs="Simplified Arabic"/>
          <w:b w:val="0"/>
          <w:bCs w:val="0"/>
          <w:sz w:val="30"/>
          <w:szCs w:val="30"/>
          <w:rtl/>
        </w:rPr>
        <w:t xml:space="preserve"> صاحب تجربة قد تفوق في عمقها ما قام </w:t>
      </w:r>
      <w:proofErr w:type="spellStart"/>
      <w:r w:rsidRPr="00C65110">
        <w:rPr>
          <w:rStyle w:val="lev"/>
          <w:rFonts w:ascii="Simplified Arabic" w:hAnsi="Simplified Arabic" w:cs="Simplified Arabic"/>
          <w:b w:val="0"/>
          <w:bCs w:val="0"/>
          <w:sz w:val="30"/>
          <w:szCs w:val="30"/>
          <w:rtl/>
        </w:rPr>
        <w:t>به</w:t>
      </w:r>
      <w:proofErr w:type="spellEnd"/>
      <w:r w:rsidRPr="00C65110">
        <w:rPr>
          <w:rStyle w:val="lev"/>
          <w:rFonts w:ascii="Simplified Arabic" w:hAnsi="Simplified Arabic" w:cs="Simplified Arabic"/>
          <w:b w:val="0"/>
          <w:bCs w:val="0"/>
          <w:sz w:val="30"/>
          <w:szCs w:val="30"/>
          <w:rtl/>
        </w:rPr>
        <w:t xml:space="preserve"> الرواد حيث استطاع هذا الشاعر أن يستلهم كل تجارب عصره ويؤسس تجربة فريدة لا تقل في جماليتها وثرائها عن تجربة الرواد العرب من أمثال </w:t>
      </w:r>
      <w:proofErr w:type="spellStart"/>
      <w:r w:rsidRPr="00C65110">
        <w:rPr>
          <w:rStyle w:val="lev"/>
          <w:rFonts w:ascii="Simplified Arabic" w:hAnsi="Simplified Arabic" w:cs="Simplified Arabic"/>
          <w:b w:val="0"/>
          <w:bCs w:val="0"/>
          <w:sz w:val="30"/>
          <w:szCs w:val="30"/>
          <w:rtl/>
        </w:rPr>
        <w:t>السياب</w:t>
      </w:r>
      <w:proofErr w:type="spellEnd"/>
      <w:r w:rsidRPr="00C65110">
        <w:rPr>
          <w:rStyle w:val="lev"/>
          <w:rFonts w:ascii="Simplified Arabic" w:hAnsi="Simplified Arabic" w:cs="Simplified Arabic"/>
          <w:b w:val="0"/>
          <w:bCs w:val="0"/>
          <w:sz w:val="30"/>
          <w:szCs w:val="30"/>
          <w:rtl/>
        </w:rPr>
        <w:t xml:space="preserve"> </w:t>
      </w:r>
      <w:proofErr w:type="spellStart"/>
      <w:r w:rsidRPr="00C65110">
        <w:rPr>
          <w:rStyle w:val="lev"/>
          <w:rFonts w:ascii="Simplified Arabic" w:hAnsi="Simplified Arabic" w:cs="Simplified Arabic"/>
          <w:b w:val="0"/>
          <w:bCs w:val="0"/>
          <w:sz w:val="30"/>
          <w:szCs w:val="30"/>
          <w:rtl/>
        </w:rPr>
        <w:t>والبياتي</w:t>
      </w:r>
      <w:r w:rsidR="00C7717F" w:rsidRPr="00C65110">
        <w:rPr>
          <w:rStyle w:val="lev"/>
          <w:rFonts w:ascii="Simplified Arabic" w:hAnsi="Simplified Arabic" w:cs="Simplified Arabic"/>
          <w:b w:val="0"/>
          <w:bCs w:val="0"/>
          <w:sz w:val="30"/>
          <w:szCs w:val="30"/>
          <w:rtl/>
        </w:rPr>
        <w:t>،</w:t>
      </w:r>
      <w:proofErr w:type="spellEnd"/>
      <w:r w:rsidRPr="00C65110">
        <w:rPr>
          <w:rStyle w:val="lev"/>
          <w:rFonts w:ascii="Simplified Arabic" w:hAnsi="Simplified Arabic" w:cs="Simplified Arabic"/>
          <w:b w:val="0"/>
          <w:bCs w:val="0"/>
          <w:sz w:val="30"/>
          <w:szCs w:val="30"/>
          <w:rtl/>
        </w:rPr>
        <w:t xml:space="preserve"> وهو ما يدفعنا إلى التساؤل عن عدم نيل هذا الشاعر المكانة التي يستحقها فهو برأي كل من اطلع على تجربته</w:t>
      </w:r>
      <w:r w:rsidR="00C7717F" w:rsidRPr="00C65110">
        <w:rPr>
          <w:rStyle w:val="lev"/>
          <w:rFonts w:ascii="Simplified Arabic" w:hAnsi="Simplified Arabic" w:cs="Simplified Arabic"/>
          <w:b w:val="0"/>
          <w:bCs w:val="0"/>
          <w:sz w:val="30"/>
          <w:szCs w:val="30"/>
          <w:rtl/>
        </w:rPr>
        <w:t xml:space="preserve"> شاعر كبير مؤسس</w:t>
      </w:r>
      <w:r w:rsidRPr="00C65110">
        <w:rPr>
          <w:rStyle w:val="lev"/>
          <w:rFonts w:ascii="Simplified Arabic" w:hAnsi="Simplified Arabic" w:cs="Simplified Arabic"/>
          <w:b w:val="0"/>
          <w:bCs w:val="0"/>
          <w:sz w:val="30"/>
          <w:szCs w:val="30"/>
          <w:rtl/>
        </w:rPr>
        <w:t xml:space="preserve">. وهو لا يقل قيمة عن الشابي ذلك أن هذا الأخير استطاع أن يستوعب مرحلة شعرية كاملة ويطفو على سطحها كذلك منور </w:t>
      </w:r>
      <w:proofErr w:type="spellStart"/>
      <w:r w:rsidRPr="00C65110">
        <w:rPr>
          <w:rStyle w:val="lev"/>
          <w:rFonts w:ascii="Simplified Arabic" w:hAnsi="Simplified Arabic" w:cs="Simplified Arabic"/>
          <w:b w:val="0"/>
          <w:bCs w:val="0"/>
          <w:sz w:val="30"/>
          <w:szCs w:val="30"/>
          <w:rtl/>
        </w:rPr>
        <w:t>صمادح</w:t>
      </w:r>
      <w:proofErr w:type="spellEnd"/>
      <w:r w:rsidR="003E5279" w:rsidRPr="00C65110">
        <w:rPr>
          <w:rStyle w:val="lev"/>
          <w:rFonts w:ascii="Simplified Arabic" w:hAnsi="Simplified Arabic" w:cs="Simplified Arabic"/>
          <w:b w:val="0"/>
          <w:bCs w:val="0"/>
          <w:sz w:val="30"/>
          <w:szCs w:val="30"/>
        </w:rPr>
        <w:t>.</w:t>
      </w:r>
    </w:p>
    <w:p w:rsidR="00925647" w:rsidRDefault="00DF6104" w:rsidP="00925647">
      <w:pPr>
        <w:bidi/>
        <w:spacing w:after="0"/>
        <w:jc w:val="both"/>
        <w:rPr>
          <w:rStyle w:val="lev"/>
          <w:rFonts w:ascii="Simplified Arabic" w:hAnsi="Simplified Arabic" w:cs="Simplified Arabic" w:hint="cs"/>
          <w:b w:val="0"/>
          <w:bCs w:val="0"/>
          <w:sz w:val="30"/>
          <w:szCs w:val="30"/>
          <w:rtl/>
        </w:rPr>
      </w:pPr>
      <w:r w:rsidRPr="00C65110">
        <w:rPr>
          <w:rFonts w:ascii="Simplified Arabic" w:hAnsi="Simplified Arabic" w:cs="Simplified Arabic"/>
          <w:sz w:val="30"/>
          <w:szCs w:val="30"/>
          <w:rtl/>
        </w:rPr>
        <w:t xml:space="preserve">       </w:t>
      </w:r>
      <w:r w:rsidRPr="00C65110">
        <w:rPr>
          <w:rStyle w:val="lev"/>
          <w:rFonts w:ascii="Simplified Arabic" w:hAnsi="Simplified Arabic" w:cs="Simplified Arabic"/>
          <w:b w:val="0"/>
          <w:bCs w:val="0"/>
          <w:sz w:val="30"/>
          <w:szCs w:val="30"/>
          <w:rtl/>
        </w:rPr>
        <w:t xml:space="preserve"> </w:t>
      </w:r>
      <w:proofErr w:type="gramStart"/>
      <w:r w:rsidRPr="00C65110">
        <w:rPr>
          <w:rStyle w:val="lev"/>
          <w:rFonts w:ascii="Simplified Arabic" w:hAnsi="Simplified Arabic" w:cs="Simplified Arabic"/>
          <w:b w:val="0"/>
          <w:bCs w:val="0"/>
          <w:sz w:val="30"/>
          <w:szCs w:val="30"/>
          <w:rtl/>
        </w:rPr>
        <w:t>وبظهور</w:t>
      </w:r>
      <w:proofErr w:type="gramEnd"/>
      <w:r w:rsidRPr="00C65110">
        <w:rPr>
          <w:rStyle w:val="lev"/>
          <w:rFonts w:ascii="Simplified Arabic" w:hAnsi="Simplified Arabic" w:cs="Simplified Arabic"/>
          <w:b w:val="0"/>
          <w:bCs w:val="0"/>
          <w:sz w:val="30"/>
          <w:szCs w:val="30"/>
          <w:rtl/>
        </w:rPr>
        <w:t xml:space="preserve"> دعاة قصيدة النثر في الشرق العربي نصل إلى محطة لها قيمة كبيرة في الثورة على المنجز الشعري العربي ألا وهي تجربة جماعة الطليعة في تونس أو ما يسمّى حركة غير العمودي والحر. هذه الحركة التي تطاولت على الوزن الخليلي وألغت</w:t>
      </w:r>
      <w:r w:rsidR="00C7717F" w:rsidRPr="00C65110">
        <w:rPr>
          <w:rStyle w:val="lev"/>
          <w:rFonts w:ascii="Simplified Arabic" w:hAnsi="Simplified Arabic" w:cs="Simplified Arabic"/>
          <w:b w:val="0"/>
          <w:bCs w:val="0"/>
          <w:sz w:val="30"/>
          <w:szCs w:val="30"/>
          <w:rtl/>
        </w:rPr>
        <w:t xml:space="preserve">ه وسعت إلى بعث إيقاع جديد للشعر </w:t>
      </w:r>
      <w:r w:rsidRPr="00C65110">
        <w:rPr>
          <w:rStyle w:val="lev"/>
          <w:rFonts w:ascii="Simplified Arabic" w:hAnsi="Simplified Arabic" w:cs="Simplified Arabic"/>
          <w:b w:val="0"/>
          <w:bCs w:val="0"/>
          <w:sz w:val="30"/>
          <w:szCs w:val="30"/>
          <w:rtl/>
        </w:rPr>
        <w:t>لا يرتبط بالشعر العمودي المتعارف أو بالشعر الحر أي شعر التفعيلة ودون أن تحاكي جماعة شعر بل سعت إلى تفجير طاقات إيقاعية جديدة للغة</w:t>
      </w:r>
      <w:r w:rsidR="00925647">
        <w:rPr>
          <w:rStyle w:val="lev"/>
          <w:rFonts w:ascii="Simplified Arabic" w:hAnsi="Simplified Arabic" w:cs="Simplified Arabic" w:hint="cs"/>
          <w:b w:val="0"/>
          <w:bCs w:val="0"/>
          <w:sz w:val="30"/>
          <w:szCs w:val="30"/>
          <w:rtl/>
        </w:rPr>
        <w:t>.</w:t>
      </w:r>
    </w:p>
    <w:p w:rsidR="00DF6104" w:rsidRPr="00C65110" w:rsidRDefault="00C7717F" w:rsidP="00925647">
      <w:pPr>
        <w:bidi/>
        <w:spacing w:after="0"/>
        <w:jc w:val="both"/>
        <w:rPr>
          <w:rFonts w:ascii="Simplified Arabic" w:hAnsi="Simplified Arabic" w:cs="Simplified Arabic"/>
          <w:sz w:val="30"/>
          <w:szCs w:val="30"/>
          <w:rtl/>
        </w:rPr>
      </w:pPr>
      <w:r w:rsidRPr="00C65110">
        <w:rPr>
          <w:rStyle w:val="lev"/>
          <w:rFonts w:ascii="Simplified Arabic" w:hAnsi="Simplified Arabic" w:cs="Simplified Arabic"/>
          <w:b w:val="0"/>
          <w:bCs w:val="0"/>
          <w:sz w:val="30"/>
          <w:szCs w:val="30"/>
          <w:rtl/>
        </w:rPr>
        <w:t xml:space="preserve">        </w:t>
      </w:r>
      <w:r w:rsidR="00DF6104" w:rsidRPr="00C65110">
        <w:rPr>
          <w:rStyle w:val="lev"/>
          <w:rFonts w:ascii="Simplified Arabic" w:hAnsi="Simplified Arabic" w:cs="Simplified Arabic"/>
          <w:b w:val="0"/>
          <w:bCs w:val="0"/>
          <w:sz w:val="30"/>
          <w:szCs w:val="30"/>
          <w:rtl/>
        </w:rPr>
        <w:t xml:space="preserve">  والطريف لدى هذه الجماعة أنها كانت مزودة بجهاز نظري تجسد في كتابات روادها من أمثال الطاهر </w:t>
      </w:r>
      <w:proofErr w:type="spellStart"/>
      <w:r w:rsidR="00DF6104" w:rsidRPr="00C65110">
        <w:rPr>
          <w:rStyle w:val="lev"/>
          <w:rFonts w:ascii="Simplified Arabic" w:hAnsi="Simplified Arabic" w:cs="Simplified Arabic"/>
          <w:b w:val="0"/>
          <w:bCs w:val="0"/>
          <w:sz w:val="30"/>
          <w:szCs w:val="30"/>
          <w:rtl/>
        </w:rPr>
        <w:t>الهمامي</w:t>
      </w:r>
      <w:proofErr w:type="spellEnd"/>
      <w:r w:rsidR="00DF6104" w:rsidRPr="00C65110">
        <w:rPr>
          <w:rStyle w:val="lev"/>
          <w:rFonts w:ascii="Simplified Arabic" w:hAnsi="Simplified Arabic" w:cs="Simplified Arabic"/>
          <w:b w:val="0"/>
          <w:bCs w:val="0"/>
          <w:sz w:val="30"/>
          <w:szCs w:val="30"/>
          <w:rtl/>
        </w:rPr>
        <w:t xml:space="preserve"> والزناد ومن عاصرهم وانظم إليهم غير أن ما يعاب على هذه الجماعة انتمائها للفكر اليساري وارتباطها بالواقع حد وأد الشعري لتقديم المعنى السياسي وفي الحقيقة لم تكن هذه الجماعة نتاجا فرديا بل هي إفراز لحركة سياسية داخل الجامعة خاصة </w:t>
      </w:r>
      <w:r w:rsidR="003C0D52" w:rsidRPr="00C65110">
        <w:rPr>
          <w:rStyle w:val="lev"/>
          <w:rFonts w:ascii="Simplified Arabic" w:hAnsi="Simplified Arabic" w:cs="Simplified Arabic"/>
          <w:b w:val="0"/>
          <w:bCs w:val="0"/>
          <w:sz w:val="30"/>
          <w:szCs w:val="30"/>
          <w:rtl/>
        </w:rPr>
        <w:t>زمن تنامي الفكر اليساري في تونس</w:t>
      </w:r>
      <w:r w:rsidR="00DF6104" w:rsidRPr="00C65110">
        <w:rPr>
          <w:rStyle w:val="lev"/>
          <w:rFonts w:ascii="Simplified Arabic" w:hAnsi="Simplified Arabic" w:cs="Simplified Arabic"/>
          <w:b w:val="0"/>
          <w:bCs w:val="0"/>
          <w:sz w:val="30"/>
          <w:szCs w:val="30"/>
          <w:rtl/>
        </w:rPr>
        <w:t xml:space="preserve">. غير أن هذه الحركة لم تتواصل في الأجيال القادمة وإنما انحصرت عند روادها الذين بدورهم تراجعوا عنها وعاد الطاهر </w:t>
      </w:r>
      <w:proofErr w:type="spellStart"/>
      <w:r w:rsidR="00DF6104" w:rsidRPr="00C65110">
        <w:rPr>
          <w:rStyle w:val="lev"/>
          <w:rFonts w:ascii="Simplified Arabic" w:hAnsi="Simplified Arabic" w:cs="Simplified Arabic"/>
          <w:b w:val="0"/>
          <w:bCs w:val="0"/>
          <w:sz w:val="30"/>
          <w:szCs w:val="30"/>
          <w:rtl/>
        </w:rPr>
        <w:t>الهمامي</w:t>
      </w:r>
      <w:proofErr w:type="spellEnd"/>
      <w:r w:rsidR="00DF6104" w:rsidRPr="00C65110">
        <w:rPr>
          <w:rStyle w:val="lev"/>
          <w:rFonts w:ascii="Simplified Arabic" w:hAnsi="Simplified Arabic" w:cs="Simplified Arabic"/>
          <w:b w:val="0"/>
          <w:bCs w:val="0"/>
          <w:sz w:val="30"/>
          <w:szCs w:val="30"/>
          <w:rtl/>
        </w:rPr>
        <w:t xml:space="preserve"> مثلا مؤخرا لكتابة الشعر العمودي </w:t>
      </w:r>
      <w:r w:rsidR="003C0D52" w:rsidRPr="00C65110">
        <w:rPr>
          <w:rStyle w:val="lev"/>
          <w:rFonts w:ascii="Simplified Arabic" w:hAnsi="Simplified Arabic" w:cs="Simplified Arabic"/>
          <w:b w:val="0"/>
          <w:bCs w:val="0"/>
          <w:sz w:val="30"/>
          <w:szCs w:val="30"/>
          <w:rtl/>
        </w:rPr>
        <w:t>.</w:t>
      </w:r>
    </w:p>
    <w:p w:rsidR="00DF6104" w:rsidRPr="00C65110" w:rsidRDefault="00DF6104" w:rsidP="00C65110">
      <w:pPr>
        <w:bidi/>
        <w:spacing w:after="0"/>
        <w:jc w:val="both"/>
        <w:rPr>
          <w:rStyle w:val="lev"/>
          <w:rFonts w:ascii="Simplified Arabic" w:hAnsi="Simplified Arabic" w:cs="Simplified Arabic"/>
          <w:b w:val="0"/>
          <w:bCs w:val="0"/>
          <w:sz w:val="30"/>
          <w:szCs w:val="30"/>
          <w:rtl/>
        </w:rPr>
      </w:pPr>
      <w:r w:rsidRPr="00C65110">
        <w:rPr>
          <w:rFonts w:ascii="Simplified Arabic" w:hAnsi="Simplified Arabic" w:cs="Simplified Arabic"/>
          <w:sz w:val="30"/>
          <w:szCs w:val="30"/>
          <w:rtl/>
        </w:rPr>
        <w:t xml:space="preserve">        </w:t>
      </w:r>
      <w:r w:rsidRPr="00C65110">
        <w:rPr>
          <w:rStyle w:val="lev"/>
          <w:rFonts w:ascii="Simplified Arabic" w:hAnsi="Simplified Arabic" w:cs="Simplified Arabic"/>
          <w:b w:val="0"/>
          <w:bCs w:val="0"/>
          <w:sz w:val="30"/>
          <w:szCs w:val="30"/>
          <w:rtl/>
        </w:rPr>
        <w:t xml:space="preserve">وأمام تراجع تلك الحركة ظهرت المدرسة الكونية التي تزعمها جماعة القيروان والتي من أهم أعلامها المنصف </w:t>
      </w:r>
      <w:proofErr w:type="spellStart"/>
      <w:r w:rsidRPr="00C65110">
        <w:rPr>
          <w:rStyle w:val="lev"/>
          <w:rFonts w:ascii="Simplified Arabic" w:hAnsi="Simplified Arabic" w:cs="Simplified Arabic"/>
          <w:b w:val="0"/>
          <w:bCs w:val="0"/>
          <w:sz w:val="30"/>
          <w:szCs w:val="30"/>
          <w:rtl/>
        </w:rPr>
        <w:t>الوهايبي</w:t>
      </w:r>
      <w:proofErr w:type="spellEnd"/>
      <w:r w:rsidRPr="00C65110">
        <w:rPr>
          <w:rStyle w:val="lev"/>
          <w:rFonts w:ascii="Simplified Arabic" w:hAnsi="Simplified Arabic" w:cs="Simplified Arabic"/>
          <w:b w:val="0"/>
          <w:bCs w:val="0"/>
          <w:sz w:val="30"/>
          <w:szCs w:val="30"/>
          <w:rtl/>
        </w:rPr>
        <w:t xml:space="preserve"> ومحمد الغزي وقد حاولت هذه المدرسة أن تنفتح على الموروث الشعري العربي فتأثر جماعتها بالشعر الصوفي ونوعوّا عليه وباتت تجاربهم من أروع ما قيل في الشعر العربي</w:t>
      </w:r>
      <w:r w:rsidR="00D666F2" w:rsidRPr="00C65110">
        <w:rPr>
          <w:rStyle w:val="lev"/>
          <w:rFonts w:ascii="Simplified Arabic" w:hAnsi="Simplified Arabic" w:cs="Simplified Arabic"/>
          <w:b w:val="0"/>
          <w:bCs w:val="0"/>
          <w:sz w:val="30"/>
          <w:szCs w:val="30"/>
          <w:rtl/>
        </w:rPr>
        <w:t>.</w:t>
      </w:r>
      <w:r w:rsidRPr="00C65110">
        <w:rPr>
          <w:rStyle w:val="lev"/>
          <w:rFonts w:ascii="Simplified Arabic" w:hAnsi="Simplified Arabic" w:cs="Simplified Arabic"/>
          <w:b w:val="0"/>
          <w:bCs w:val="0"/>
          <w:sz w:val="30"/>
          <w:szCs w:val="30"/>
          <w:rtl/>
        </w:rPr>
        <w:t xml:space="preserve"> </w:t>
      </w:r>
    </w:p>
    <w:p w:rsidR="00DF6104" w:rsidRPr="00C65110" w:rsidRDefault="00DF6104" w:rsidP="00C65110">
      <w:pPr>
        <w:bidi/>
        <w:spacing w:after="0"/>
        <w:jc w:val="both"/>
        <w:rPr>
          <w:rStyle w:val="lev"/>
          <w:rFonts w:ascii="Simplified Arabic" w:hAnsi="Simplified Arabic" w:cs="Simplified Arabic"/>
          <w:b w:val="0"/>
          <w:bCs w:val="0"/>
          <w:sz w:val="30"/>
          <w:szCs w:val="30"/>
          <w:rtl/>
        </w:rPr>
      </w:pPr>
      <w:r w:rsidRPr="00C65110">
        <w:rPr>
          <w:rStyle w:val="lev"/>
          <w:rFonts w:ascii="Simplified Arabic" w:hAnsi="Simplified Arabic" w:cs="Simplified Arabic"/>
          <w:b w:val="0"/>
          <w:bCs w:val="0"/>
          <w:sz w:val="30"/>
          <w:szCs w:val="30"/>
          <w:rtl/>
        </w:rPr>
        <w:lastRenderedPageBreak/>
        <w:t xml:space="preserve">      غير أن هذه المدرسة لم تشمل كل الشعراء التونسيين بل ظهرت حركة الأدباء الشبان والتي استطاع عدد من شعرائها أن يضيفوا بشكل رائع للقصيدة التونسية فكانت تجربة </w:t>
      </w:r>
      <w:proofErr w:type="spellStart"/>
      <w:r w:rsidRPr="00C65110">
        <w:rPr>
          <w:rStyle w:val="lev"/>
          <w:rFonts w:ascii="Simplified Arabic" w:hAnsi="Simplified Arabic" w:cs="Simplified Arabic"/>
          <w:b w:val="0"/>
          <w:bCs w:val="0"/>
          <w:sz w:val="30"/>
          <w:szCs w:val="30"/>
          <w:rtl/>
        </w:rPr>
        <w:t>القهواجي</w:t>
      </w:r>
      <w:proofErr w:type="spellEnd"/>
      <w:r w:rsidRPr="00C65110">
        <w:rPr>
          <w:rStyle w:val="lev"/>
          <w:rFonts w:ascii="Simplified Arabic" w:hAnsi="Simplified Arabic" w:cs="Simplified Arabic"/>
          <w:b w:val="0"/>
          <w:bCs w:val="0"/>
          <w:sz w:val="30"/>
          <w:szCs w:val="30"/>
          <w:rtl/>
        </w:rPr>
        <w:t xml:space="preserve"> وسوف عبيد وغيرهم لننتقل في الثمانينات إلى تجربة أخرى يمكن وتسمها بتجربة الواقعية الجديدة التي من أعلامها المنصف </w:t>
      </w:r>
      <w:proofErr w:type="spellStart"/>
      <w:r w:rsidRPr="00C65110">
        <w:rPr>
          <w:rStyle w:val="lev"/>
          <w:rFonts w:ascii="Simplified Arabic" w:hAnsi="Simplified Arabic" w:cs="Simplified Arabic"/>
          <w:b w:val="0"/>
          <w:bCs w:val="0"/>
          <w:sz w:val="30"/>
          <w:szCs w:val="30"/>
          <w:rtl/>
        </w:rPr>
        <w:t>المزغني</w:t>
      </w:r>
      <w:proofErr w:type="spellEnd"/>
      <w:r w:rsidRPr="00C65110">
        <w:rPr>
          <w:rStyle w:val="lev"/>
          <w:rFonts w:ascii="Simplified Arabic" w:hAnsi="Simplified Arabic" w:cs="Simplified Arabic"/>
          <w:b w:val="0"/>
          <w:bCs w:val="0"/>
          <w:sz w:val="30"/>
          <w:szCs w:val="30"/>
          <w:rtl/>
        </w:rPr>
        <w:t xml:space="preserve"> والصغير أولاد احمد </w:t>
      </w:r>
      <w:proofErr w:type="spellStart"/>
      <w:r w:rsidRPr="00C65110">
        <w:rPr>
          <w:rStyle w:val="lev"/>
          <w:rFonts w:ascii="Simplified Arabic" w:hAnsi="Simplified Arabic" w:cs="Simplified Arabic"/>
          <w:b w:val="0"/>
          <w:bCs w:val="0"/>
          <w:sz w:val="30"/>
          <w:szCs w:val="30"/>
          <w:rtl/>
        </w:rPr>
        <w:t>عبدالله</w:t>
      </w:r>
      <w:proofErr w:type="spellEnd"/>
      <w:r w:rsidRPr="00C65110">
        <w:rPr>
          <w:rStyle w:val="lev"/>
          <w:rFonts w:ascii="Simplified Arabic" w:hAnsi="Simplified Arabic" w:cs="Simplified Arabic"/>
          <w:b w:val="0"/>
          <w:bCs w:val="0"/>
          <w:sz w:val="30"/>
          <w:szCs w:val="30"/>
          <w:rtl/>
        </w:rPr>
        <w:t xml:space="preserve"> مالك القاسمي </w:t>
      </w:r>
      <w:proofErr w:type="spellStart"/>
      <w:r w:rsidR="00D666F2" w:rsidRPr="00C65110">
        <w:rPr>
          <w:rStyle w:val="lev"/>
          <w:rFonts w:ascii="Simplified Arabic" w:hAnsi="Simplified Arabic" w:cs="Simplified Arabic"/>
          <w:b w:val="0"/>
          <w:bCs w:val="0"/>
          <w:sz w:val="30"/>
          <w:szCs w:val="30"/>
          <w:rtl/>
        </w:rPr>
        <w:t>.</w:t>
      </w:r>
      <w:proofErr w:type="spellEnd"/>
    </w:p>
    <w:p w:rsidR="00DF6104" w:rsidRPr="00C65110" w:rsidRDefault="00DF6104" w:rsidP="00C65110">
      <w:pPr>
        <w:bidi/>
        <w:spacing w:after="0"/>
        <w:jc w:val="both"/>
        <w:rPr>
          <w:rFonts w:ascii="Simplified Arabic" w:hAnsi="Simplified Arabic" w:cs="Simplified Arabic"/>
          <w:sz w:val="30"/>
          <w:szCs w:val="30"/>
          <w:rtl/>
        </w:rPr>
      </w:pPr>
      <w:r w:rsidRPr="00C65110">
        <w:rPr>
          <w:rStyle w:val="lev"/>
          <w:rFonts w:ascii="Simplified Arabic" w:hAnsi="Simplified Arabic" w:cs="Simplified Arabic"/>
          <w:b w:val="0"/>
          <w:bCs w:val="0"/>
          <w:sz w:val="30"/>
          <w:szCs w:val="30"/>
          <w:rtl/>
        </w:rPr>
        <w:t xml:space="preserve">     </w:t>
      </w:r>
      <w:r w:rsidR="003E5279" w:rsidRPr="00C65110">
        <w:rPr>
          <w:rStyle w:val="lev"/>
          <w:rFonts w:ascii="Simplified Arabic" w:hAnsi="Simplified Arabic" w:cs="Simplified Arabic"/>
          <w:b w:val="0"/>
          <w:bCs w:val="0"/>
          <w:sz w:val="30"/>
          <w:szCs w:val="30"/>
        </w:rPr>
        <w:t xml:space="preserve"> </w:t>
      </w:r>
      <w:r w:rsidR="008B43BB">
        <w:rPr>
          <w:rStyle w:val="lev"/>
          <w:rFonts w:ascii="Simplified Arabic" w:hAnsi="Simplified Arabic" w:cs="Simplified Arabic"/>
          <w:b w:val="0"/>
          <w:bCs w:val="0"/>
          <w:sz w:val="30"/>
          <w:szCs w:val="30"/>
          <w:rtl/>
        </w:rPr>
        <w:t xml:space="preserve">ويمكن القول </w:t>
      </w:r>
      <w:r w:rsidR="008B43BB">
        <w:rPr>
          <w:rStyle w:val="lev"/>
          <w:rFonts w:ascii="Simplified Arabic" w:hAnsi="Simplified Arabic" w:cs="Simplified Arabic" w:hint="cs"/>
          <w:b w:val="0"/>
          <w:bCs w:val="0"/>
          <w:sz w:val="30"/>
          <w:szCs w:val="30"/>
          <w:rtl/>
        </w:rPr>
        <w:t>إ</w:t>
      </w:r>
      <w:r w:rsidRPr="00C65110">
        <w:rPr>
          <w:rStyle w:val="lev"/>
          <w:rFonts w:ascii="Simplified Arabic" w:hAnsi="Simplified Arabic" w:cs="Simplified Arabic"/>
          <w:b w:val="0"/>
          <w:bCs w:val="0"/>
          <w:sz w:val="30"/>
          <w:szCs w:val="30"/>
          <w:rtl/>
        </w:rPr>
        <w:t xml:space="preserve">ن هذه المدرسة قد صححت أخطاء جماعة الطليعة حيث أعادت للكلمة الشعرية بريقها دون أن تهمل الواقع وذلك بإعادة تشكيله على نحو </w:t>
      </w:r>
      <w:proofErr w:type="gramStart"/>
      <w:r w:rsidRPr="00C65110">
        <w:rPr>
          <w:rStyle w:val="lev"/>
          <w:rFonts w:ascii="Simplified Arabic" w:hAnsi="Simplified Arabic" w:cs="Simplified Arabic"/>
          <w:b w:val="0"/>
          <w:bCs w:val="0"/>
          <w:sz w:val="30"/>
          <w:szCs w:val="30"/>
          <w:rtl/>
        </w:rPr>
        <w:t>فني .</w:t>
      </w:r>
      <w:proofErr w:type="gramEnd"/>
      <w:r w:rsidRPr="00C65110">
        <w:rPr>
          <w:rStyle w:val="lev"/>
          <w:rFonts w:ascii="Simplified Arabic" w:hAnsi="Simplified Arabic" w:cs="Simplified Arabic"/>
          <w:b w:val="0"/>
          <w:bCs w:val="0"/>
          <w:sz w:val="30"/>
          <w:szCs w:val="30"/>
          <w:rtl/>
        </w:rPr>
        <w:t xml:space="preserve"> لكن هذه المدرسة لن تستمر باعتبار أن أعلامها سيطورون تجاربهم ويطلعوا على المنجز الشعري العالمي ويضيع تصنيفها عند ذلك كما عرفت تلك الفترة ظهور مجموعة من الشعراء جلبوا إليهم الأنظار عربيا وداخليا في الثمانينات من أمثال يوسف </w:t>
      </w:r>
      <w:proofErr w:type="spellStart"/>
      <w:r w:rsidRPr="00C65110">
        <w:rPr>
          <w:rStyle w:val="lev"/>
          <w:rFonts w:ascii="Simplified Arabic" w:hAnsi="Simplified Arabic" w:cs="Simplified Arabic"/>
          <w:b w:val="0"/>
          <w:bCs w:val="0"/>
          <w:sz w:val="30"/>
          <w:szCs w:val="30"/>
          <w:rtl/>
        </w:rPr>
        <w:t>رزوقة</w:t>
      </w:r>
      <w:proofErr w:type="spellEnd"/>
      <w:r w:rsidRPr="00C65110">
        <w:rPr>
          <w:rStyle w:val="lev"/>
          <w:rFonts w:ascii="Simplified Arabic" w:hAnsi="Simplified Arabic" w:cs="Simplified Arabic"/>
          <w:b w:val="0"/>
          <w:bCs w:val="0"/>
          <w:sz w:val="30"/>
          <w:szCs w:val="30"/>
          <w:rtl/>
        </w:rPr>
        <w:t xml:space="preserve"> وحافظ محفوظ ومحجوب العياري وكمال </w:t>
      </w:r>
      <w:proofErr w:type="spellStart"/>
      <w:r w:rsidRPr="00C65110">
        <w:rPr>
          <w:rStyle w:val="lev"/>
          <w:rFonts w:ascii="Simplified Arabic" w:hAnsi="Simplified Arabic" w:cs="Simplified Arabic"/>
          <w:b w:val="0"/>
          <w:bCs w:val="0"/>
          <w:sz w:val="30"/>
          <w:szCs w:val="30"/>
          <w:rtl/>
        </w:rPr>
        <w:t>بوعجيلة</w:t>
      </w:r>
      <w:proofErr w:type="spellEnd"/>
      <w:r w:rsidRPr="00C65110">
        <w:rPr>
          <w:rStyle w:val="lev"/>
          <w:rFonts w:ascii="Simplified Arabic" w:hAnsi="Simplified Arabic" w:cs="Simplified Arabic"/>
          <w:b w:val="0"/>
          <w:bCs w:val="0"/>
          <w:sz w:val="30"/>
          <w:szCs w:val="30"/>
          <w:rtl/>
        </w:rPr>
        <w:t xml:space="preserve"> وآخرين والتي يمكن من خلالها أن نعلن بحق اكتمال القصيدة العربية في تونس فنيا . وتتطور القصيدة التونسية أكثر بظهور جيل التسعينات أو شعراء البيانات وأعلنوا ثورتهم على ما سبق وباتت قصائدهم تأسيسا لتيار جديد سماه البعض جماعة قتل المعنى إلا أن المتأمل في هذه التجارب يرى قدرتها على التطور وقدرتها على انجاز نص مغايرا وبات هاجسهم ليس التغاير مع المنجز الشعري في تونس بل تجاوز كل ما أسسه الرواد العرب وتأسيس نص ينحو إلى العالمية وقد تمكن هذا الجيل من الانتشار عربيا وكان الحاضر بقوة في كل المسابقات الأدبية</w:t>
      </w:r>
      <w:r w:rsidRPr="00C65110">
        <w:rPr>
          <w:rStyle w:val="lev"/>
          <w:rFonts w:ascii="Simplified Arabic" w:hAnsi="Simplified Arabic" w:cs="Simplified Arabic"/>
          <w:b w:val="0"/>
          <w:bCs w:val="0"/>
          <w:sz w:val="30"/>
          <w:szCs w:val="30"/>
        </w:rPr>
        <w:t xml:space="preserve"> . </w:t>
      </w:r>
    </w:p>
    <w:p w:rsidR="00DF6104" w:rsidRPr="00C65110" w:rsidRDefault="00DF6104" w:rsidP="00C65110">
      <w:pPr>
        <w:bidi/>
        <w:spacing w:after="0"/>
        <w:jc w:val="both"/>
        <w:rPr>
          <w:rStyle w:val="lev"/>
          <w:rFonts w:ascii="Simplified Arabic" w:hAnsi="Simplified Arabic" w:cs="Simplified Arabic"/>
          <w:b w:val="0"/>
          <w:bCs w:val="0"/>
          <w:sz w:val="30"/>
          <w:szCs w:val="30"/>
          <w:rtl/>
        </w:rPr>
      </w:pPr>
      <w:r w:rsidRPr="00C65110">
        <w:rPr>
          <w:rFonts w:ascii="Simplified Arabic" w:hAnsi="Simplified Arabic" w:cs="Simplified Arabic"/>
          <w:sz w:val="30"/>
          <w:szCs w:val="30"/>
          <w:rtl/>
        </w:rPr>
        <w:t xml:space="preserve">    </w:t>
      </w:r>
      <w:r w:rsidR="003E5279" w:rsidRPr="00C65110">
        <w:rPr>
          <w:rFonts w:ascii="Simplified Arabic" w:hAnsi="Simplified Arabic" w:cs="Simplified Arabic"/>
          <w:sz w:val="30"/>
          <w:szCs w:val="30"/>
        </w:rPr>
        <w:t xml:space="preserve">   </w:t>
      </w:r>
      <w:r w:rsidRPr="00C65110">
        <w:rPr>
          <w:rFonts w:ascii="Simplified Arabic" w:hAnsi="Simplified Arabic" w:cs="Simplified Arabic"/>
          <w:sz w:val="30"/>
          <w:szCs w:val="30"/>
          <w:rtl/>
        </w:rPr>
        <w:t xml:space="preserve"> </w:t>
      </w:r>
      <w:r w:rsidRPr="00C65110">
        <w:rPr>
          <w:rStyle w:val="lev"/>
          <w:rFonts w:ascii="Simplified Arabic" w:hAnsi="Simplified Arabic" w:cs="Simplified Arabic"/>
          <w:b w:val="0"/>
          <w:bCs w:val="0"/>
          <w:sz w:val="30"/>
          <w:szCs w:val="30"/>
          <w:rtl/>
        </w:rPr>
        <w:t>كما أن المشهد الشعري في تونس الآن يبشر بخير ذلك أن المراحل الشعرية السابقة كانت تعرف اسما يكبر على حسابها ثم تنتهي من دون أن تتواصل في التجارب اللاحقة غير أن شعراء التسعينات استطاعوا أن يؤسسوا ألفة مع شعراء الألفين ليتواصلوا معهم لنحت قصيدة عربية في تونس تستحق القراءة والدراسة</w:t>
      </w:r>
      <w:r w:rsidRPr="00C65110">
        <w:rPr>
          <w:rStyle w:val="lev"/>
          <w:rFonts w:ascii="Simplified Arabic" w:hAnsi="Simplified Arabic" w:cs="Simplified Arabic"/>
          <w:b w:val="0"/>
          <w:bCs w:val="0"/>
          <w:sz w:val="30"/>
          <w:szCs w:val="30"/>
        </w:rPr>
        <w:t xml:space="preserve"> . </w:t>
      </w:r>
    </w:p>
    <w:p w:rsidR="00DF6104" w:rsidRPr="00C65110" w:rsidRDefault="00DF6104" w:rsidP="00C65110">
      <w:pPr>
        <w:bidi/>
        <w:spacing w:after="0"/>
        <w:jc w:val="both"/>
        <w:rPr>
          <w:rFonts w:ascii="Simplified Arabic" w:hAnsi="Simplified Arabic" w:cs="Simplified Arabic"/>
          <w:sz w:val="30"/>
          <w:szCs w:val="30"/>
          <w:rtl/>
        </w:rPr>
      </w:pPr>
      <w:r w:rsidRPr="00C65110">
        <w:rPr>
          <w:rStyle w:val="lev"/>
          <w:rFonts w:ascii="Simplified Arabic" w:hAnsi="Simplified Arabic" w:cs="Simplified Arabic"/>
          <w:b w:val="0"/>
          <w:bCs w:val="0"/>
          <w:sz w:val="30"/>
          <w:szCs w:val="30"/>
          <w:rtl/>
        </w:rPr>
        <w:t xml:space="preserve">     </w:t>
      </w:r>
      <w:r w:rsidR="003E5279" w:rsidRPr="00C65110">
        <w:rPr>
          <w:rStyle w:val="lev"/>
          <w:rFonts w:ascii="Simplified Arabic" w:hAnsi="Simplified Arabic" w:cs="Simplified Arabic"/>
          <w:b w:val="0"/>
          <w:bCs w:val="0"/>
          <w:sz w:val="30"/>
          <w:szCs w:val="30"/>
        </w:rPr>
        <w:t xml:space="preserve">   </w:t>
      </w:r>
      <w:r w:rsidRPr="00C65110">
        <w:rPr>
          <w:rStyle w:val="lev"/>
          <w:rFonts w:ascii="Simplified Arabic" w:hAnsi="Simplified Arabic" w:cs="Simplified Arabic"/>
          <w:b w:val="0"/>
          <w:bCs w:val="0"/>
          <w:sz w:val="30"/>
          <w:szCs w:val="30"/>
          <w:rtl/>
        </w:rPr>
        <w:t xml:space="preserve"> أما حديثا فان المشهد الشعري التونسي ظل زاخرا بشعراء أسهموا بدرجات متفاوتة في تأثيث البيت الشعري التونسي غير أنهم لم يجدوا الحظوة التي لقيها الشابي ولعل وراء ذلك أسباب عديدة أهمها قدرة الشابي على الانتشار </w:t>
      </w:r>
      <w:proofErr w:type="spellStart"/>
      <w:r w:rsidRPr="00C65110">
        <w:rPr>
          <w:rStyle w:val="lev"/>
          <w:rFonts w:ascii="Simplified Arabic" w:hAnsi="Simplified Arabic" w:cs="Simplified Arabic"/>
          <w:b w:val="0"/>
          <w:bCs w:val="0"/>
          <w:sz w:val="30"/>
          <w:szCs w:val="30"/>
          <w:rtl/>
        </w:rPr>
        <w:t>عربيا،</w:t>
      </w:r>
      <w:proofErr w:type="spellEnd"/>
      <w:r w:rsidRPr="00C65110">
        <w:rPr>
          <w:rStyle w:val="lev"/>
          <w:rFonts w:ascii="Simplified Arabic" w:hAnsi="Simplified Arabic" w:cs="Simplified Arabic"/>
          <w:b w:val="0"/>
          <w:bCs w:val="0"/>
          <w:sz w:val="30"/>
          <w:szCs w:val="30"/>
          <w:rtl/>
        </w:rPr>
        <w:t xml:space="preserve"> </w:t>
      </w:r>
      <w:r w:rsidRPr="00C65110">
        <w:rPr>
          <w:rFonts w:ascii="Simplified Arabic" w:hAnsi="Simplified Arabic" w:cs="Simplified Arabic"/>
          <w:sz w:val="30"/>
          <w:szCs w:val="30"/>
          <w:rtl/>
        </w:rPr>
        <w:t xml:space="preserve">حيث وجدت تجاوبا واسعا لم يحظ بمثله أي صوت أدبي تونسي آخر حتى اليوم. </w:t>
      </w:r>
      <w:r w:rsidRPr="00C65110">
        <w:rPr>
          <w:rStyle w:val="lev"/>
          <w:rFonts w:ascii="Simplified Arabic" w:hAnsi="Simplified Arabic" w:cs="Simplified Arabic"/>
          <w:b w:val="0"/>
          <w:bCs w:val="0"/>
          <w:sz w:val="30"/>
          <w:szCs w:val="30"/>
          <w:rtl/>
        </w:rPr>
        <w:t xml:space="preserve">لكن المشهد الشعري في تونس ثري ولم يكن عقيما ولم يكن الشابي شاعر تونس الأوحد بل لقد عرفت تونس شعراء كبار يستحقون التبجيل والاحتفاء شأنهم في ذلك </w:t>
      </w:r>
      <w:r w:rsidRPr="00C65110">
        <w:rPr>
          <w:rStyle w:val="lev"/>
          <w:rFonts w:ascii="Simplified Arabic" w:hAnsi="Simplified Arabic" w:cs="Simplified Arabic"/>
          <w:b w:val="0"/>
          <w:bCs w:val="0"/>
          <w:sz w:val="30"/>
          <w:szCs w:val="30"/>
          <w:rtl/>
        </w:rPr>
        <w:lastRenderedPageBreak/>
        <w:t xml:space="preserve">شأن الشابي واعتقد أن أسماء كثيرة مما ذكرت لم تطور النص الشعري في تونس بل النص الشعري العربي بصفة عامة لذلك ندعو مثلا إلى دراسة منور </w:t>
      </w:r>
      <w:proofErr w:type="spellStart"/>
      <w:r w:rsidRPr="00C65110">
        <w:rPr>
          <w:rStyle w:val="lev"/>
          <w:rFonts w:ascii="Simplified Arabic" w:hAnsi="Simplified Arabic" w:cs="Simplified Arabic"/>
          <w:b w:val="0"/>
          <w:bCs w:val="0"/>
          <w:sz w:val="30"/>
          <w:szCs w:val="30"/>
          <w:rtl/>
        </w:rPr>
        <w:t>صمادح</w:t>
      </w:r>
      <w:proofErr w:type="spellEnd"/>
      <w:r w:rsidRPr="00C65110">
        <w:rPr>
          <w:rStyle w:val="lev"/>
          <w:rFonts w:ascii="Simplified Arabic" w:hAnsi="Simplified Arabic" w:cs="Simplified Arabic"/>
          <w:b w:val="0"/>
          <w:bCs w:val="0"/>
          <w:sz w:val="30"/>
          <w:szCs w:val="30"/>
          <w:rtl/>
        </w:rPr>
        <w:t xml:space="preserve"> بمثل الكيفية التي درس </w:t>
      </w:r>
      <w:proofErr w:type="spellStart"/>
      <w:r w:rsidRPr="00C65110">
        <w:rPr>
          <w:rStyle w:val="lev"/>
          <w:rFonts w:ascii="Simplified Arabic" w:hAnsi="Simplified Arabic" w:cs="Simplified Arabic"/>
          <w:b w:val="0"/>
          <w:bCs w:val="0"/>
          <w:sz w:val="30"/>
          <w:szCs w:val="30"/>
          <w:rtl/>
        </w:rPr>
        <w:t>بها</w:t>
      </w:r>
      <w:proofErr w:type="spellEnd"/>
      <w:r w:rsidRPr="00C65110">
        <w:rPr>
          <w:rStyle w:val="lev"/>
          <w:rFonts w:ascii="Simplified Arabic" w:hAnsi="Simplified Arabic" w:cs="Simplified Arabic"/>
          <w:b w:val="0"/>
          <w:bCs w:val="0"/>
          <w:sz w:val="30"/>
          <w:szCs w:val="30"/>
          <w:rtl/>
        </w:rPr>
        <w:t xml:space="preserve"> الشابي فسنكتشف شاعرا كبيرا </w:t>
      </w:r>
    </w:p>
    <w:p w:rsidR="00DF6104" w:rsidRPr="00C65110" w:rsidRDefault="00DF6104" w:rsidP="007A2A6E">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tl/>
        </w:rPr>
        <w:t xml:space="preserve">      </w:t>
      </w:r>
      <w:r w:rsidRPr="00C65110">
        <w:rPr>
          <w:rStyle w:val="lev"/>
          <w:rFonts w:ascii="Simplified Arabic" w:hAnsi="Simplified Arabic" w:cs="Simplified Arabic"/>
          <w:b w:val="0"/>
          <w:bCs w:val="0"/>
          <w:sz w:val="30"/>
          <w:szCs w:val="30"/>
          <w:rtl/>
        </w:rPr>
        <w:t xml:space="preserve">وعلينا أن لا نقف عند حدود الشاعر الشابي بل علينا أن لا نجعله "الشجرة التي تحجب الغابة </w:t>
      </w:r>
      <w:proofErr w:type="spellStart"/>
      <w:r w:rsidRPr="00C65110">
        <w:rPr>
          <w:rStyle w:val="lev"/>
          <w:rFonts w:ascii="Simplified Arabic" w:hAnsi="Simplified Arabic" w:cs="Simplified Arabic"/>
          <w:b w:val="0"/>
          <w:bCs w:val="0"/>
          <w:sz w:val="30"/>
          <w:szCs w:val="30"/>
          <w:rtl/>
        </w:rPr>
        <w:t>"</w:t>
      </w:r>
      <w:proofErr w:type="spellEnd"/>
      <w:r w:rsidRPr="00C65110">
        <w:rPr>
          <w:rStyle w:val="lev"/>
          <w:rFonts w:ascii="Simplified Arabic" w:hAnsi="Simplified Arabic" w:cs="Simplified Arabic"/>
          <w:b w:val="0"/>
          <w:bCs w:val="0"/>
          <w:sz w:val="30"/>
          <w:szCs w:val="30"/>
          <w:rtl/>
        </w:rPr>
        <w:t xml:space="preserve"> فثمة في الغابة ما يثير الفضول بل ثمة نصوص شعرية عظيمة </w:t>
      </w:r>
      <w:r w:rsidRPr="00C65110">
        <w:rPr>
          <w:rStyle w:val="lev"/>
          <w:rFonts w:ascii="Simplified Arabic" w:hAnsi="Simplified Arabic" w:cs="Simplified Arabic"/>
          <w:b w:val="0"/>
          <w:bCs w:val="0"/>
          <w:sz w:val="30"/>
          <w:szCs w:val="30"/>
        </w:rPr>
        <w:t xml:space="preserve">. </w:t>
      </w:r>
      <w:r w:rsidRPr="00C65110">
        <w:rPr>
          <w:rStyle w:val="lev"/>
          <w:rFonts w:ascii="Simplified Arabic" w:hAnsi="Simplified Arabic" w:cs="Simplified Arabic"/>
          <w:b w:val="0"/>
          <w:bCs w:val="0"/>
          <w:sz w:val="30"/>
          <w:szCs w:val="30"/>
          <w:rtl/>
        </w:rPr>
        <w:t>لذلك نرجو أن نحيد الشابي ونظر ما تحتوي الغابة فربما ثمة شجرة جميلة تستحق العناية</w:t>
      </w:r>
      <w:r w:rsidRPr="00C65110">
        <w:rPr>
          <w:rStyle w:val="lev"/>
          <w:rFonts w:ascii="Simplified Arabic" w:hAnsi="Simplified Arabic" w:cs="Simplified Arabic"/>
          <w:b w:val="0"/>
          <w:bCs w:val="0"/>
          <w:sz w:val="30"/>
          <w:szCs w:val="30"/>
        </w:rPr>
        <w:t xml:space="preserve"> .</w:t>
      </w:r>
    </w:p>
    <w:p w:rsidR="00DF6104" w:rsidRPr="00C65110" w:rsidRDefault="00DF6104" w:rsidP="00C65110">
      <w:pPr>
        <w:pStyle w:val="NormalWeb"/>
        <w:bidi/>
        <w:spacing w:before="0" w:beforeAutospacing="0" w:after="0" w:afterAutospacing="0" w:line="276" w:lineRule="auto"/>
        <w:ind w:right="84"/>
        <w:jc w:val="both"/>
        <w:rPr>
          <w:rStyle w:val="lev"/>
          <w:rFonts w:ascii="Simplified Arabic" w:hAnsi="Simplified Arabic" w:cs="Simplified Arabic"/>
          <w:b w:val="0"/>
          <w:bCs w:val="0"/>
          <w:sz w:val="30"/>
          <w:szCs w:val="30"/>
          <w:rtl/>
        </w:rPr>
      </w:pPr>
      <w:r w:rsidRPr="00C65110">
        <w:rPr>
          <w:rStyle w:val="lev"/>
          <w:rFonts w:ascii="Simplified Arabic" w:hAnsi="Simplified Arabic" w:cs="Simplified Arabic"/>
          <w:b w:val="0"/>
          <w:bCs w:val="0"/>
          <w:sz w:val="30"/>
          <w:szCs w:val="30"/>
          <w:rtl/>
        </w:rPr>
        <w:t xml:space="preserve">       أعلنت القصيدة التونسية الجديدة عن نفسها , عبر عدد من الأنماط , بعضها متشابه , والبعض الآخر متفرق .. ولنفهم طبيعة التحول الذي </w:t>
      </w:r>
      <w:proofErr w:type="spellStart"/>
      <w:r w:rsidRPr="00C65110">
        <w:rPr>
          <w:rStyle w:val="lev"/>
          <w:rFonts w:ascii="Simplified Arabic" w:hAnsi="Simplified Arabic" w:cs="Simplified Arabic"/>
          <w:b w:val="0"/>
          <w:bCs w:val="0"/>
          <w:sz w:val="30"/>
          <w:szCs w:val="30"/>
          <w:rtl/>
        </w:rPr>
        <w:t>عاشته</w:t>
      </w:r>
      <w:proofErr w:type="spellEnd"/>
      <w:r w:rsidRPr="00C65110">
        <w:rPr>
          <w:rStyle w:val="lev"/>
          <w:rFonts w:ascii="Simplified Arabic" w:hAnsi="Simplified Arabic" w:cs="Simplified Arabic"/>
          <w:b w:val="0"/>
          <w:bCs w:val="0"/>
          <w:sz w:val="30"/>
          <w:szCs w:val="30"/>
          <w:rtl/>
        </w:rPr>
        <w:t xml:space="preserve"> القصيدة </w:t>
      </w:r>
      <w:proofErr w:type="gramStart"/>
      <w:r w:rsidRPr="00C65110">
        <w:rPr>
          <w:rStyle w:val="lev"/>
          <w:rFonts w:ascii="Simplified Arabic" w:hAnsi="Simplified Arabic" w:cs="Simplified Arabic"/>
          <w:b w:val="0"/>
          <w:bCs w:val="0"/>
          <w:sz w:val="30"/>
          <w:szCs w:val="30"/>
          <w:rtl/>
        </w:rPr>
        <w:t xml:space="preserve">التونسية </w:t>
      </w:r>
      <w:proofErr w:type="spellStart"/>
      <w:r w:rsidRPr="00C65110">
        <w:rPr>
          <w:rStyle w:val="lev"/>
          <w:rFonts w:ascii="Simplified Arabic" w:hAnsi="Simplified Arabic" w:cs="Simplified Arabic"/>
          <w:b w:val="0"/>
          <w:bCs w:val="0"/>
          <w:sz w:val="30"/>
          <w:szCs w:val="30"/>
          <w:rtl/>
        </w:rPr>
        <w:t>,</w:t>
      </w:r>
      <w:proofErr w:type="spellEnd"/>
      <w:proofErr w:type="gramEnd"/>
      <w:r w:rsidRPr="00C65110">
        <w:rPr>
          <w:rStyle w:val="lev"/>
          <w:rFonts w:ascii="Simplified Arabic" w:hAnsi="Simplified Arabic" w:cs="Simplified Arabic"/>
          <w:b w:val="0"/>
          <w:bCs w:val="0"/>
          <w:sz w:val="30"/>
          <w:szCs w:val="30"/>
          <w:rtl/>
        </w:rPr>
        <w:t xml:space="preserve"> لا بدّ من التأكد من المراح الجديد الذي اكتشفه فرسانها في اللغة , ومتابعة الرغبة في </w:t>
      </w:r>
      <w:proofErr w:type="spellStart"/>
      <w:r w:rsidRPr="00C65110">
        <w:rPr>
          <w:rStyle w:val="lev"/>
          <w:rFonts w:ascii="Simplified Arabic" w:hAnsi="Simplified Arabic" w:cs="Simplified Arabic"/>
          <w:b w:val="0"/>
          <w:bCs w:val="0"/>
          <w:sz w:val="30"/>
          <w:szCs w:val="30"/>
          <w:rtl/>
        </w:rPr>
        <w:t>"</w:t>
      </w:r>
      <w:proofErr w:type="spellEnd"/>
      <w:r w:rsidRPr="00C65110">
        <w:rPr>
          <w:rStyle w:val="lev"/>
          <w:rFonts w:ascii="Simplified Arabic" w:hAnsi="Simplified Arabic" w:cs="Simplified Arabic"/>
          <w:b w:val="0"/>
          <w:bCs w:val="0"/>
          <w:sz w:val="30"/>
          <w:szCs w:val="30"/>
          <w:rtl/>
        </w:rPr>
        <w:t xml:space="preserve"> زحزحة اللغة من مقامها البياني أو البلاغي إلى حالتها التركيبية الجديدة </w:t>
      </w:r>
      <w:proofErr w:type="spellStart"/>
      <w:r w:rsidRPr="00C65110">
        <w:rPr>
          <w:rStyle w:val="lev"/>
          <w:rFonts w:ascii="Simplified Arabic" w:hAnsi="Simplified Arabic" w:cs="Simplified Arabic"/>
          <w:b w:val="0"/>
          <w:bCs w:val="0"/>
          <w:sz w:val="30"/>
          <w:szCs w:val="30"/>
          <w:rtl/>
        </w:rPr>
        <w:t>"</w:t>
      </w:r>
      <w:proofErr w:type="spellEnd"/>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t>كل هذه الأجنحة</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t>كل هذه الإبر التي تتقافز تحت قدمي</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t>ولا أتعثر في الدرب إليك</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t>كل هذا البكم الذي يملأ فمي</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t>ولا أتلعثم في نطق اسمك الأعظم</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b w:val="0"/>
          <w:bCs w:val="0"/>
          <w:sz w:val="30"/>
          <w:szCs w:val="30"/>
          <w:rtl/>
        </w:rPr>
      </w:pPr>
      <w:r w:rsidRPr="00C65110">
        <w:rPr>
          <w:rStyle w:val="lev"/>
          <w:rFonts w:ascii="Simplified Arabic" w:hAnsi="Simplified Arabic" w:cs="Simplified Arabic"/>
          <w:b w:val="0"/>
          <w:bCs w:val="0"/>
          <w:sz w:val="30"/>
          <w:szCs w:val="30"/>
          <w:rtl/>
        </w:rPr>
        <w:t xml:space="preserve">         ومما يلفت الانتباه أن الاستجابة للجديد تبدو أكثر تحققا ووضوحا في القصيدة التونسية المعاصرة , مما يدفعنا إلى القول إن هذا التعبير بشكله ومضمونه </w:t>
      </w:r>
      <w:proofErr w:type="spellStart"/>
      <w:r w:rsidRPr="00C65110">
        <w:rPr>
          <w:rStyle w:val="lev"/>
          <w:rFonts w:ascii="Simplified Arabic" w:hAnsi="Simplified Arabic" w:cs="Simplified Arabic"/>
          <w:b w:val="0"/>
          <w:bCs w:val="0"/>
          <w:sz w:val="30"/>
          <w:szCs w:val="30"/>
          <w:rtl/>
        </w:rPr>
        <w:t>,</w:t>
      </w:r>
      <w:proofErr w:type="spellEnd"/>
      <w:r w:rsidRPr="00C65110">
        <w:rPr>
          <w:rStyle w:val="lev"/>
          <w:rFonts w:ascii="Simplified Arabic" w:hAnsi="Simplified Arabic" w:cs="Simplified Arabic"/>
          <w:b w:val="0"/>
          <w:bCs w:val="0"/>
          <w:sz w:val="30"/>
          <w:szCs w:val="30"/>
          <w:rtl/>
        </w:rPr>
        <w:t xml:space="preserve"> هو استجابة </w:t>
      </w:r>
      <w:proofErr w:type="spellStart"/>
      <w:r w:rsidRPr="00C65110">
        <w:rPr>
          <w:rStyle w:val="lev"/>
          <w:rFonts w:ascii="Simplified Arabic" w:hAnsi="Simplified Arabic" w:cs="Simplified Arabic"/>
          <w:b w:val="0"/>
          <w:bCs w:val="0"/>
          <w:sz w:val="30"/>
          <w:szCs w:val="30"/>
          <w:rtl/>
        </w:rPr>
        <w:t>حقيقية</w:t>
      </w:r>
      <w:proofErr w:type="spellEnd"/>
      <w:r w:rsidRPr="00C65110">
        <w:rPr>
          <w:rStyle w:val="lev"/>
          <w:rFonts w:ascii="Simplified Arabic" w:hAnsi="Simplified Arabic" w:cs="Simplified Arabic"/>
          <w:b w:val="0"/>
          <w:bCs w:val="0"/>
          <w:sz w:val="30"/>
          <w:szCs w:val="30"/>
          <w:rtl/>
        </w:rPr>
        <w:t xml:space="preserve"> للعناصر الحيوية في حركة الزمن وإن كانت التسمية التي تشمل كل الاتجاهات في الشعر </w:t>
      </w:r>
      <w:r w:rsidR="00E2776C" w:rsidRPr="00C65110">
        <w:rPr>
          <w:rStyle w:val="lev"/>
          <w:rFonts w:ascii="Simplified Arabic" w:hAnsi="Simplified Arabic" w:cs="Simplified Arabic"/>
          <w:b w:val="0"/>
          <w:bCs w:val="0"/>
          <w:sz w:val="30"/>
          <w:szCs w:val="30"/>
          <w:rtl/>
        </w:rPr>
        <w:t xml:space="preserve">التونسي المعاصر لم تتحدد بعد </w:t>
      </w:r>
    </w:p>
    <w:p w:rsidR="00DF6104" w:rsidRPr="00C65110" w:rsidRDefault="00E2776C" w:rsidP="00C65110">
      <w:pPr>
        <w:pStyle w:val="NormalWeb"/>
        <w:bidi/>
        <w:spacing w:before="0" w:beforeAutospacing="0" w:after="0" w:afterAutospacing="0" w:line="276" w:lineRule="auto"/>
        <w:ind w:right="84"/>
        <w:jc w:val="both"/>
        <w:rPr>
          <w:rStyle w:val="lev"/>
          <w:rFonts w:ascii="Simplified Arabic" w:hAnsi="Simplified Arabic" w:cs="Simplified Arabic"/>
          <w:sz w:val="30"/>
          <w:szCs w:val="30"/>
          <w:rtl/>
        </w:rPr>
      </w:pPr>
      <w:r w:rsidRPr="00C65110">
        <w:rPr>
          <w:rStyle w:val="lev"/>
          <w:rFonts w:ascii="Simplified Arabic" w:hAnsi="Simplified Arabic" w:cs="Simplified Arabic"/>
          <w:b w:val="0"/>
          <w:bCs w:val="0"/>
          <w:sz w:val="30"/>
          <w:szCs w:val="30"/>
          <w:rtl/>
        </w:rPr>
        <w:t xml:space="preserve">      </w:t>
      </w:r>
      <w:r w:rsidR="00DF6104" w:rsidRPr="00C65110">
        <w:rPr>
          <w:rStyle w:val="lev"/>
          <w:rFonts w:ascii="Simplified Arabic" w:hAnsi="Simplified Arabic" w:cs="Simplified Arabic"/>
          <w:b w:val="0"/>
          <w:bCs w:val="0"/>
          <w:sz w:val="30"/>
          <w:szCs w:val="30"/>
          <w:rtl/>
        </w:rPr>
        <w:t>والتحولا</w:t>
      </w:r>
      <w:r w:rsidRPr="00C65110">
        <w:rPr>
          <w:rStyle w:val="lev"/>
          <w:rFonts w:ascii="Simplified Arabic" w:hAnsi="Simplified Arabic" w:cs="Simplified Arabic"/>
          <w:b w:val="0"/>
          <w:bCs w:val="0"/>
          <w:sz w:val="30"/>
          <w:szCs w:val="30"/>
          <w:rtl/>
        </w:rPr>
        <w:t xml:space="preserve">ت التي مرت </w:t>
      </w:r>
      <w:proofErr w:type="spellStart"/>
      <w:r w:rsidRPr="00C65110">
        <w:rPr>
          <w:rStyle w:val="lev"/>
          <w:rFonts w:ascii="Simplified Arabic" w:hAnsi="Simplified Arabic" w:cs="Simplified Arabic"/>
          <w:b w:val="0"/>
          <w:bCs w:val="0"/>
          <w:sz w:val="30"/>
          <w:szCs w:val="30"/>
          <w:rtl/>
        </w:rPr>
        <w:t>بها</w:t>
      </w:r>
      <w:proofErr w:type="spellEnd"/>
      <w:r w:rsidRPr="00C65110">
        <w:rPr>
          <w:rStyle w:val="lev"/>
          <w:rFonts w:ascii="Simplified Arabic" w:hAnsi="Simplified Arabic" w:cs="Simplified Arabic"/>
          <w:b w:val="0"/>
          <w:bCs w:val="0"/>
          <w:sz w:val="30"/>
          <w:szCs w:val="30"/>
          <w:rtl/>
        </w:rPr>
        <w:t xml:space="preserve"> القصيدة </w:t>
      </w:r>
      <w:proofErr w:type="spellStart"/>
      <w:r w:rsidRPr="00C65110">
        <w:rPr>
          <w:rStyle w:val="lev"/>
          <w:rFonts w:ascii="Simplified Arabic" w:hAnsi="Simplified Arabic" w:cs="Simplified Arabic"/>
          <w:b w:val="0"/>
          <w:bCs w:val="0"/>
          <w:sz w:val="30"/>
          <w:szCs w:val="30"/>
          <w:rtl/>
        </w:rPr>
        <w:t>التونسية</w:t>
      </w:r>
      <w:r w:rsidR="00DF6104" w:rsidRPr="00C65110">
        <w:rPr>
          <w:rStyle w:val="lev"/>
          <w:rFonts w:ascii="Simplified Arabic" w:hAnsi="Simplified Arabic" w:cs="Simplified Arabic"/>
          <w:b w:val="0"/>
          <w:bCs w:val="0"/>
          <w:sz w:val="30"/>
          <w:szCs w:val="30"/>
          <w:rtl/>
        </w:rPr>
        <w:t>,</w:t>
      </w:r>
      <w:proofErr w:type="spellEnd"/>
      <w:r w:rsidR="00DF6104" w:rsidRPr="00C65110">
        <w:rPr>
          <w:rStyle w:val="lev"/>
          <w:rFonts w:ascii="Simplified Arabic" w:hAnsi="Simplified Arabic" w:cs="Simplified Arabic"/>
          <w:b w:val="0"/>
          <w:bCs w:val="0"/>
          <w:sz w:val="30"/>
          <w:szCs w:val="30"/>
          <w:rtl/>
        </w:rPr>
        <w:t xml:space="preserve"> استقرت ع</w:t>
      </w:r>
      <w:r w:rsidRPr="00C65110">
        <w:rPr>
          <w:rStyle w:val="lev"/>
          <w:rFonts w:ascii="Simplified Arabic" w:hAnsi="Simplified Arabic" w:cs="Simplified Arabic"/>
          <w:b w:val="0"/>
          <w:bCs w:val="0"/>
          <w:sz w:val="30"/>
          <w:szCs w:val="30"/>
          <w:rtl/>
        </w:rPr>
        <w:t xml:space="preserve">لى أشكال ذات علاقات عضوية محكمة </w:t>
      </w:r>
      <w:r w:rsidR="00DF6104" w:rsidRPr="00C65110">
        <w:rPr>
          <w:rStyle w:val="lev"/>
          <w:rFonts w:ascii="Simplified Arabic" w:hAnsi="Simplified Arabic" w:cs="Simplified Arabic"/>
          <w:b w:val="0"/>
          <w:bCs w:val="0"/>
          <w:sz w:val="30"/>
          <w:szCs w:val="30"/>
          <w:rtl/>
        </w:rPr>
        <w:t xml:space="preserve">فالشكل ليس المعنى الوعائي </w:t>
      </w:r>
      <w:proofErr w:type="spellStart"/>
      <w:r w:rsidR="00DF6104" w:rsidRPr="00C65110">
        <w:rPr>
          <w:rStyle w:val="lev"/>
          <w:rFonts w:ascii="Simplified Arabic" w:hAnsi="Simplified Arabic" w:cs="Simplified Arabic"/>
          <w:b w:val="0"/>
          <w:bCs w:val="0"/>
          <w:sz w:val="30"/>
          <w:szCs w:val="30"/>
          <w:rtl/>
        </w:rPr>
        <w:t>المجرد,</w:t>
      </w:r>
      <w:proofErr w:type="spellEnd"/>
      <w:r w:rsidR="00DF6104" w:rsidRPr="00C65110">
        <w:rPr>
          <w:rStyle w:val="lev"/>
          <w:rFonts w:ascii="Simplified Arabic" w:hAnsi="Simplified Arabic" w:cs="Simplified Arabic"/>
          <w:b w:val="0"/>
          <w:bCs w:val="0"/>
          <w:sz w:val="30"/>
          <w:szCs w:val="30"/>
          <w:rtl/>
        </w:rPr>
        <w:t xml:space="preserve"> إنه التعبي</w:t>
      </w:r>
      <w:r w:rsidRPr="00C65110">
        <w:rPr>
          <w:rStyle w:val="lev"/>
          <w:rFonts w:ascii="Simplified Arabic" w:hAnsi="Simplified Arabic" w:cs="Simplified Arabic"/>
          <w:b w:val="0"/>
          <w:bCs w:val="0"/>
          <w:sz w:val="30"/>
          <w:szCs w:val="30"/>
          <w:rtl/>
        </w:rPr>
        <w:t xml:space="preserve">ر الكلي </w:t>
      </w:r>
      <w:proofErr w:type="gramStart"/>
      <w:r w:rsidRPr="00C65110">
        <w:rPr>
          <w:rStyle w:val="lev"/>
          <w:rFonts w:ascii="Simplified Arabic" w:hAnsi="Simplified Arabic" w:cs="Simplified Arabic"/>
          <w:b w:val="0"/>
          <w:bCs w:val="0"/>
          <w:sz w:val="30"/>
          <w:szCs w:val="30"/>
          <w:rtl/>
        </w:rPr>
        <w:t>للقصيدة .</w:t>
      </w:r>
      <w:proofErr w:type="gramEnd"/>
      <w:r w:rsidRPr="00C65110">
        <w:rPr>
          <w:rStyle w:val="lev"/>
          <w:rFonts w:ascii="Simplified Arabic" w:hAnsi="Simplified Arabic" w:cs="Simplified Arabic"/>
          <w:b w:val="0"/>
          <w:bCs w:val="0"/>
          <w:sz w:val="30"/>
          <w:szCs w:val="30"/>
          <w:rtl/>
        </w:rPr>
        <w:t>. منطقها الخاص</w:t>
      </w:r>
      <w:r w:rsidR="00DF6104" w:rsidRPr="00C65110">
        <w:rPr>
          <w:rStyle w:val="lev"/>
          <w:rFonts w:ascii="Simplified Arabic" w:hAnsi="Simplified Arabic" w:cs="Simplified Arabic"/>
          <w:b w:val="0"/>
          <w:bCs w:val="0"/>
          <w:sz w:val="30"/>
          <w:szCs w:val="30"/>
          <w:rtl/>
        </w:rPr>
        <w:t xml:space="preserve"> والتكامل </w:t>
      </w:r>
      <w:proofErr w:type="spellStart"/>
      <w:r w:rsidR="00DF6104" w:rsidRPr="00C65110">
        <w:rPr>
          <w:rStyle w:val="lev"/>
          <w:rFonts w:ascii="Simplified Arabic" w:hAnsi="Simplified Arabic" w:cs="Simplified Arabic"/>
          <w:b w:val="0"/>
          <w:bCs w:val="0"/>
          <w:sz w:val="30"/>
          <w:szCs w:val="30"/>
          <w:rtl/>
        </w:rPr>
        <w:t>البنا</w:t>
      </w:r>
      <w:r w:rsidRPr="00C65110">
        <w:rPr>
          <w:rStyle w:val="lev"/>
          <w:rFonts w:ascii="Simplified Arabic" w:hAnsi="Simplified Arabic" w:cs="Simplified Arabic"/>
          <w:b w:val="0"/>
          <w:bCs w:val="0"/>
          <w:sz w:val="30"/>
          <w:szCs w:val="30"/>
          <w:rtl/>
        </w:rPr>
        <w:t>ئي,</w:t>
      </w:r>
      <w:proofErr w:type="spellEnd"/>
      <w:r w:rsidRPr="00C65110">
        <w:rPr>
          <w:rStyle w:val="lev"/>
          <w:rFonts w:ascii="Simplified Arabic" w:hAnsi="Simplified Arabic" w:cs="Simplified Arabic"/>
          <w:b w:val="0"/>
          <w:bCs w:val="0"/>
          <w:sz w:val="30"/>
          <w:szCs w:val="30"/>
          <w:rtl/>
        </w:rPr>
        <w:t xml:space="preserve"> </w:t>
      </w:r>
      <w:proofErr w:type="spellStart"/>
      <w:r w:rsidRPr="00C65110">
        <w:rPr>
          <w:rStyle w:val="lev"/>
          <w:rFonts w:ascii="Simplified Arabic" w:hAnsi="Simplified Arabic" w:cs="Simplified Arabic"/>
          <w:b w:val="0"/>
          <w:bCs w:val="0"/>
          <w:sz w:val="30"/>
          <w:szCs w:val="30"/>
          <w:rtl/>
        </w:rPr>
        <w:t>والصور,</w:t>
      </w:r>
      <w:proofErr w:type="spellEnd"/>
      <w:r w:rsidRPr="00C65110">
        <w:rPr>
          <w:rStyle w:val="lev"/>
          <w:rFonts w:ascii="Simplified Arabic" w:hAnsi="Simplified Arabic" w:cs="Simplified Arabic"/>
          <w:b w:val="0"/>
          <w:bCs w:val="0"/>
          <w:sz w:val="30"/>
          <w:szCs w:val="30"/>
          <w:rtl/>
        </w:rPr>
        <w:t xml:space="preserve"> </w:t>
      </w:r>
      <w:proofErr w:type="spellStart"/>
      <w:r w:rsidRPr="00C65110">
        <w:rPr>
          <w:rStyle w:val="lev"/>
          <w:rFonts w:ascii="Simplified Arabic" w:hAnsi="Simplified Arabic" w:cs="Simplified Arabic"/>
          <w:b w:val="0"/>
          <w:bCs w:val="0"/>
          <w:sz w:val="30"/>
          <w:szCs w:val="30"/>
          <w:rtl/>
        </w:rPr>
        <w:t>والرموز</w:t>
      </w:r>
      <w:r w:rsidR="00DF6104" w:rsidRPr="00C65110">
        <w:rPr>
          <w:rStyle w:val="lev"/>
          <w:rFonts w:ascii="Simplified Arabic" w:hAnsi="Simplified Arabic" w:cs="Simplified Arabic"/>
          <w:b w:val="0"/>
          <w:bCs w:val="0"/>
          <w:sz w:val="30"/>
          <w:szCs w:val="30"/>
          <w:rtl/>
        </w:rPr>
        <w:t>,</w:t>
      </w:r>
      <w:proofErr w:type="spellEnd"/>
      <w:r w:rsidR="00DF6104" w:rsidRPr="00C65110">
        <w:rPr>
          <w:rStyle w:val="lev"/>
          <w:rFonts w:ascii="Simplified Arabic" w:hAnsi="Simplified Arabic" w:cs="Simplified Arabic"/>
          <w:b w:val="0"/>
          <w:bCs w:val="0"/>
          <w:sz w:val="30"/>
          <w:szCs w:val="30"/>
          <w:rtl/>
        </w:rPr>
        <w:t xml:space="preserve"> هو الذي يمنح القصيدة حقيقتها الموضوعية , ويجعلنا نؤمن بمنطقها .. ومن الأمثلة المهمة في هذا </w:t>
      </w:r>
      <w:proofErr w:type="spellStart"/>
      <w:r w:rsidR="00DF6104" w:rsidRPr="00C65110">
        <w:rPr>
          <w:rStyle w:val="lev"/>
          <w:rFonts w:ascii="Simplified Arabic" w:hAnsi="Simplified Arabic" w:cs="Simplified Arabic"/>
          <w:b w:val="0"/>
          <w:bCs w:val="0"/>
          <w:sz w:val="30"/>
          <w:szCs w:val="30"/>
          <w:rtl/>
        </w:rPr>
        <w:t>الإطار,</w:t>
      </w:r>
      <w:proofErr w:type="spellEnd"/>
      <w:r w:rsidR="00DF6104" w:rsidRPr="00C65110">
        <w:rPr>
          <w:rStyle w:val="lev"/>
          <w:rFonts w:ascii="Simplified Arabic" w:hAnsi="Simplified Arabic" w:cs="Simplified Arabic"/>
          <w:b w:val="0"/>
          <w:bCs w:val="0"/>
          <w:sz w:val="30"/>
          <w:szCs w:val="30"/>
          <w:rtl/>
        </w:rPr>
        <w:t xml:space="preserve"> قصيدة حضرموت للشاعر المنصف </w:t>
      </w:r>
      <w:proofErr w:type="spellStart"/>
      <w:r w:rsidR="00DF6104" w:rsidRPr="00C65110">
        <w:rPr>
          <w:rStyle w:val="lev"/>
          <w:rFonts w:ascii="Simplified Arabic" w:hAnsi="Simplified Arabic" w:cs="Simplified Arabic"/>
          <w:b w:val="0"/>
          <w:bCs w:val="0"/>
          <w:sz w:val="30"/>
          <w:szCs w:val="30"/>
          <w:rtl/>
        </w:rPr>
        <w:t>الوهايبي</w:t>
      </w:r>
      <w:proofErr w:type="spellEnd"/>
      <w:r w:rsidR="00DF6104" w:rsidRPr="00C65110">
        <w:rPr>
          <w:rStyle w:val="lev"/>
          <w:rFonts w:ascii="Simplified Arabic" w:hAnsi="Simplified Arabic" w:cs="Simplified Arabic"/>
          <w:b w:val="0"/>
          <w:bCs w:val="0"/>
          <w:sz w:val="30"/>
          <w:szCs w:val="30"/>
          <w:rtl/>
        </w:rPr>
        <w:t>:</w:t>
      </w:r>
      <w:r w:rsidR="00DF6104" w:rsidRPr="00C65110">
        <w:rPr>
          <w:rFonts w:ascii="Simplified Arabic" w:hAnsi="Simplified Arabic" w:cs="Simplified Arabic"/>
          <w:sz w:val="30"/>
          <w:szCs w:val="30"/>
          <w:rtl/>
        </w:rPr>
        <w:br/>
      </w:r>
      <w:r w:rsidR="00DF6104" w:rsidRPr="00C65110">
        <w:rPr>
          <w:rStyle w:val="lev"/>
          <w:rFonts w:ascii="Simplified Arabic" w:hAnsi="Simplified Arabic" w:cs="Simplified Arabic"/>
          <w:sz w:val="30"/>
          <w:szCs w:val="30"/>
          <w:rtl/>
        </w:rPr>
        <w:t xml:space="preserve">خطت أجفاني على صورة </w:t>
      </w:r>
      <w:proofErr w:type="spellStart"/>
      <w:r w:rsidR="00DF6104" w:rsidRPr="00C65110">
        <w:rPr>
          <w:rStyle w:val="lev"/>
          <w:rFonts w:ascii="Simplified Arabic" w:hAnsi="Simplified Arabic" w:cs="Simplified Arabic"/>
          <w:sz w:val="30"/>
          <w:szCs w:val="30"/>
          <w:rtl/>
        </w:rPr>
        <w:t>محبوبي</w:t>
      </w:r>
      <w:proofErr w:type="spellEnd"/>
      <w:r w:rsidR="00DF6104" w:rsidRPr="00C65110">
        <w:rPr>
          <w:rStyle w:val="lev"/>
          <w:rFonts w:ascii="Simplified Arabic" w:hAnsi="Simplified Arabic" w:cs="Simplified Arabic"/>
          <w:sz w:val="30"/>
          <w:szCs w:val="30"/>
          <w:rtl/>
        </w:rPr>
        <w:t xml:space="preserve"> ونمت</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lastRenderedPageBreak/>
        <w:t>غير أن الحلم يأبى , فهي تأتي صورة أخرى</w:t>
      </w:r>
    </w:p>
    <w:p w:rsidR="00DF6104" w:rsidRPr="00C65110" w:rsidRDefault="00DF6104" w:rsidP="00C65110">
      <w:pPr>
        <w:pStyle w:val="NormalWeb"/>
        <w:bidi/>
        <w:spacing w:before="0" w:beforeAutospacing="0" w:after="0" w:afterAutospacing="0" w:line="276" w:lineRule="auto"/>
        <w:ind w:left="84" w:right="84"/>
        <w:jc w:val="both"/>
        <w:rPr>
          <w:rStyle w:val="lev"/>
          <w:rFonts w:ascii="Simplified Arabic" w:hAnsi="Simplified Arabic" w:cs="Simplified Arabic"/>
          <w:sz w:val="30"/>
          <w:szCs w:val="30"/>
          <w:rtl/>
        </w:rPr>
      </w:pPr>
      <w:r w:rsidRPr="00C65110">
        <w:rPr>
          <w:rStyle w:val="lev"/>
          <w:rFonts w:ascii="Simplified Arabic" w:hAnsi="Simplified Arabic" w:cs="Simplified Arabic"/>
          <w:sz w:val="30"/>
          <w:szCs w:val="30"/>
          <w:rtl/>
        </w:rPr>
        <w:t xml:space="preserve">ترى كيف تناهت زهرة </w:t>
      </w:r>
      <w:proofErr w:type="gramStart"/>
      <w:r w:rsidRPr="00C65110">
        <w:rPr>
          <w:rStyle w:val="lev"/>
          <w:rFonts w:ascii="Simplified Arabic" w:hAnsi="Simplified Arabic" w:cs="Simplified Arabic"/>
          <w:sz w:val="30"/>
          <w:szCs w:val="30"/>
          <w:rtl/>
        </w:rPr>
        <w:t>البربر</w:t>
      </w:r>
      <w:proofErr w:type="gramEnd"/>
      <w:r w:rsidRPr="00C65110">
        <w:rPr>
          <w:rStyle w:val="lev"/>
          <w:rFonts w:ascii="Simplified Arabic" w:hAnsi="Simplified Arabic" w:cs="Simplified Arabic"/>
          <w:sz w:val="30"/>
          <w:szCs w:val="30"/>
          <w:rtl/>
        </w:rPr>
        <w:t xml:space="preserve"> حمراء إليه</w:t>
      </w:r>
    </w:p>
    <w:p w:rsidR="00DF6104" w:rsidRPr="00C65110" w:rsidRDefault="00DF6104" w:rsidP="00C65110">
      <w:pPr>
        <w:pStyle w:val="NormalWeb"/>
        <w:bidi/>
        <w:spacing w:before="0" w:beforeAutospacing="0" w:after="0" w:afterAutospacing="0" w:line="276" w:lineRule="auto"/>
        <w:ind w:right="84"/>
        <w:jc w:val="both"/>
        <w:rPr>
          <w:rStyle w:val="lev"/>
          <w:rFonts w:ascii="Simplified Arabic" w:hAnsi="Simplified Arabic" w:cs="Simplified Arabic"/>
          <w:b w:val="0"/>
          <w:bCs w:val="0"/>
          <w:sz w:val="30"/>
          <w:szCs w:val="30"/>
          <w:rtl/>
        </w:rPr>
      </w:pPr>
      <w:r w:rsidRPr="00C65110">
        <w:rPr>
          <w:rFonts w:ascii="Simplified Arabic" w:hAnsi="Simplified Arabic" w:cs="Simplified Arabic"/>
          <w:sz w:val="30"/>
          <w:szCs w:val="30"/>
          <w:rtl/>
        </w:rPr>
        <w:t xml:space="preserve">        </w:t>
      </w:r>
      <w:r w:rsidRPr="00C65110">
        <w:rPr>
          <w:rStyle w:val="lev"/>
          <w:rFonts w:ascii="Simplified Arabic" w:hAnsi="Simplified Arabic" w:cs="Simplified Arabic"/>
          <w:b w:val="0"/>
          <w:bCs w:val="0"/>
          <w:sz w:val="30"/>
          <w:szCs w:val="30"/>
          <w:rtl/>
        </w:rPr>
        <w:t xml:space="preserve">حتى وإن تعددت وتنوعت القصائد التي تأخذ باعتبارها نفس </w:t>
      </w:r>
      <w:proofErr w:type="gramStart"/>
      <w:r w:rsidRPr="00C65110">
        <w:rPr>
          <w:rStyle w:val="lev"/>
          <w:rFonts w:ascii="Simplified Arabic" w:hAnsi="Simplified Arabic" w:cs="Simplified Arabic"/>
          <w:b w:val="0"/>
          <w:bCs w:val="0"/>
          <w:sz w:val="30"/>
          <w:szCs w:val="30"/>
          <w:rtl/>
        </w:rPr>
        <w:t>الحاجة ,</w:t>
      </w:r>
      <w:proofErr w:type="gramEnd"/>
      <w:r w:rsidRPr="00C65110">
        <w:rPr>
          <w:rStyle w:val="lev"/>
          <w:rFonts w:ascii="Simplified Arabic" w:hAnsi="Simplified Arabic" w:cs="Simplified Arabic"/>
          <w:b w:val="0"/>
          <w:bCs w:val="0"/>
          <w:sz w:val="30"/>
          <w:szCs w:val="30"/>
          <w:rtl/>
        </w:rPr>
        <w:t xml:space="preserve"> فهي لا تتحدد في مستوى واحد , إنما تأخذ أشكالاً مختلفة من التعيينات , وفي مستويات متباينة متداخلة , وبالتالي هي غير قابلة للانتهاء.</w:t>
      </w:r>
      <w:r w:rsidRPr="00C65110">
        <w:rPr>
          <w:rFonts w:ascii="Simplified Arabic" w:hAnsi="Simplified Arabic" w:cs="Simplified Arabic"/>
          <w:sz w:val="30"/>
          <w:szCs w:val="30"/>
          <w:rtl/>
        </w:rPr>
        <w:t xml:space="preserve">  </w:t>
      </w:r>
    </w:p>
    <w:p w:rsidR="00DF6104" w:rsidRPr="00C65110" w:rsidRDefault="003E5279" w:rsidP="00C65110">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Pr>
        <w:t xml:space="preserve">        </w:t>
      </w:r>
      <w:r w:rsidR="00DF6104" w:rsidRPr="00C65110">
        <w:rPr>
          <w:rFonts w:ascii="Simplified Arabic" w:hAnsi="Simplified Arabic" w:cs="Simplified Arabic"/>
          <w:sz w:val="30"/>
          <w:szCs w:val="30"/>
          <w:rtl/>
        </w:rPr>
        <w:t xml:space="preserve">كانت القصيدة تنطوي على ضرب من الصراع بين لغة تجيء من الماضي وتريد أن تستمرّ في </w:t>
      </w:r>
      <w:proofErr w:type="gramStart"/>
      <w:r w:rsidR="00DF6104" w:rsidRPr="00C65110">
        <w:rPr>
          <w:rFonts w:ascii="Simplified Arabic" w:hAnsi="Simplified Arabic" w:cs="Simplified Arabic"/>
          <w:sz w:val="30"/>
          <w:szCs w:val="30"/>
          <w:rtl/>
        </w:rPr>
        <w:t xml:space="preserve">الحاضر </w:t>
      </w:r>
      <w:proofErr w:type="spellStart"/>
      <w:r w:rsidR="00DF6104" w:rsidRPr="00C65110">
        <w:rPr>
          <w:rFonts w:ascii="Simplified Arabic" w:hAnsi="Simplified Arabic" w:cs="Simplified Arabic"/>
          <w:sz w:val="30"/>
          <w:szCs w:val="30"/>
          <w:rtl/>
        </w:rPr>
        <w:t>،</w:t>
      </w:r>
      <w:proofErr w:type="spellEnd"/>
      <w:proofErr w:type="gramEnd"/>
      <w:r w:rsidR="00DF6104" w:rsidRPr="00C65110">
        <w:rPr>
          <w:rFonts w:ascii="Simplified Arabic" w:hAnsi="Simplified Arabic" w:cs="Simplified Arabic"/>
          <w:sz w:val="30"/>
          <w:szCs w:val="30"/>
          <w:rtl/>
        </w:rPr>
        <w:t xml:space="preserve"> ولغة ثانية تريد أن تنبثق من الحاضر وتمضي في اتجاه المستقبل</w:t>
      </w:r>
      <w:r w:rsidR="00DF6104" w:rsidRPr="00C65110">
        <w:rPr>
          <w:rFonts w:ascii="Simplified Arabic" w:hAnsi="Simplified Arabic" w:cs="Simplified Arabic"/>
          <w:sz w:val="30"/>
          <w:szCs w:val="30"/>
        </w:rPr>
        <w:t xml:space="preserve"> . </w:t>
      </w:r>
    </w:p>
    <w:p w:rsidR="00E2776C" w:rsidRPr="00C65110" w:rsidRDefault="00DF6104" w:rsidP="00C65110">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tl/>
        </w:rPr>
        <w:t xml:space="preserve">       هذا التيّار خلعنا عليه مصطلح “</w:t>
      </w:r>
      <w:proofErr w:type="spellStart"/>
      <w:r w:rsidRPr="00C65110">
        <w:rPr>
          <w:rFonts w:ascii="Simplified Arabic" w:hAnsi="Simplified Arabic" w:cs="Simplified Arabic"/>
          <w:sz w:val="30"/>
          <w:szCs w:val="30"/>
          <w:rtl/>
        </w:rPr>
        <w:t>الرومنطيقية</w:t>
      </w:r>
      <w:proofErr w:type="spellEnd"/>
      <w:r w:rsidRPr="00C65110">
        <w:rPr>
          <w:rFonts w:ascii="Simplified Arabic" w:hAnsi="Simplified Arabic" w:cs="Simplified Arabic"/>
          <w:sz w:val="30"/>
          <w:szCs w:val="30"/>
          <w:rtl/>
        </w:rPr>
        <w:t xml:space="preserve"> الجديدة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حيث الشعر تعبير عن الانفعالات </w:t>
      </w:r>
      <w:proofErr w:type="spellStart"/>
      <w:r w:rsidRPr="00C65110">
        <w:rPr>
          <w:rFonts w:ascii="Simplified Arabic" w:hAnsi="Simplified Arabic" w:cs="Simplified Arabic"/>
          <w:sz w:val="30"/>
          <w:szCs w:val="30"/>
          <w:rtl/>
        </w:rPr>
        <w:t>والمشاعر،</w:t>
      </w:r>
      <w:proofErr w:type="spellEnd"/>
      <w:r w:rsidRPr="00C65110">
        <w:rPr>
          <w:rFonts w:ascii="Simplified Arabic" w:hAnsi="Simplified Arabic" w:cs="Simplified Arabic"/>
          <w:sz w:val="30"/>
          <w:szCs w:val="30"/>
          <w:rtl/>
        </w:rPr>
        <w:t xml:space="preserve"> ويترتّب على ذلك أنّ الشعر ليس الانفعال فحسب وإنّما هو طريقة مخصوصة في التعبير عن ذلك الانفعال. ولمّا كان الانفعال </w:t>
      </w:r>
      <w:proofErr w:type="gramStart"/>
      <w:r w:rsidRPr="00C65110">
        <w:rPr>
          <w:rFonts w:ascii="Simplified Arabic" w:hAnsi="Simplified Arabic" w:cs="Simplified Arabic"/>
          <w:sz w:val="30"/>
          <w:szCs w:val="30"/>
          <w:rtl/>
        </w:rPr>
        <w:t>حالة</w:t>
      </w:r>
      <w:proofErr w:type="gramEnd"/>
      <w:r w:rsidRPr="00C65110">
        <w:rPr>
          <w:rFonts w:ascii="Simplified Arabic" w:hAnsi="Simplified Arabic" w:cs="Simplified Arabic"/>
          <w:sz w:val="30"/>
          <w:szCs w:val="30"/>
          <w:rtl/>
        </w:rPr>
        <w:t xml:space="preserve"> ذاتيّة وجب أن تكون طريقة التعبير عنه طريقة ذاتيّة أيضا،</w:t>
      </w:r>
    </w:p>
    <w:p w:rsidR="00DF6104" w:rsidRPr="00C65110" w:rsidRDefault="00DF6104" w:rsidP="00C65110">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tl/>
        </w:rPr>
        <w:t xml:space="preserve">       كلّ الشعراء الذين ضمّهم هذا التيّار ومن أهمّهم </w:t>
      </w:r>
      <w:r w:rsidRPr="00C65110">
        <w:rPr>
          <w:rFonts w:ascii="Simplified Arabic" w:hAnsi="Simplified Arabic" w:cs="Simplified Arabic"/>
          <w:b/>
          <w:bCs/>
          <w:sz w:val="30"/>
          <w:szCs w:val="30"/>
          <w:rtl/>
        </w:rPr>
        <w:t xml:space="preserve">جعفر ماجد ونور الدين صمود </w:t>
      </w:r>
      <w:proofErr w:type="spellStart"/>
      <w:r w:rsidRPr="00C65110">
        <w:rPr>
          <w:rFonts w:ascii="Simplified Arabic" w:hAnsi="Simplified Arabic" w:cs="Simplified Arabic"/>
          <w:b/>
          <w:bCs/>
          <w:sz w:val="30"/>
          <w:szCs w:val="30"/>
          <w:rtl/>
        </w:rPr>
        <w:t>وزبيدة</w:t>
      </w:r>
      <w:proofErr w:type="spellEnd"/>
      <w:r w:rsidRPr="00C65110">
        <w:rPr>
          <w:rFonts w:ascii="Simplified Arabic" w:hAnsi="Simplified Arabic" w:cs="Simplified Arabic"/>
          <w:b/>
          <w:bCs/>
          <w:sz w:val="30"/>
          <w:szCs w:val="30"/>
          <w:rtl/>
        </w:rPr>
        <w:t xml:space="preserve"> بشير</w:t>
      </w:r>
      <w:r w:rsidRPr="00C65110">
        <w:rPr>
          <w:rFonts w:ascii="Simplified Arabic" w:hAnsi="Simplified Arabic" w:cs="Simplified Arabic"/>
          <w:sz w:val="30"/>
          <w:szCs w:val="30"/>
          <w:rtl/>
        </w:rPr>
        <w:t xml:space="preserve"> ظلوا على صل</w:t>
      </w:r>
      <w:proofErr w:type="gramStart"/>
      <w:r w:rsidRPr="00C65110">
        <w:rPr>
          <w:rFonts w:ascii="Simplified Arabic" w:hAnsi="Simplified Arabic" w:cs="Simplified Arabic"/>
          <w:sz w:val="30"/>
          <w:szCs w:val="30"/>
          <w:rtl/>
        </w:rPr>
        <w:t>ة وث</w:t>
      </w:r>
      <w:proofErr w:type="gramEnd"/>
      <w:r w:rsidRPr="00C65110">
        <w:rPr>
          <w:rFonts w:ascii="Simplified Arabic" w:hAnsi="Simplified Arabic" w:cs="Simplified Arabic"/>
          <w:sz w:val="30"/>
          <w:szCs w:val="30"/>
          <w:rtl/>
        </w:rPr>
        <w:t>قى بالقصيدة التقليديّة ي</w:t>
      </w:r>
      <w:r w:rsidR="00E2776C" w:rsidRPr="00C65110">
        <w:rPr>
          <w:rFonts w:ascii="Simplified Arabic" w:hAnsi="Simplified Arabic" w:cs="Simplified Arabic"/>
          <w:sz w:val="30"/>
          <w:szCs w:val="30"/>
          <w:rtl/>
        </w:rPr>
        <w:t xml:space="preserve">ستحضرون أساليبها ومراسم </w:t>
      </w:r>
      <w:proofErr w:type="spellStart"/>
      <w:r w:rsidR="00E2776C" w:rsidRPr="00C65110">
        <w:rPr>
          <w:rFonts w:ascii="Simplified Arabic" w:hAnsi="Simplified Arabic" w:cs="Simplified Arabic"/>
          <w:sz w:val="30"/>
          <w:szCs w:val="30"/>
          <w:rtl/>
        </w:rPr>
        <w:t>إنشادها،</w:t>
      </w:r>
      <w:proofErr w:type="spellEnd"/>
      <w:r w:rsidR="00E2776C" w:rsidRPr="00C65110">
        <w:rPr>
          <w:rFonts w:ascii="Simplified Arabic" w:hAnsi="Simplified Arabic" w:cs="Simplified Arabic"/>
          <w:sz w:val="30"/>
          <w:szCs w:val="30"/>
          <w:rtl/>
        </w:rPr>
        <w:t xml:space="preserve"> لكنهم</w:t>
      </w:r>
      <w:r w:rsidRPr="00C65110">
        <w:rPr>
          <w:rFonts w:ascii="Simplified Arabic" w:hAnsi="Simplified Arabic" w:cs="Simplified Arabic"/>
          <w:sz w:val="30"/>
          <w:szCs w:val="30"/>
          <w:rtl/>
        </w:rPr>
        <w:t xml:space="preserve"> سعوا في الوقت ذاته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إلى التطلّع إلى أفق لغويّ وإيقاعيّ جديد مستأنسين بتجربة الشعراء </w:t>
      </w:r>
      <w:proofErr w:type="spellStart"/>
      <w:r w:rsidRPr="00C65110">
        <w:rPr>
          <w:rFonts w:ascii="Simplified Arabic" w:hAnsi="Simplified Arabic" w:cs="Simplified Arabic"/>
          <w:sz w:val="30"/>
          <w:szCs w:val="30"/>
          <w:rtl/>
        </w:rPr>
        <w:t>الحداثيّين</w:t>
      </w:r>
      <w:proofErr w:type="spellEnd"/>
      <w:r w:rsidRPr="00C65110">
        <w:rPr>
          <w:rFonts w:ascii="Simplified Arabic" w:hAnsi="Simplified Arabic" w:cs="Simplified Arabic"/>
          <w:sz w:val="30"/>
          <w:szCs w:val="30"/>
          <w:rtl/>
        </w:rPr>
        <w:t xml:space="preserve"> في المشرق العربيّ</w:t>
      </w:r>
      <w:r w:rsidRPr="00C65110">
        <w:rPr>
          <w:rFonts w:ascii="Simplified Arabic" w:hAnsi="Simplified Arabic" w:cs="Simplified Arabic"/>
          <w:sz w:val="30"/>
          <w:szCs w:val="30"/>
        </w:rPr>
        <w:t xml:space="preserve"> .</w:t>
      </w:r>
      <w:r w:rsidRPr="00C65110">
        <w:rPr>
          <w:rFonts w:ascii="Simplified Arabic" w:hAnsi="Simplified Arabic" w:cs="Simplified Arabic"/>
          <w:sz w:val="30"/>
          <w:szCs w:val="30"/>
          <w:rtl/>
        </w:rPr>
        <w:t>يلاحظ أن الشعر لدى هؤلاء يثوي عميقا وبعيدا في مطاوي النفس يغذيه حنين إلى زمن آفل أو شوق إلى زمن آت .</w:t>
      </w:r>
    </w:p>
    <w:p w:rsidR="00E2776C" w:rsidRPr="00C65110" w:rsidRDefault="00DF6104" w:rsidP="00C65110">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Pr>
        <w:t xml:space="preserve"> </w:t>
      </w:r>
      <w:r w:rsidRPr="00C65110">
        <w:rPr>
          <w:rFonts w:ascii="Simplified Arabic" w:hAnsi="Simplified Arabic" w:cs="Simplified Arabic"/>
          <w:sz w:val="30"/>
          <w:szCs w:val="30"/>
          <w:rtl/>
        </w:rPr>
        <w:t xml:space="preserve">          إنّ الشعر سليل الحياة..هذا ما تقوله قصائد الميداني بن صالح ومحسن بن حميدة وأحمد </w:t>
      </w:r>
      <w:proofErr w:type="spellStart"/>
      <w:r w:rsidRPr="00C65110">
        <w:rPr>
          <w:rFonts w:ascii="Simplified Arabic" w:hAnsi="Simplified Arabic" w:cs="Simplified Arabic"/>
          <w:sz w:val="30"/>
          <w:szCs w:val="30"/>
          <w:rtl/>
        </w:rPr>
        <w:t>القديدي..</w:t>
      </w:r>
      <w:proofErr w:type="spellEnd"/>
      <w:r w:rsidRPr="00C65110">
        <w:rPr>
          <w:rFonts w:ascii="Simplified Arabic" w:hAnsi="Simplified Arabic" w:cs="Simplified Arabic"/>
          <w:sz w:val="30"/>
          <w:szCs w:val="30"/>
          <w:rtl/>
        </w:rPr>
        <w:t xml:space="preserve">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وكون الشعر سليل الحياة فهذا يعني أنّ الشعر يسهم في تحرير هذه </w:t>
      </w:r>
      <w:proofErr w:type="spellStart"/>
      <w:r w:rsidRPr="00C65110">
        <w:rPr>
          <w:rFonts w:ascii="Simplified Arabic" w:hAnsi="Simplified Arabic" w:cs="Simplified Arabic"/>
          <w:sz w:val="30"/>
          <w:szCs w:val="30"/>
          <w:rtl/>
        </w:rPr>
        <w:t>الحياة،</w:t>
      </w:r>
      <w:proofErr w:type="spellEnd"/>
      <w:r w:rsidRPr="00C65110">
        <w:rPr>
          <w:rFonts w:ascii="Simplified Arabic" w:hAnsi="Simplified Arabic" w:cs="Simplified Arabic"/>
          <w:sz w:val="30"/>
          <w:szCs w:val="30"/>
          <w:rtl/>
        </w:rPr>
        <w:t xml:space="preserve"> في نقلها من مجال الضرورة إلى مجال </w:t>
      </w:r>
      <w:proofErr w:type="spellStart"/>
      <w:r w:rsidRPr="00C65110">
        <w:rPr>
          <w:rFonts w:ascii="Simplified Arabic" w:hAnsi="Simplified Arabic" w:cs="Simplified Arabic"/>
          <w:sz w:val="30"/>
          <w:szCs w:val="30"/>
          <w:rtl/>
        </w:rPr>
        <w:t>الحريّة،</w:t>
      </w:r>
      <w:proofErr w:type="spellEnd"/>
      <w:r w:rsidRPr="00C65110">
        <w:rPr>
          <w:rFonts w:ascii="Simplified Arabic" w:hAnsi="Simplified Arabic" w:cs="Simplified Arabic"/>
          <w:sz w:val="30"/>
          <w:szCs w:val="30"/>
          <w:rtl/>
        </w:rPr>
        <w:t xml:space="preserve"> والواقع أن الشاعر التونسي ظل منذ </w:t>
      </w:r>
      <w:r w:rsidRPr="00C65110">
        <w:rPr>
          <w:rFonts w:ascii="Simplified Arabic" w:hAnsi="Simplified Arabic" w:cs="Simplified Arabic"/>
          <w:b/>
          <w:bCs/>
          <w:sz w:val="30"/>
          <w:szCs w:val="30"/>
          <w:rtl/>
        </w:rPr>
        <w:t>أبي القاسم الشابي</w:t>
      </w:r>
      <w:r w:rsidRPr="00C65110">
        <w:rPr>
          <w:rFonts w:ascii="Simplified Arabic" w:hAnsi="Simplified Arabic" w:cs="Simplified Arabic"/>
          <w:sz w:val="30"/>
          <w:szCs w:val="30"/>
          <w:rtl/>
        </w:rPr>
        <w:t xml:space="preserve"> شديد الانهماك في الواقع والشعرُ عنده ليس تعبيرا عن حقائق النفس فحسب بل هو تعبير عن حقائق الواقع</w:t>
      </w:r>
    </w:p>
    <w:p w:rsidR="00E2776C" w:rsidRPr="00C65110" w:rsidRDefault="00E2776C" w:rsidP="00C65110">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tl/>
        </w:rPr>
        <w:t xml:space="preserve">      </w:t>
      </w:r>
      <w:proofErr w:type="gramStart"/>
      <w:r w:rsidR="00DF6104" w:rsidRPr="00C65110">
        <w:rPr>
          <w:rFonts w:ascii="Simplified Arabic" w:hAnsi="Simplified Arabic" w:cs="Simplified Arabic"/>
          <w:sz w:val="30"/>
          <w:szCs w:val="30"/>
          <w:rtl/>
        </w:rPr>
        <w:t>فالشّعر</w:t>
      </w:r>
      <w:proofErr w:type="gramEnd"/>
      <w:r w:rsidR="00DF6104" w:rsidRPr="00C65110">
        <w:rPr>
          <w:rFonts w:ascii="Simplified Arabic" w:hAnsi="Simplified Arabic" w:cs="Simplified Arabic"/>
          <w:sz w:val="30"/>
          <w:szCs w:val="30"/>
          <w:rtl/>
        </w:rPr>
        <w:t xml:space="preserve"> هنا ذو طبيعة </w:t>
      </w:r>
      <w:proofErr w:type="spellStart"/>
      <w:r w:rsidR="00DF6104" w:rsidRPr="00C65110">
        <w:rPr>
          <w:rFonts w:ascii="Simplified Arabic" w:hAnsi="Simplified Arabic" w:cs="Simplified Arabic"/>
          <w:sz w:val="30"/>
          <w:szCs w:val="30"/>
          <w:rtl/>
        </w:rPr>
        <w:t>“وظيفيّة”</w:t>
      </w:r>
      <w:proofErr w:type="spellEnd"/>
      <w:r w:rsidR="00DF6104" w:rsidRPr="00C65110">
        <w:rPr>
          <w:rFonts w:ascii="Simplified Arabic" w:hAnsi="Simplified Arabic" w:cs="Simplified Arabic"/>
          <w:sz w:val="30"/>
          <w:szCs w:val="30"/>
          <w:rtl/>
        </w:rPr>
        <w:t xml:space="preserve"> فهو لا يكتفي بتأويل العالم وإنّما يسعى إلى الفعل </w:t>
      </w:r>
      <w:proofErr w:type="spellStart"/>
      <w:r w:rsidR="00DF6104" w:rsidRPr="00C65110">
        <w:rPr>
          <w:rFonts w:ascii="Simplified Arabic" w:hAnsi="Simplified Arabic" w:cs="Simplified Arabic"/>
          <w:sz w:val="30"/>
          <w:szCs w:val="30"/>
          <w:rtl/>
        </w:rPr>
        <w:t>فيه،</w:t>
      </w:r>
      <w:proofErr w:type="spellEnd"/>
      <w:r w:rsidR="00DF6104" w:rsidRPr="00C65110">
        <w:rPr>
          <w:rFonts w:ascii="Simplified Arabic" w:hAnsi="Simplified Arabic" w:cs="Simplified Arabic"/>
          <w:sz w:val="30"/>
          <w:szCs w:val="30"/>
          <w:rtl/>
        </w:rPr>
        <w:t xml:space="preserve"> يلجم فوضاه ويعيد إليه توازنه المفقود</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 xml:space="preserve">هذه الطّبيعة الوظيفيّة للشّعر تقتضي الإبانة حتّى يكون هذا الشّعر قادرا على “إنهاض </w:t>
      </w:r>
      <w:proofErr w:type="spellStart"/>
      <w:r w:rsidR="00DF6104" w:rsidRPr="00C65110">
        <w:rPr>
          <w:rFonts w:ascii="Simplified Arabic" w:hAnsi="Simplified Arabic" w:cs="Simplified Arabic"/>
          <w:sz w:val="30"/>
          <w:szCs w:val="30"/>
          <w:rtl/>
        </w:rPr>
        <w:t>النّفوس”</w:t>
      </w:r>
      <w:proofErr w:type="spellEnd"/>
      <w:r w:rsidR="00DF6104" w:rsidRPr="00C65110">
        <w:rPr>
          <w:rFonts w:ascii="Simplified Arabic" w:hAnsi="Simplified Arabic" w:cs="Simplified Arabic"/>
          <w:sz w:val="30"/>
          <w:szCs w:val="30"/>
          <w:rtl/>
        </w:rPr>
        <w:t xml:space="preserve"> إلى </w:t>
      </w:r>
      <w:proofErr w:type="spellStart"/>
      <w:r w:rsidR="00DF6104" w:rsidRPr="00C65110">
        <w:rPr>
          <w:rFonts w:ascii="Simplified Arabic" w:hAnsi="Simplified Arabic" w:cs="Simplified Arabic"/>
          <w:sz w:val="30"/>
          <w:szCs w:val="30"/>
          <w:rtl/>
        </w:rPr>
        <w:t>الفعل،</w:t>
      </w:r>
      <w:proofErr w:type="spellEnd"/>
      <w:r w:rsidR="00DF6104" w:rsidRPr="00C65110">
        <w:rPr>
          <w:rFonts w:ascii="Simplified Arabic" w:hAnsi="Simplified Arabic" w:cs="Simplified Arabic"/>
          <w:sz w:val="30"/>
          <w:szCs w:val="30"/>
          <w:rtl/>
        </w:rPr>
        <w:t xml:space="preserve"> على حدّ عبارة </w:t>
      </w:r>
      <w:proofErr w:type="spellStart"/>
      <w:r w:rsidR="00DF6104" w:rsidRPr="00C65110">
        <w:rPr>
          <w:rFonts w:ascii="Simplified Arabic" w:hAnsi="Simplified Arabic" w:cs="Simplified Arabic"/>
          <w:sz w:val="30"/>
          <w:szCs w:val="30"/>
          <w:rtl/>
        </w:rPr>
        <w:t>القرطاجني</w:t>
      </w:r>
      <w:proofErr w:type="spellEnd"/>
      <w:r w:rsidR="00DF6104" w:rsidRPr="00C65110">
        <w:rPr>
          <w:rFonts w:ascii="Simplified Arabic" w:hAnsi="Simplified Arabic" w:cs="Simplified Arabic"/>
          <w:sz w:val="30"/>
          <w:szCs w:val="30"/>
          <w:rtl/>
        </w:rPr>
        <w:t xml:space="preserve">. </w:t>
      </w:r>
      <w:proofErr w:type="gramStart"/>
      <w:r w:rsidR="00DF6104" w:rsidRPr="00C65110">
        <w:rPr>
          <w:rFonts w:ascii="Simplified Arabic" w:hAnsi="Simplified Arabic" w:cs="Simplified Arabic"/>
          <w:sz w:val="30"/>
          <w:szCs w:val="30"/>
          <w:rtl/>
        </w:rPr>
        <w:t>فالألفاظ</w:t>
      </w:r>
      <w:proofErr w:type="gramEnd"/>
      <w:r w:rsidR="00DF6104" w:rsidRPr="00C65110">
        <w:rPr>
          <w:rFonts w:ascii="Simplified Arabic" w:hAnsi="Simplified Arabic" w:cs="Simplified Arabic"/>
          <w:sz w:val="30"/>
          <w:szCs w:val="30"/>
          <w:rtl/>
        </w:rPr>
        <w:t xml:space="preserve"> قريبة والمعاني </w:t>
      </w:r>
      <w:r w:rsidR="00DF6104" w:rsidRPr="00C65110">
        <w:rPr>
          <w:rFonts w:ascii="Simplified Arabic" w:hAnsi="Simplified Arabic" w:cs="Simplified Arabic"/>
          <w:sz w:val="30"/>
          <w:szCs w:val="30"/>
          <w:rtl/>
        </w:rPr>
        <w:lastRenderedPageBreak/>
        <w:t xml:space="preserve">مكشوفة والرّموز إذا جاز لنا أن نتحدّث عن رموز من اللّوازم القريبة للكلمات. فالشّاعر كان أشدّ اتّكاء على العبارة المألوفة وأقلّ عناية بطاقات اللّغة </w:t>
      </w:r>
      <w:proofErr w:type="spellStart"/>
      <w:r w:rsidR="00DF6104" w:rsidRPr="00C65110">
        <w:rPr>
          <w:rFonts w:ascii="Simplified Arabic" w:hAnsi="Simplified Arabic" w:cs="Simplified Arabic"/>
          <w:sz w:val="30"/>
          <w:szCs w:val="30"/>
          <w:rtl/>
        </w:rPr>
        <w:t>الاستعاريّة</w:t>
      </w:r>
      <w:proofErr w:type="spellEnd"/>
      <w:r w:rsidR="00DF6104" w:rsidRPr="00C65110">
        <w:rPr>
          <w:rFonts w:ascii="Simplified Arabic" w:hAnsi="Simplified Arabic" w:cs="Simplified Arabic"/>
          <w:sz w:val="30"/>
          <w:szCs w:val="30"/>
          <w:rtl/>
        </w:rPr>
        <w:t>.</w:t>
      </w:r>
    </w:p>
    <w:p w:rsidR="00DF6104" w:rsidRPr="00C65110" w:rsidRDefault="00DF6104" w:rsidP="00C65110">
      <w:pPr>
        <w:bidi/>
        <w:spacing w:after="0"/>
        <w:jc w:val="both"/>
        <w:rPr>
          <w:rFonts w:ascii="Simplified Arabic" w:hAnsi="Simplified Arabic" w:cs="Simplified Arabic"/>
          <w:sz w:val="30"/>
          <w:szCs w:val="30"/>
        </w:rPr>
      </w:pPr>
      <w:r w:rsidRPr="00C65110">
        <w:rPr>
          <w:rFonts w:ascii="Simplified Arabic" w:hAnsi="Simplified Arabic" w:cs="Simplified Arabic"/>
          <w:sz w:val="30"/>
          <w:szCs w:val="30"/>
          <w:rtl/>
        </w:rPr>
        <w:t xml:space="preserve">        </w:t>
      </w:r>
      <w:r w:rsidRPr="00C65110">
        <w:rPr>
          <w:rFonts w:ascii="Simplified Arabic" w:hAnsi="Simplified Arabic" w:cs="Simplified Arabic"/>
          <w:sz w:val="30"/>
          <w:szCs w:val="30"/>
        </w:rPr>
        <w:t xml:space="preserve">. </w:t>
      </w:r>
      <w:proofErr w:type="gramStart"/>
      <w:r w:rsidRPr="00C65110">
        <w:rPr>
          <w:rFonts w:ascii="Simplified Arabic" w:hAnsi="Simplified Arabic" w:cs="Simplified Arabic"/>
          <w:sz w:val="30"/>
          <w:szCs w:val="30"/>
          <w:rtl/>
        </w:rPr>
        <w:t xml:space="preserve">فالشعر </w:t>
      </w:r>
      <w:proofErr w:type="spellStart"/>
      <w:r w:rsidRPr="00C65110">
        <w:rPr>
          <w:rFonts w:ascii="Simplified Arabic" w:hAnsi="Simplified Arabic" w:cs="Simplified Arabic"/>
          <w:sz w:val="30"/>
          <w:szCs w:val="30"/>
          <w:rtl/>
        </w:rPr>
        <w:t>،</w:t>
      </w:r>
      <w:proofErr w:type="spellEnd"/>
      <w:proofErr w:type="gramEnd"/>
      <w:r w:rsidRPr="00C65110">
        <w:rPr>
          <w:rFonts w:ascii="Simplified Arabic" w:hAnsi="Simplified Arabic" w:cs="Simplified Arabic"/>
          <w:sz w:val="30"/>
          <w:szCs w:val="30"/>
          <w:rtl/>
        </w:rPr>
        <w:t xml:space="preserve"> لدى هذا الجيل ليس تعبيرا عن حقائق الرّوح فحسب وإنّما هو تعبير أيضا عن حقائق التاريخ أيضا</w:t>
      </w:r>
      <w:r w:rsidR="00C03C0B" w:rsidRPr="00C65110">
        <w:rPr>
          <w:rFonts w:ascii="Simplified Arabic" w:hAnsi="Simplified Arabic" w:cs="Simplified Arabic"/>
          <w:sz w:val="30"/>
          <w:szCs w:val="30"/>
          <w:rtl/>
        </w:rPr>
        <w:t>.</w:t>
      </w:r>
      <w:r w:rsidRPr="00C65110">
        <w:rPr>
          <w:rFonts w:ascii="Simplified Arabic" w:hAnsi="Simplified Arabic" w:cs="Simplified Arabic"/>
          <w:sz w:val="30"/>
          <w:szCs w:val="30"/>
          <w:rtl/>
        </w:rPr>
        <w:t xml:space="preserve"> وعلينا أن نقرّ أنّ </w:t>
      </w:r>
      <w:proofErr w:type="spellStart"/>
      <w:r w:rsidRPr="00C65110">
        <w:rPr>
          <w:rFonts w:ascii="Simplified Arabic" w:hAnsi="Simplified Arabic" w:cs="Simplified Arabic"/>
          <w:sz w:val="30"/>
          <w:szCs w:val="30"/>
          <w:rtl/>
        </w:rPr>
        <w:t>الإيديولوجيا</w:t>
      </w:r>
      <w:proofErr w:type="spellEnd"/>
      <w:r w:rsidRPr="00C65110">
        <w:rPr>
          <w:rFonts w:ascii="Simplified Arabic" w:hAnsi="Simplified Arabic" w:cs="Simplified Arabic"/>
          <w:sz w:val="30"/>
          <w:szCs w:val="30"/>
          <w:rtl/>
        </w:rPr>
        <w:t xml:space="preserve"> كانت بمثابة النهر السرّي يجري تحت سطح القصيدة يغذّي رموزَها وصورَها وأقنعتَها …لكنّ الشاعر هنا لا يحاور </w:t>
      </w:r>
      <w:proofErr w:type="spellStart"/>
      <w:r w:rsidRPr="00C65110">
        <w:rPr>
          <w:rFonts w:ascii="Simplified Arabic" w:hAnsi="Simplified Arabic" w:cs="Simplified Arabic"/>
          <w:sz w:val="30"/>
          <w:szCs w:val="30"/>
          <w:rtl/>
        </w:rPr>
        <w:t>الإيديولوجيا</w:t>
      </w:r>
      <w:proofErr w:type="spellEnd"/>
      <w:r w:rsidRPr="00C65110">
        <w:rPr>
          <w:rFonts w:ascii="Simplified Arabic" w:hAnsi="Simplified Arabic" w:cs="Simplified Arabic"/>
          <w:sz w:val="30"/>
          <w:szCs w:val="30"/>
          <w:rtl/>
        </w:rPr>
        <w:t xml:space="preserve"> من الخارج كما يفعل الكثير من الشعراء وإنّما يحاورها وهو في كنفها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يسائلها وهي مستظلّ </w:t>
      </w:r>
      <w:proofErr w:type="spellStart"/>
      <w:r w:rsidRPr="00C65110">
        <w:rPr>
          <w:rFonts w:ascii="Simplified Arabic" w:hAnsi="Simplified Arabic" w:cs="Simplified Arabic"/>
          <w:sz w:val="30"/>
          <w:szCs w:val="30"/>
          <w:rtl/>
        </w:rPr>
        <w:t>به</w:t>
      </w:r>
      <w:proofErr w:type="spellEnd"/>
      <w:r w:rsidRPr="00C65110">
        <w:rPr>
          <w:rFonts w:ascii="Simplified Arabic" w:hAnsi="Simplified Arabic" w:cs="Simplified Arabic"/>
          <w:sz w:val="30"/>
          <w:szCs w:val="30"/>
          <w:rtl/>
        </w:rPr>
        <w:t xml:space="preserve">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بهذا المعنى فهم الشعر الملتزم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وبهذا المعنى أجراه الشعراء في قصائدهم ..إنّه التزام انساني ّ</w:t>
      </w:r>
      <w:r w:rsidRPr="00C65110">
        <w:rPr>
          <w:rFonts w:ascii="Simplified Arabic" w:hAnsi="Simplified Arabic" w:cs="Simplified Arabic"/>
          <w:sz w:val="30"/>
          <w:szCs w:val="30"/>
        </w:rPr>
        <w:t xml:space="preserve"> ”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إذا صحّت العبارة </w:t>
      </w:r>
      <w:proofErr w:type="spellStart"/>
      <w:r w:rsidRPr="00C65110">
        <w:rPr>
          <w:rFonts w:ascii="Simplified Arabic" w:hAnsi="Simplified Arabic" w:cs="Simplified Arabic"/>
          <w:sz w:val="30"/>
          <w:szCs w:val="30"/>
          <w:rtl/>
        </w:rPr>
        <w:t>،</w:t>
      </w:r>
      <w:proofErr w:type="spellEnd"/>
      <w:r w:rsidRPr="00C65110">
        <w:rPr>
          <w:rFonts w:ascii="Simplified Arabic" w:hAnsi="Simplified Arabic" w:cs="Simplified Arabic"/>
          <w:sz w:val="30"/>
          <w:szCs w:val="30"/>
          <w:rtl/>
        </w:rPr>
        <w:t xml:space="preserve"> مركزه الإنسان الذي يسعى إلى تجاوز منزلته في اتجاه المزيد من </w:t>
      </w:r>
      <w:proofErr w:type="spellStart"/>
      <w:r w:rsidRPr="00C65110">
        <w:rPr>
          <w:rFonts w:ascii="Simplified Arabic" w:hAnsi="Simplified Arabic" w:cs="Simplified Arabic"/>
          <w:sz w:val="30"/>
          <w:szCs w:val="30"/>
          <w:rtl/>
        </w:rPr>
        <w:t>الانعتاق</w:t>
      </w:r>
      <w:proofErr w:type="spellEnd"/>
      <w:r w:rsidRPr="00C65110">
        <w:rPr>
          <w:rFonts w:ascii="Simplified Arabic" w:hAnsi="Simplified Arabic" w:cs="Simplified Arabic"/>
          <w:sz w:val="30"/>
          <w:szCs w:val="30"/>
          <w:rtl/>
        </w:rPr>
        <w:t xml:space="preserve"> والحريّ</w:t>
      </w:r>
      <w:r w:rsidR="003E5279" w:rsidRPr="00C65110">
        <w:rPr>
          <w:rFonts w:ascii="Simplified Arabic" w:hAnsi="Simplified Arabic" w:cs="Simplified Arabic"/>
          <w:sz w:val="30"/>
          <w:szCs w:val="30"/>
        </w:rPr>
        <w:t>.:..</w:t>
      </w:r>
    </w:p>
    <w:p w:rsidR="00DF6104" w:rsidRPr="008B43BB" w:rsidRDefault="00C65110" w:rsidP="00C65110">
      <w:pPr>
        <w:bidi/>
        <w:spacing w:after="0"/>
        <w:jc w:val="both"/>
        <w:rPr>
          <w:rFonts w:ascii="Amiri" w:hAnsi="Amiri" w:cs="Amiri"/>
          <w:b/>
          <w:bCs/>
          <w:sz w:val="30"/>
          <w:szCs w:val="30"/>
          <w:u w:val="single"/>
          <w:rtl/>
        </w:rPr>
      </w:pPr>
      <w:r w:rsidRPr="008B43BB">
        <w:rPr>
          <w:rFonts w:ascii="Amiri" w:hAnsi="Amiri" w:cs="Amiri"/>
          <w:sz w:val="30"/>
          <w:szCs w:val="30"/>
          <w:u w:val="single"/>
        </w:rPr>
        <w:t>-2</w:t>
      </w:r>
      <w:r w:rsidR="00DF6104" w:rsidRPr="008B43BB">
        <w:rPr>
          <w:rFonts w:ascii="Amiri" w:hAnsi="Amiri" w:cs="Amiri"/>
          <w:b/>
          <w:bCs/>
          <w:sz w:val="30"/>
          <w:szCs w:val="30"/>
          <w:u w:val="single"/>
          <w:rtl/>
        </w:rPr>
        <w:t>في ليبيا</w:t>
      </w:r>
    </w:p>
    <w:p w:rsidR="00DF6104" w:rsidRPr="00C65110" w:rsidRDefault="00EF5528" w:rsidP="00C65110">
      <w:pPr>
        <w:bidi/>
        <w:spacing w:after="0"/>
        <w:jc w:val="both"/>
        <w:rPr>
          <w:rFonts w:ascii="Simplified Arabic" w:hAnsi="Simplified Arabic" w:cs="Simplified Arabic"/>
          <w:sz w:val="30"/>
          <w:szCs w:val="30"/>
        </w:rPr>
      </w:pP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شعراء ليبيا في العصر الحديث كانوا في بداياتهم ملتزمين بالاتجاه </w:t>
      </w:r>
      <w:proofErr w:type="spellStart"/>
      <w:r w:rsidR="00DF6104" w:rsidRPr="00C65110">
        <w:rPr>
          <w:rFonts w:ascii="Simplified Arabic" w:hAnsi="Simplified Arabic" w:cs="Simplified Arabic"/>
          <w:sz w:val="30"/>
          <w:szCs w:val="30"/>
          <w:rtl/>
        </w:rPr>
        <w:t>الكلاسيكي،</w:t>
      </w:r>
      <w:proofErr w:type="spellEnd"/>
      <w:r w:rsidR="00DF6104" w:rsidRPr="00C65110">
        <w:rPr>
          <w:rFonts w:ascii="Simplified Arabic" w:hAnsi="Simplified Arabic" w:cs="Simplified Arabic"/>
          <w:sz w:val="30"/>
          <w:szCs w:val="30"/>
          <w:rtl/>
        </w:rPr>
        <w:t xml:space="preserve"> لكن سرعان ما اتسع الأفق الثقافي لدى شعراء هذا الجيل لينفتح على عصر الحداثة وقصيدة </w:t>
      </w:r>
      <w:proofErr w:type="spellStart"/>
      <w:r w:rsidR="00DF6104" w:rsidRPr="00C65110">
        <w:rPr>
          <w:rFonts w:ascii="Simplified Arabic" w:hAnsi="Simplified Arabic" w:cs="Simplified Arabic"/>
          <w:sz w:val="30"/>
          <w:szCs w:val="30"/>
          <w:rtl/>
        </w:rPr>
        <w:t>التفعيلة،</w:t>
      </w:r>
      <w:proofErr w:type="spellEnd"/>
      <w:r w:rsidR="00DF6104" w:rsidRPr="00C65110">
        <w:rPr>
          <w:rFonts w:ascii="Simplified Arabic" w:hAnsi="Simplified Arabic" w:cs="Simplified Arabic"/>
          <w:sz w:val="30"/>
          <w:szCs w:val="30"/>
          <w:rtl/>
        </w:rPr>
        <w:t xml:space="preserve"> ولعل أولهم الشاعر رجب </w:t>
      </w:r>
      <w:proofErr w:type="spellStart"/>
      <w:r w:rsidR="00DF6104" w:rsidRPr="00C65110">
        <w:rPr>
          <w:rFonts w:ascii="Simplified Arabic" w:hAnsi="Simplified Arabic" w:cs="Simplified Arabic"/>
          <w:sz w:val="30"/>
          <w:szCs w:val="30"/>
          <w:rtl/>
        </w:rPr>
        <w:t>الماجري</w:t>
      </w:r>
      <w:proofErr w:type="spellEnd"/>
      <w:r w:rsidR="00DF6104" w:rsidRPr="00C65110">
        <w:rPr>
          <w:rFonts w:ascii="Simplified Arabic" w:hAnsi="Simplified Arabic" w:cs="Simplified Arabic"/>
          <w:sz w:val="30"/>
          <w:szCs w:val="30"/>
          <w:rtl/>
        </w:rPr>
        <w:t xml:space="preserve"> الذي تنسب إليه أول قصيدة ليبية من الشعر الحر كتبها في سنة </w:t>
      </w:r>
      <w:proofErr w:type="spellStart"/>
      <w:r w:rsidR="00DF6104" w:rsidRPr="00C65110">
        <w:rPr>
          <w:rFonts w:ascii="Simplified Arabic" w:hAnsi="Simplified Arabic" w:cs="Simplified Arabic"/>
          <w:sz w:val="30"/>
          <w:szCs w:val="30"/>
          <w:rtl/>
        </w:rPr>
        <w:t>1953م</w:t>
      </w:r>
      <w:proofErr w:type="spellEnd"/>
      <w:r w:rsidR="00DF6104" w:rsidRPr="00C65110">
        <w:rPr>
          <w:rFonts w:ascii="Simplified Arabic" w:hAnsi="Simplified Arabic" w:cs="Simplified Arabic"/>
          <w:sz w:val="30"/>
          <w:szCs w:val="30"/>
        </w:rPr>
        <w:t>.  </w:t>
      </w:r>
    </w:p>
    <w:p w:rsidR="003E5279" w:rsidRPr="00C65110" w:rsidRDefault="00EF5528" w:rsidP="00C65110">
      <w:pPr>
        <w:bidi/>
        <w:spacing w:after="0"/>
        <w:jc w:val="both"/>
        <w:rPr>
          <w:rFonts w:ascii="Simplified Arabic" w:hAnsi="Simplified Arabic" w:cs="Simplified Arabic"/>
          <w:sz w:val="30"/>
          <w:szCs w:val="30"/>
        </w:rPr>
      </w:pP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وقد صنف المؤرخ محمد </w:t>
      </w:r>
      <w:proofErr w:type="spellStart"/>
      <w:r w:rsidR="00DF6104" w:rsidRPr="00C65110">
        <w:rPr>
          <w:rFonts w:ascii="Simplified Arabic" w:hAnsi="Simplified Arabic" w:cs="Simplified Arabic"/>
          <w:sz w:val="30"/>
          <w:szCs w:val="30"/>
          <w:rtl/>
        </w:rPr>
        <w:t>الحاجري</w:t>
      </w:r>
      <w:proofErr w:type="spellEnd"/>
      <w:r w:rsidR="00DF6104" w:rsidRPr="00C65110">
        <w:rPr>
          <w:rFonts w:ascii="Simplified Arabic" w:hAnsi="Simplified Arabic" w:cs="Simplified Arabic"/>
          <w:sz w:val="30"/>
          <w:szCs w:val="30"/>
          <w:rtl/>
        </w:rPr>
        <w:t xml:space="preserve"> شعراء تلك الفترة إلى ثلاثة أجيال. جيل الشيوخ الكلاسيكيين الإحيائيين ومثَّـله أحمد </w:t>
      </w:r>
      <w:proofErr w:type="spellStart"/>
      <w:r w:rsidR="00DF6104" w:rsidRPr="00C65110">
        <w:rPr>
          <w:rFonts w:ascii="Simplified Arabic" w:hAnsi="Simplified Arabic" w:cs="Simplified Arabic"/>
          <w:sz w:val="30"/>
          <w:szCs w:val="30"/>
          <w:rtl/>
        </w:rPr>
        <w:t>رفيق،</w:t>
      </w:r>
      <w:proofErr w:type="spellEnd"/>
      <w:r w:rsidR="00DF6104" w:rsidRPr="00C65110">
        <w:rPr>
          <w:rFonts w:ascii="Simplified Arabic" w:hAnsi="Simplified Arabic" w:cs="Simplified Arabic"/>
          <w:sz w:val="30"/>
          <w:szCs w:val="30"/>
          <w:rtl/>
        </w:rPr>
        <w:t xml:space="preserve"> وجيل الشبان ومثله علي صدقي عبد</w:t>
      </w:r>
      <w:r w:rsidRPr="00C65110">
        <w:rPr>
          <w:rFonts w:ascii="Simplified Arabic" w:hAnsi="Simplified Arabic" w:cs="Simplified Arabic"/>
          <w:sz w:val="30"/>
          <w:szCs w:val="30"/>
          <w:rtl/>
        </w:rPr>
        <w:t xml:space="preserve"> </w:t>
      </w:r>
      <w:proofErr w:type="spellStart"/>
      <w:r w:rsidR="00DF6104" w:rsidRPr="00C65110">
        <w:rPr>
          <w:rFonts w:ascii="Simplified Arabic" w:hAnsi="Simplified Arabic" w:cs="Simplified Arabic"/>
          <w:sz w:val="30"/>
          <w:szCs w:val="30"/>
          <w:rtl/>
        </w:rPr>
        <w:t>القادر،</w:t>
      </w:r>
      <w:proofErr w:type="spellEnd"/>
      <w:r w:rsidR="00DF6104" w:rsidRPr="00C65110">
        <w:rPr>
          <w:rFonts w:ascii="Simplified Arabic" w:hAnsi="Simplified Arabic" w:cs="Simplified Arabic"/>
          <w:sz w:val="30"/>
          <w:szCs w:val="30"/>
          <w:rtl/>
        </w:rPr>
        <w:t xml:space="preserve"> وجيل الناشئة ومثله آنذاك رجب </w:t>
      </w:r>
      <w:proofErr w:type="spellStart"/>
      <w:r w:rsidR="00DF6104" w:rsidRPr="00C65110">
        <w:rPr>
          <w:rFonts w:ascii="Simplified Arabic" w:hAnsi="Simplified Arabic" w:cs="Simplified Arabic"/>
          <w:sz w:val="30"/>
          <w:szCs w:val="30"/>
          <w:rtl/>
        </w:rPr>
        <w:t>الماجري</w:t>
      </w:r>
      <w:proofErr w:type="spellEnd"/>
      <w:r w:rsidR="00DF6104" w:rsidRPr="00C65110">
        <w:rPr>
          <w:rFonts w:ascii="Simplified Arabic" w:hAnsi="Simplified Arabic" w:cs="Simplified Arabic"/>
          <w:sz w:val="30"/>
          <w:szCs w:val="30"/>
          <w:rtl/>
        </w:rPr>
        <w:t xml:space="preserve">. وإذا كان الرواد الشيوخ على منهج القصيدة التقليدية وحاولوا الرقي </w:t>
      </w:r>
      <w:proofErr w:type="spellStart"/>
      <w:r w:rsidR="00DF6104" w:rsidRPr="00C65110">
        <w:rPr>
          <w:rFonts w:ascii="Simplified Arabic" w:hAnsi="Simplified Arabic" w:cs="Simplified Arabic"/>
          <w:sz w:val="30"/>
          <w:szCs w:val="30"/>
          <w:rtl/>
        </w:rPr>
        <w:t>بها</w:t>
      </w:r>
      <w:proofErr w:type="spellEnd"/>
      <w:r w:rsidR="00DF6104" w:rsidRPr="00C65110">
        <w:rPr>
          <w:rFonts w:ascii="Simplified Arabic" w:hAnsi="Simplified Arabic" w:cs="Simplified Arabic"/>
          <w:sz w:val="30"/>
          <w:szCs w:val="30"/>
          <w:rtl/>
        </w:rPr>
        <w:t xml:space="preserve"> من حضيض الركاكة والزخارف اللفظية التي هيمنة على العصر </w:t>
      </w:r>
      <w:proofErr w:type="spellStart"/>
      <w:r w:rsidR="00DF6104" w:rsidRPr="00C65110">
        <w:rPr>
          <w:rFonts w:ascii="Simplified Arabic" w:hAnsi="Simplified Arabic" w:cs="Simplified Arabic"/>
          <w:sz w:val="30"/>
          <w:szCs w:val="30"/>
          <w:rtl/>
        </w:rPr>
        <w:t>السابق،</w:t>
      </w:r>
      <w:proofErr w:type="spellEnd"/>
      <w:r w:rsidR="00DF6104" w:rsidRPr="00C65110">
        <w:rPr>
          <w:rFonts w:ascii="Simplified Arabic" w:hAnsi="Simplified Arabic" w:cs="Simplified Arabic"/>
          <w:sz w:val="30"/>
          <w:szCs w:val="30"/>
          <w:rtl/>
        </w:rPr>
        <w:t xml:space="preserve"> فإن جيل الشبان ما لبث أن أشرب ثقافات عصره </w:t>
      </w:r>
      <w:proofErr w:type="spellStart"/>
      <w:r w:rsidR="00DF6104" w:rsidRPr="00C65110">
        <w:rPr>
          <w:rFonts w:ascii="Simplified Arabic" w:hAnsi="Simplified Arabic" w:cs="Simplified Arabic"/>
          <w:sz w:val="30"/>
          <w:szCs w:val="30"/>
          <w:rtl/>
        </w:rPr>
        <w:t>الحداثوية</w:t>
      </w:r>
      <w:proofErr w:type="spellEnd"/>
      <w:r w:rsidR="00DF6104" w:rsidRPr="00C65110">
        <w:rPr>
          <w:rFonts w:ascii="Simplified Arabic" w:hAnsi="Simplified Arabic" w:cs="Simplified Arabic"/>
          <w:sz w:val="30"/>
          <w:szCs w:val="30"/>
          <w:rtl/>
        </w:rPr>
        <w:t xml:space="preserve"> بانفتاحهم على شعر التفعيلة وتفاعلهم مع رومانسيات معاصريهم الذين تأثروا بالانفتاح الثقافي على الغرب وبشعراء </w:t>
      </w:r>
      <w:proofErr w:type="spellStart"/>
      <w:r w:rsidR="00DF6104" w:rsidRPr="00C65110">
        <w:rPr>
          <w:rFonts w:ascii="Simplified Arabic" w:hAnsi="Simplified Arabic" w:cs="Simplified Arabic"/>
          <w:sz w:val="30"/>
          <w:szCs w:val="30"/>
          <w:rtl/>
        </w:rPr>
        <w:t>المهجر،</w:t>
      </w:r>
      <w:proofErr w:type="spellEnd"/>
      <w:r w:rsidR="00DF6104" w:rsidRPr="00C65110">
        <w:rPr>
          <w:rFonts w:ascii="Simplified Arabic" w:hAnsi="Simplified Arabic" w:cs="Simplified Arabic"/>
          <w:sz w:val="30"/>
          <w:szCs w:val="30"/>
          <w:rtl/>
        </w:rPr>
        <w:t xml:space="preserve"> حيث ظهر هذا الأثر في شعر علي صدقي عبد القادر وعلي الرقيعي وخالد </w:t>
      </w:r>
      <w:proofErr w:type="spellStart"/>
      <w:r w:rsidR="00DF6104" w:rsidRPr="00C65110">
        <w:rPr>
          <w:rFonts w:ascii="Simplified Arabic" w:hAnsi="Simplified Arabic" w:cs="Simplified Arabic"/>
          <w:sz w:val="30"/>
          <w:szCs w:val="30"/>
          <w:rtl/>
        </w:rPr>
        <w:t>زغبية</w:t>
      </w:r>
      <w:proofErr w:type="spellEnd"/>
      <w:r w:rsidR="00DF6104" w:rsidRPr="00C65110">
        <w:rPr>
          <w:rFonts w:ascii="Simplified Arabic" w:hAnsi="Simplified Arabic" w:cs="Simplified Arabic"/>
          <w:sz w:val="30"/>
          <w:szCs w:val="30"/>
          <w:rtl/>
        </w:rPr>
        <w:t xml:space="preserve"> وحسن صالح وغيرهم. و</w:t>
      </w:r>
    </w:p>
    <w:p w:rsidR="00DF6104" w:rsidRPr="00C65110" w:rsidRDefault="003E5279" w:rsidP="00C65110">
      <w:pPr>
        <w:bidi/>
        <w:spacing w:after="0"/>
        <w:jc w:val="both"/>
        <w:rPr>
          <w:rFonts w:ascii="Simplified Arabic" w:hAnsi="Simplified Arabic" w:cs="Simplified Arabic"/>
          <w:sz w:val="30"/>
          <w:szCs w:val="30"/>
        </w:rPr>
      </w:pPr>
      <w:r w:rsidRPr="00C65110">
        <w:rPr>
          <w:rFonts w:ascii="Simplified Arabic" w:hAnsi="Simplified Arabic" w:cs="Simplified Arabic"/>
          <w:sz w:val="30"/>
          <w:szCs w:val="30"/>
        </w:rPr>
        <w:t xml:space="preserve">        </w:t>
      </w:r>
      <w:r w:rsidR="00DF6104" w:rsidRPr="00C65110">
        <w:rPr>
          <w:rFonts w:ascii="Simplified Arabic" w:hAnsi="Simplified Arabic" w:cs="Simplified Arabic"/>
          <w:sz w:val="30"/>
          <w:szCs w:val="30"/>
          <w:rtl/>
        </w:rPr>
        <w:t xml:space="preserve">ابتداءً من النصف الثاني من القرن التاسع </w:t>
      </w:r>
      <w:proofErr w:type="spellStart"/>
      <w:r w:rsidR="00DF6104" w:rsidRPr="00C65110">
        <w:rPr>
          <w:rFonts w:ascii="Simplified Arabic" w:hAnsi="Simplified Arabic" w:cs="Simplified Arabic"/>
          <w:sz w:val="30"/>
          <w:szCs w:val="30"/>
          <w:rtl/>
        </w:rPr>
        <w:t>عشر؛</w:t>
      </w:r>
      <w:proofErr w:type="spellEnd"/>
      <w:r w:rsidR="00DF6104" w:rsidRPr="00C65110">
        <w:rPr>
          <w:rFonts w:ascii="Simplified Arabic" w:hAnsi="Simplified Arabic" w:cs="Simplified Arabic"/>
          <w:sz w:val="30"/>
          <w:szCs w:val="30"/>
          <w:rtl/>
        </w:rPr>
        <w:t xml:space="preserve"> كان من أشهر شعراء </w:t>
      </w:r>
      <w:proofErr w:type="spellStart"/>
      <w:r w:rsidR="00DF6104" w:rsidRPr="00C65110">
        <w:rPr>
          <w:rFonts w:ascii="Simplified Arabic" w:hAnsi="Simplified Arabic" w:cs="Simplified Arabic"/>
          <w:sz w:val="30"/>
          <w:szCs w:val="30"/>
          <w:rtl/>
        </w:rPr>
        <w:t>ليبيا:</w:t>
      </w:r>
      <w:proofErr w:type="spellEnd"/>
      <w:r w:rsidR="00DF6104" w:rsidRPr="00C65110">
        <w:rPr>
          <w:rFonts w:ascii="Simplified Arabic" w:hAnsi="Simplified Arabic" w:cs="Simplified Arabic"/>
          <w:sz w:val="30"/>
          <w:szCs w:val="30"/>
          <w:rtl/>
        </w:rPr>
        <w:t xml:space="preserve"> الشاعر مصطفى بن </w:t>
      </w:r>
      <w:proofErr w:type="spellStart"/>
      <w:r w:rsidR="00DF6104" w:rsidRPr="00C65110">
        <w:rPr>
          <w:rFonts w:ascii="Simplified Arabic" w:hAnsi="Simplified Arabic" w:cs="Simplified Arabic"/>
          <w:sz w:val="30"/>
          <w:szCs w:val="30"/>
          <w:rtl/>
        </w:rPr>
        <w:t>زكري،</w:t>
      </w:r>
      <w:proofErr w:type="spellEnd"/>
      <w:r w:rsidR="00DF6104" w:rsidRPr="00C65110">
        <w:rPr>
          <w:rFonts w:ascii="Simplified Arabic" w:hAnsi="Simplified Arabic" w:cs="Simplified Arabic"/>
          <w:sz w:val="30"/>
          <w:szCs w:val="30"/>
          <w:rtl/>
        </w:rPr>
        <w:t xml:space="preserve"> والشاعر إبراهيم </w:t>
      </w:r>
      <w:proofErr w:type="spellStart"/>
      <w:r w:rsidR="00DF6104" w:rsidRPr="00C65110">
        <w:rPr>
          <w:rFonts w:ascii="Simplified Arabic" w:hAnsi="Simplified Arabic" w:cs="Simplified Arabic"/>
          <w:sz w:val="30"/>
          <w:szCs w:val="30"/>
          <w:rtl/>
        </w:rPr>
        <w:t>باكير،</w:t>
      </w:r>
      <w:proofErr w:type="spellEnd"/>
      <w:r w:rsidR="00DF6104" w:rsidRPr="00C65110">
        <w:rPr>
          <w:rFonts w:ascii="Simplified Arabic" w:hAnsi="Simplified Arabic" w:cs="Simplified Arabic"/>
          <w:sz w:val="30"/>
          <w:szCs w:val="30"/>
          <w:rtl/>
        </w:rPr>
        <w:t xml:space="preserve"> والمجاهد سليمان </w:t>
      </w:r>
      <w:proofErr w:type="spellStart"/>
      <w:r w:rsidR="00DF6104" w:rsidRPr="00C65110">
        <w:rPr>
          <w:rFonts w:ascii="Simplified Arabic" w:hAnsi="Simplified Arabic" w:cs="Simplified Arabic"/>
          <w:sz w:val="30"/>
          <w:szCs w:val="30"/>
          <w:rtl/>
        </w:rPr>
        <w:t>الباروني،</w:t>
      </w:r>
      <w:proofErr w:type="spellEnd"/>
      <w:r w:rsidR="00DF6104" w:rsidRPr="00C65110">
        <w:rPr>
          <w:rFonts w:ascii="Simplified Arabic" w:hAnsi="Simplified Arabic" w:cs="Simplified Arabic"/>
          <w:sz w:val="30"/>
          <w:szCs w:val="30"/>
          <w:rtl/>
        </w:rPr>
        <w:t xml:space="preserve"> ومحمد </w:t>
      </w:r>
      <w:proofErr w:type="spellStart"/>
      <w:r w:rsidR="00DF6104" w:rsidRPr="00C65110">
        <w:rPr>
          <w:rFonts w:ascii="Simplified Arabic" w:hAnsi="Simplified Arabic" w:cs="Simplified Arabic"/>
          <w:sz w:val="30"/>
          <w:szCs w:val="30"/>
          <w:rtl/>
        </w:rPr>
        <w:t>السني،</w:t>
      </w:r>
      <w:proofErr w:type="spellEnd"/>
      <w:r w:rsidR="00DF6104" w:rsidRPr="00C65110">
        <w:rPr>
          <w:rFonts w:ascii="Simplified Arabic" w:hAnsi="Simplified Arabic" w:cs="Simplified Arabic"/>
          <w:sz w:val="30"/>
          <w:szCs w:val="30"/>
          <w:rtl/>
        </w:rPr>
        <w:t xml:space="preserve"> وأحمد </w:t>
      </w:r>
      <w:proofErr w:type="spellStart"/>
      <w:r w:rsidR="00DF6104" w:rsidRPr="00C65110">
        <w:rPr>
          <w:rFonts w:ascii="Simplified Arabic" w:hAnsi="Simplified Arabic" w:cs="Simplified Arabic"/>
          <w:sz w:val="30"/>
          <w:szCs w:val="30"/>
          <w:rtl/>
        </w:rPr>
        <w:t>الشارف،</w:t>
      </w:r>
      <w:proofErr w:type="spellEnd"/>
      <w:r w:rsidR="00DF6104" w:rsidRPr="00C65110">
        <w:rPr>
          <w:rFonts w:ascii="Simplified Arabic" w:hAnsi="Simplified Arabic" w:cs="Simplified Arabic"/>
          <w:sz w:val="30"/>
          <w:szCs w:val="30"/>
          <w:rtl/>
        </w:rPr>
        <w:t xml:space="preserve"> وأحمد </w:t>
      </w:r>
      <w:proofErr w:type="spellStart"/>
      <w:r w:rsidR="00DF6104" w:rsidRPr="00C65110">
        <w:rPr>
          <w:rFonts w:ascii="Simplified Arabic" w:hAnsi="Simplified Arabic" w:cs="Simplified Arabic"/>
          <w:sz w:val="30"/>
          <w:szCs w:val="30"/>
          <w:rtl/>
        </w:rPr>
        <w:t>قنابة،</w:t>
      </w:r>
      <w:proofErr w:type="spellEnd"/>
      <w:r w:rsidR="00DF6104" w:rsidRPr="00C65110">
        <w:rPr>
          <w:rFonts w:ascii="Simplified Arabic" w:hAnsi="Simplified Arabic" w:cs="Simplified Arabic"/>
          <w:sz w:val="30"/>
          <w:szCs w:val="30"/>
          <w:rtl/>
        </w:rPr>
        <w:t xml:space="preserve"> وأحمد رفيق </w:t>
      </w:r>
      <w:proofErr w:type="spellStart"/>
      <w:r w:rsidR="00DF6104" w:rsidRPr="00C65110">
        <w:rPr>
          <w:rFonts w:ascii="Simplified Arabic" w:hAnsi="Simplified Arabic" w:cs="Simplified Arabic"/>
          <w:sz w:val="30"/>
          <w:szCs w:val="30"/>
          <w:rtl/>
        </w:rPr>
        <w:t>المهدوي</w:t>
      </w:r>
      <w:proofErr w:type="spellEnd"/>
      <w:r w:rsidR="00DF6104" w:rsidRPr="00C65110">
        <w:rPr>
          <w:rFonts w:ascii="Simplified Arabic" w:hAnsi="Simplified Arabic" w:cs="Simplified Arabic"/>
          <w:sz w:val="30"/>
          <w:szCs w:val="30"/>
          <w:rtl/>
        </w:rPr>
        <w:t xml:space="preserve">. ثم تلاهم في مطلع القرن العشرين إبراهيم </w:t>
      </w:r>
      <w:proofErr w:type="spellStart"/>
      <w:r w:rsidR="00DF6104" w:rsidRPr="00C65110">
        <w:rPr>
          <w:rFonts w:ascii="Simplified Arabic" w:hAnsi="Simplified Arabic" w:cs="Simplified Arabic"/>
          <w:sz w:val="30"/>
          <w:szCs w:val="30"/>
          <w:rtl/>
        </w:rPr>
        <w:t>الهوني،</w:t>
      </w:r>
      <w:proofErr w:type="spellEnd"/>
      <w:r w:rsidR="00DF6104" w:rsidRPr="00C65110">
        <w:rPr>
          <w:rFonts w:ascii="Simplified Arabic" w:hAnsi="Simplified Arabic" w:cs="Simplified Arabic"/>
          <w:sz w:val="30"/>
          <w:szCs w:val="30"/>
          <w:rtl/>
        </w:rPr>
        <w:t xml:space="preserve"> وإبراهيم الأسطى عمر. كما نرصد في الثلاثينيات بداية ظهور جيلٍ من الشعراء قدموا إضافات </w:t>
      </w:r>
      <w:r w:rsidR="00DF6104" w:rsidRPr="00C65110">
        <w:rPr>
          <w:rFonts w:ascii="Simplified Arabic" w:hAnsi="Simplified Arabic" w:cs="Simplified Arabic"/>
          <w:sz w:val="30"/>
          <w:szCs w:val="30"/>
          <w:rtl/>
        </w:rPr>
        <w:lastRenderedPageBreak/>
        <w:t xml:space="preserve">للساحة الشعرية </w:t>
      </w:r>
      <w:proofErr w:type="spellStart"/>
      <w:r w:rsidR="00DF6104" w:rsidRPr="00C65110">
        <w:rPr>
          <w:rFonts w:ascii="Simplified Arabic" w:hAnsi="Simplified Arabic" w:cs="Simplified Arabic"/>
          <w:sz w:val="30"/>
          <w:szCs w:val="30"/>
          <w:rtl/>
        </w:rPr>
        <w:t>منهم:</w:t>
      </w:r>
      <w:proofErr w:type="spellEnd"/>
      <w:r w:rsidR="00DF6104" w:rsidRPr="00C65110">
        <w:rPr>
          <w:rFonts w:ascii="Simplified Arabic" w:hAnsi="Simplified Arabic" w:cs="Simplified Arabic"/>
          <w:sz w:val="30"/>
          <w:szCs w:val="30"/>
          <w:rtl/>
        </w:rPr>
        <w:t xml:space="preserve"> علي صدقي </w:t>
      </w:r>
      <w:proofErr w:type="spellStart"/>
      <w:r w:rsidR="00DF6104" w:rsidRPr="00C65110">
        <w:rPr>
          <w:rFonts w:ascii="Simplified Arabic" w:hAnsi="Simplified Arabic" w:cs="Simplified Arabic"/>
          <w:sz w:val="30"/>
          <w:szCs w:val="30"/>
          <w:rtl/>
        </w:rPr>
        <w:t>عبدالقادر،</w:t>
      </w:r>
      <w:proofErr w:type="spellEnd"/>
      <w:r w:rsidR="00DF6104" w:rsidRPr="00C65110">
        <w:rPr>
          <w:rFonts w:ascii="Simplified Arabic" w:hAnsi="Simplified Arabic" w:cs="Simplified Arabic"/>
          <w:sz w:val="30"/>
          <w:szCs w:val="30"/>
          <w:rtl/>
        </w:rPr>
        <w:t xml:space="preserve"> وعلي </w:t>
      </w:r>
      <w:proofErr w:type="spellStart"/>
      <w:r w:rsidR="00DF6104" w:rsidRPr="00C65110">
        <w:rPr>
          <w:rFonts w:ascii="Simplified Arabic" w:hAnsi="Simplified Arabic" w:cs="Simplified Arabic"/>
          <w:sz w:val="30"/>
          <w:szCs w:val="30"/>
          <w:rtl/>
        </w:rPr>
        <w:t>الرقيعي،</w:t>
      </w:r>
      <w:proofErr w:type="spellEnd"/>
      <w:r w:rsidR="00DF6104" w:rsidRPr="00C65110">
        <w:rPr>
          <w:rFonts w:ascii="Simplified Arabic" w:hAnsi="Simplified Arabic" w:cs="Simplified Arabic"/>
          <w:sz w:val="30"/>
          <w:szCs w:val="30"/>
          <w:rtl/>
        </w:rPr>
        <w:t xml:space="preserve"> وخالد </w:t>
      </w:r>
      <w:proofErr w:type="spellStart"/>
      <w:r w:rsidR="00DF6104" w:rsidRPr="00C65110">
        <w:rPr>
          <w:rFonts w:ascii="Simplified Arabic" w:hAnsi="Simplified Arabic" w:cs="Simplified Arabic"/>
          <w:sz w:val="30"/>
          <w:szCs w:val="30"/>
          <w:rtl/>
        </w:rPr>
        <w:t>زغبية،</w:t>
      </w:r>
      <w:proofErr w:type="spellEnd"/>
      <w:r w:rsidR="00DF6104" w:rsidRPr="00C65110">
        <w:rPr>
          <w:rFonts w:ascii="Simplified Arabic" w:hAnsi="Simplified Arabic" w:cs="Simplified Arabic"/>
          <w:sz w:val="30"/>
          <w:szCs w:val="30"/>
          <w:rtl/>
        </w:rPr>
        <w:t xml:space="preserve"> وخليفة </w:t>
      </w:r>
      <w:proofErr w:type="spellStart"/>
      <w:r w:rsidR="00DF6104" w:rsidRPr="00C65110">
        <w:rPr>
          <w:rFonts w:ascii="Simplified Arabic" w:hAnsi="Simplified Arabic" w:cs="Simplified Arabic"/>
          <w:sz w:val="30"/>
          <w:szCs w:val="30"/>
          <w:rtl/>
        </w:rPr>
        <w:t>التليسي،</w:t>
      </w:r>
      <w:proofErr w:type="spellEnd"/>
      <w:r w:rsidR="00DF6104" w:rsidRPr="00C65110">
        <w:rPr>
          <w:rFonts w:ascii="Simplified Arabic" w:hAnsi="Simplified Arabic" w:cs="Simplified Arabic"/>
          <w:sz w:val="30"/>
          <w:szCs w:val="30"/>
          <w:rtl/>
        </w:rPr>
        <w:t xml:space="preserve"> وغيرهم من الشعراء الذين استمرت تجاربهم الشعرية إلى </w:t>
      </w:r>
      <w:proofErr w:type="spellStart"/>
      <w:r w:rsidR="00DF6104" w:rsidRPr="00C65110">
        <w:rPr>
          <w:rFonts w:ascii="Simplified Arabic" w:hAnsi="Simplified Arabic" w:cs="Simplified Arabic"/>
          <w:sz w:val="30"/>
          <w:szCs w:val="30"/>
          <w:rtl/>
        </w:rPr>
        <w:t>الستينيات،</w:t>
      </w:r>
      <w:proofErr w:type="spellEnd"/>
      <w:r w:rsidR="00DF6104" w:rsidRPr="00C65110">
        <w:rPr>
          <w:rFonts w:ascii="Simplified Arabic" w:hAnsi="Simplified Arabic" w:cs="Simplified Arabic"/>
          <w:sz w:val="30"/>
          <w:szCs w:val="30"/>
          <w:rtl/>
        </w:rPr>
        <w:t xml:space="preserve"> حيث قدموا الشكل الجديد للشعر العربي في </w:t>
      </w:r>
      <w:proofErr w:type="spellStart"/>
      <w:r w:rsidR="00DF6104" w:rsidRPr="00C65110">
        <w:rPr>
          <w:rFonts w:ascii="Simplified Arabic" w:hAnsi="Simplified Arabic" w:cs="Simplified Arabic"/>
          <w:sz w:val="30"/>
          <w:szCs w:val="30"/>
          <w:rtl/>
        </w:rPr>
        <w:t>ليبيا،</w:t>
      </w:r>
      <w:proofErr w:type="spellEnd"/>
      <w:r w:rsidR="00DF6104" w:rsidRPr="00C65110">
        <w:rPr>
          <w:rFonts w:ascii="Simplified Arabic" w:hAnsi="Simplified Arabic" w:cs="Simplified Arabic"/>
          <w:sz w:val="30"/>
          <w:szCs w:val="30"/>
          <w:rtl/>
        </w:rPr>
        <w:t xml:space="preserve"> متمثلاً في الشعر الحر أو شعر </w:t>
      </w:r>
      <w:proofErr w:type="spellStart"/>
      <w:r w:rsidR="00DF6104" w:rsidRPr="00C65110">
        <w:rPr>
          <w:rFonts w:ascii="Simplified Arabic" w:hAnsi="Simplified Arabic" w:cs="Simplified Arabic"/>
          <w:sz w:val="30"/>
          <w:szCs w:val="30"/>
          <w:rtl/>
        </w:rPr>
        <w:t>التفعيلة،</w:t>
      </w:r>
      <w:proofErr w:type="spellEnd"/>
      <w:r w:rsidR="00DF6104" w:rsidRPr="00C65110">
        <w:rPr>
          <w:rFonts w:ascii="Simplified Arabic" w:hAnsi="Simplified Arabic" w:cs="Simplified Arabic"/>
          <w:sz w:val="30"/>
          <w:szCs w:val="30"/>
          <w:rtl/>
        </w:rPr>
        <w:t xml:space="preserve"> وإن كان منهم من جمع بين النمطين التقليدي والحديث في </w:t>
      </w:r>
      <w:proofErr w:type="spellStart"/>
      <w:r w:rsidR="00DF6104" w:rsidRPr="00C65110">
        <w:rPr>
          <w:rFonts w:ascii="Simplified Arabic" w:hAnsi="Simplified Arabic" w:cs="Simplified Arabic"/>
          <w:sz w:val="30"/>
          <w:szCs w:val="30"/>
          <w:rtl/>
        </w:rPr>
        <w:t>قصائده،</w:t>
      </w:r>
      <w:proofErr w:type="spellEnd"/>
      <w:r w:rsidR="00DF6104" w:rsidRPr="00C65110">
        <w:rPr>
          <w:rFonts w:ascii="Simplified Arabic" w:hAnsi="Simplified Arabic" w:cs="Simplified Arabic"/>
          <w:sz w:val="30"/>
          <w:szCs w:val="30"/>
          <w:rtl/>
        </w:rPr>
        <w:t xml:space="preserve"> </w:t>
      </w:r>
      <w:proofErr w:type="spellStart"/>
      <w:r w:rsidR="00DF6104" w:rsidRPr="00C65110">
        <w:rPr>
          <w:rFonts w:ascii="Simplified Arabic" w:hAnsi="Simplified Arabic" w:cs="Simplified Arabic"/>
          <w:sz w:val="30"/>
          <w:szCs w:val="30"/>
          <w:rtl/>
        </w:rPr>
        <w:t>مثل:</w:t>
      </w:r>
      <w:proofErr w:type="spellEnd"/>
      <w:r w:rsidR="00DF6104" w:rsidRPr="00C65110">
        <w:rPr>
          <w:rFonts w:ascii="Simplified Arabic" w:hAnsi="Simplified Arabic" w:cs="Simplified Arabic"/>
          <w:sz w:val="30"/>
          <w:szCs w:val="30"/>
          <w:rtl/>
        </w:rPr>
        <w:t xml:space="preserve"> حسن </w:t>
      </w:r>
      <w:proofErr w:type="spellStart"/>
      <w:r w:rsidR="00DF6104" w:rsidRPr="00C65110">
        <w:rPr>
          <w:rFonts w:ascii="Simplified Arabic" w:hAnsi="Simplified Arabic" w:cs="Simplified Arabic"/>
          <w:sz w:val="30"/>
          <w:szCs w:val="30"/>
          <w:rtl/>
        </w:rPr>
        <w:t>السوسي،</w:t>
      </w:r>
      <w:proofErr w:type="spellEnd"/>
      <w:r w:rsidR="00DF6104" w:rsidRPr="00C65110">
        <w:rPr>
          <w:rFonts w:ascii="Simplified Arabic" w:hAnsi="Simplified Arabic" w:cs="Simplified Arabic"/>
          <w:sz w:val="30"/>
          <w:szCs w:val="30"/>
          <w:rtl/>
        </w:rPr>
        <w:t xml:space="preserve"> وخليفة </w:t>
      </w:r>
      <w:proofErr w:type="spellStart"/>
      <w:r w:rsidR="00DF6104" w:rsidRPr="00C65110">
        <w:rPr>
          <w:rFonts w:ascii="Simplified Arabic" w:hAnsi="Simplified Arabic" w:cs="Simplified Arabic"/>
          <w:sz w:val="30"/>
          <w:szCs w:val="30"/>
          <w:rtl/>
        </w:rPr>
        <w:t>التليسي،</w:t>
      </w:r>
      <w:proofErr w:type="spellEnd"/>
      <w:r w:rsidR="00DF6104" w:rsidRPr="00C65110">
        <w:rPr>
          <w:rFonts w:ascii="Simplified Arabic" w:hAnsi="Simplified Arabic" w:cs="Simplified Arabic"/>
          <w:sz w:val="30"/>
          <w:szCs w:val="30"/>
          <w:rtl/>
        </w:rPr>
        <w:t xml:space="preserve"> </w:t>
      </w:r>
      <w:proofErr w:type="spellStart"/>
      <w:r w:rsidR="00DF6104" w:rsidRPr="00C65110">
        <w:rPr>
          <w:rFonts w:ascii="Simplified Arabic" w:hAnsi="Simplified Arabic" w:cs="Simplified Arabic"/>
          <w:sz w:val="30"/>
          <w:szCs w:val="30"/>
          <w:rtl/>
        </w:rPr>
        <w:t>والماجري</w:t>
      </w:r>
      <w:proofErr w:type="spellEnd"/>
      <w:r w:rsidR="00DF6104" w:rsidRPr="00C65110">
        <w:rPr>
          <w:rFonts w:ascii="Simplified Arabic" w:hAnsi="Simplified Arabic" w:cs="Simplified Arabic"/>
          <w:sz w:val="30"/>
          <w:szCs w:val="30"/>
          <w:rtl/>
        </w:rPr>
        <w:t xml:space="preserve"> (</w:t>
      </w:r>
      <w:proofErr w:type="spellStart"/>
      <w:r w:rsidR="00DF6104" w:rsidRPr="00C65110">
        <w:rPr>
          <w:rFonts w:ascii="Simplified Arabic" w:hAnsi="Simplified Arabic" w:cs="Simplified Arabic"/>
          <w:sz w:val="30"/>
          <w:szCs w:val="30"/>
          <w:rtl/>
        </w:rPr>
        <w:t>الحاجري،</w:t>
      </w:r>
      <w:proofErr w:type="spellEnd"/>
      <w:r w:rsidR="00DF6104" w:rsidRPr="00C65110">
        <w:rPr>
          <w:rFonts w:ascii="Simplified Arabic" w:hAnsi="Simplified Arabic" w:cs="Simplified Arabic"/>
          <w:sz w:val="30"/>
          <w:szCs w:val="30"/>
          <w:rtl/>
        </w:rPr>
        <w:t xml:space="preserve"> محمد. 1983</w:t>
      </w:r>
      <w:r w:rsidR="00DF6104" w:rsidRPr="00C65110">
        <w:rPr>
          <w:rFonts w:ascii="Simplified Arabic" w:hAnsi="Simplified Arabic" w:cs="Simplified Arabic"/>
          <w:sz w:val="30"/>
          <w:szCs w:val="30"/>
        </w:rPr>
        <w:t>).</w:t>
      </w:r>
    </w:p>
    <w:p w:rsidR="00EF5528" w:rsidRPr="00C65110" w:rsidRDefault="00EF5528" w:rsidP="007A2A6E">
      <w:pPr>
        <w:bidi/>
        <w:spacing w:after="0"/>
        <w:jc w:val="both"/>
        <w:rPr>
          <w:rFonts w:ascii="Simplified Arabic" w:hAnsi="Simplified Arabic" w:cs="Simplified Arabic"/>
          <w:sz w:val="30"/>
          <w:szCs w:val="30"/>
          <w:rtl/>
        </w:rPr>
      </w:pP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وربما يكون مناسبا الالتفات إلي تجارب الشعراء في ليبيا لأسباب عديدة منها : صعوبة المتابعة للقصيدة العربية الحديثة بعامة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وما يصاحب ذلك من التشتت والضياع في مسارب و مساحات شاسعة مترامية</w:t>
      </w: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الأطراف </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حسيا ومعنويا</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 xml:space="preserve">لا تتسع هذه الوقفة لاستيعابها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ومنها </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أيضا</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 xml:space="preserve">الإهمال المجحف الذي عانته </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 xml:space="preserve">وتعانيه </w:t>
      </w:r>
      <w:r w:rsidR="00DF6104" w:rsidRPr="00C65110">
        <w:rPr>
          <w:rFonts w:ascii="Simplified Arabic" w:hAnsi="Simplified Arabic" w:cs="Simplified Arabic"/>
          <w:sz w:val="30"/>
          <w:szCs w:val="30"/>
        </w:rPr>
        <w:t>-</w:t>
      </w:r>
      <w:r w:rsidR="00DF6104" w:rsidRPr="00C65110">
        <w:rPr>
          <w:rFonts w:ascii="Simplified Arabic" w:hAnsi="Simplified Arabic" w:cs="Simplified Arabic"/>
          <w:sz w:val="30"/>
          <w:szCs w:val="30"/>
          <w:rtl/>
        </w:rPr>
        <w:t>الحياة الفكرية عموما والأدبية خصوصا في هذا البلد (ليبيا</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مقارنة بعدد الدراسات التي أجريت على بيئات عربية أخرى من حيث حجمها وانتشارها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ولا</w:t>
      </w: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يقصد بهذا</w:t>
      </w: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التقليل من أهمية بعض الدراسات التي تناولت الأدب والشعر في ليبيا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ولكنها ـ علي أهمية بعضها ـ تظل محدودة وقاصرة مقارنة بنظيراتها في بلدان عربية اخرى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فمن وجهة </w:t>
      </w:r>
      <w:proofErr w:type="spellStart"/>
      <w:r w:rsidR="00DF6104" w:rsidRPr="00C65110">
        <w:rPr>
          <w:rFonts w:ascii="Simplified Arabic" w:hAnsi="Simplified Arabic" w:cs="Simplified Arabic"/>
          <w:sz w:val="30"/>
          <w:szCs w:val="30"/>
          <w:rtl/>
        </w:rPr>
        <w:t>نظري،</w:t>
      </w:r>
      <w:proofErr w:type="spellEnd"/>
      <w:r w:rsidR="00DF6104" w:rsidRPr="00C65110">
        <w:rPr>
          <w:rFonts w:ascii="Simplified Arabic" w:hAnsi="Simplified Arabic" w:cs="Simplified Arabic"/>
          <w:sz w:val="30"/>
          <w:szCs w:val="30"/>
          <w:rtl/>
        </w:rPr>
        <w:t xml:space="preserve"> معظم مكونات ح</w:t>
      </w:r>
      <w:r w:rsidRPr="00C65110">
        <w:rPr>
          <w:rFonts w:ascii="Simplified Arabic" w:hAnsi="Simplified Arabic" w:cs="Simplified Arabic"/>
          <w:sz w:val="30"/>
          <w:szCs w:val="30"/>
          <w:rtl/>
        </w:rPr>
        <w:t>ياة الليبيين بحاجة ماسة للتمحيص</w:t>
      </w:r>
    </w:p>
    <w:p w:rsidR="00EF5528" w:rsidRPr="00C65110" w:rsidRDefault="00EF5528" w:rsidP="00C65110">
      <w:pPr>
        <w:bidi/>
        <w:spacing w:after="0"/>
        <w:jc w:val="both"/>
        <w:rPr>
          <w:rFonts w:ascii="Simplified Arabic" w:hAnsi="Simplified Arabic" w:cs="Simplified Arabic"/>
          <w:sz w:val="30"/>
          <w:szCs w:val="30"/>
          <w:rtl/>
          <w:lang w:bidi="ar-DZ"/>
        </w:rPr>
      </w:pPr>
      <w:r w:rsidRPr="00C65110">
        <w:rPr>
          <w:rFonts w:ascii="Simplified Arabic" w:hAnsi="Simplified Arabic" w:cs="Simplified Arabic"/>
          <w:sz w:val="30"/>
          <w:szCs w:val="30"/>
          <w:rtl/>
        </w:rPr>
        <w:t xml:space="preserve">      </w:t>
      </w:r>
      <w:r w:rsidR="004D0707"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وليس خافيا أن كل تلك المدارس والتيارات إنما يصدر أصحابها عن مواقف ورؤى جوهرية في معظمها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وبخاصة بعد انتشار مصطلح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الرؤيا الجوهرية </w:t>
      </w:r>
      <w:r w:rsidR="00DF6104" w:rsidRPr="00C65110">
        <w:rPr>
          <w:rFonts w:ascii="Simplified Arabic" w:hAnsi="Simplified Arabic" w:cs="Simplified Arabic"/>
          <w:sz w:val="30"/>
          <w:szCs w:val="30"/>
        </w:rPr>
        <w:t xml:space="preserve">" </w:t>
      </w:r>
      <w:r w:rsidR="00DF6104" w:rsidRPr="00C65110">
        <w:rPr>
          <w:rFonts w:ascii="Simplified Arabic" w:hAnsi="Simplified Arabic" w:cs="Simplified Arabic"/>
          <w:sz w:val="30"/>
          <w:szCs w:val="30"/>
          <w:rtl/>
        </w:rPr>
        <w:t xml:space="preserve">لجورج </w:t>
      </w:r>
      <w:proofErr w:type="spellStart"/>
      <w:r w:rsidR="00DF6104" w:rsidRPr="00C65110">
        <w:rPr>
          <w:rFonts w:ascii="Simplified Arabic" w:hAnsi="Simplified Arabic" w:cs="Simplified Arabic"/>
          <w:sz w:val="30"/>
          <w:szCs w:val="30"/>
          <w:rtl/>
        </w:rPr>
        <w:t>لوكاتش،</w:t>
      </w:r>
      <w:proofErr w:type="spellEnd"/>
      <w:r w:rsidR="00DF6104" w:rsidRPr="00C65110">
        <w:rPr>
          <w:rFonts w:ascii="Simplified Arabic" w:hAnsi="Simplified Arabic" w:cs="Simplified Arabic"/>
          <w:sz w:val="30"/>
          <w:szCs w:val="30"/>
          <w:rtl/>
        </w:rPr>
        <w:t xml:space="preserve"> وذيوع أفكاره حول البنيوية التوليدية ،وما بعد البنيوية</w:t>
      </w:r>
      <w:r w:rsidR="00DF6104" w:rsidRPr="00C65110">
        <w:rPr>
          <w:rFonts w:ascii="Simplified Arabic" w:hAnsi="Simplified Arabic" w:cs="Simplified Arabic"/>
          <w:sz w:val="30"/>
          <w:szCs w:val="30"/>
        </w:rPr>
        <w:t xml:space="preserve"> .</w:t>
      </w:r>
      <w:r w:rsidR="00DF6104" w:rsidRPr="00C65110">
        <w:rPr>
          <w:rFonts w:ascii="Simplified Arabic" w:hAnsi="Simplified Arabic" w:cs="Simplified Arabic"/>
          <w:sz w:val="30"/>
          <w:szCs w:val="30"/>
          <w:rtl/>
        </w:rPr>
        <w:t xml:space="preserve">ومع هذا التحديد </w:t>
      </w:r>
      <w:proofErr w:type="gramStart"/>
      <w:r w:rsidR="00DF6104" w:rsidRPr="00C65110">
        <w:rPr>
          <w:rFonts w:ascii="Simplified Arabic" w:hAnsi="Simplified Arabic" w:cs="Simplified Arabic"/>
          <w:sz w:val="30"/>
          <w:szCs w:val="30"/>
          <w:rtl/>
        </w:rPr>
        <w:t>لعينة</w:t>
      </w:r>
      <w:proofErr w:type="gramEnd"/>
      <w:r w:rsidR="00DF6104" w:rsidRPr="00C65110">
        <w:rPr>
          <w:rFonts w:ascii="Simplified Arabic" w:hAnsi="Simplified Arabic" w:cs="Simplified Arabic"/>
          <w:sz w:val="30"/>
          <w:szCs w:val="30"/>
          <w:rtl/>
        </w:rPr>
        <w:t xml:space="preserve"> الدراسة يتوجب مزي</w:t>
      </w:r>
      <w:r w:rsidRPr="00C65110">
        <w:rPr>
          <w:rFonts w:ascii="Simplified Arabic" w:hAnsi="Simplified Arabic" w:cs="Simplified Arabic"/>
          <w:sz w:val="30"/>
          <w:szCs w:val="30"/>
          <w:rtl/>
        </w:rPr>
        <w:t>دا من التعيين وكيفية التناول.</w:t>
      </w:r>
    </w:p>
    <w:p w:rsidR="00DF6104" w:rsidRPr="00C65110" w:rsidRDefault="004D0707" w:rsidP="00C65110">
      <w:pPr>
        <w:bidi/>
        <w:spacing w:after="0"/>
        <w:jc w:val="both"/>
        <w:rPr>
          <w:rStyle w:val="lev"/>
          <w:rFonts w:ascii="Simplified Arabic" w:hAnsi="Simplified Arabic" w:cs="Simplified Arabic"/>
          <w:b w:val="0"/>
          <w:bCs w:val="0"/>
          <w:sz w:val="30"/>
          <w:szCs w:val="30"/>
          <w:rtl/>
        </w:rPr>
      </w:pPr>
      <w:r w:rsidRPr="00C65110">
        <w:rPr>
          <w:rFonts w:ascii="Simplified Arabic" w:hAnsi="Simplified Arabic" w:cs="Simplified Arabic"/>
          <w:sz w:val="30"/>
          <w:szCs w:val="30"/>
          <w:rtl/>
        </w:rPr>
        <w:t xml:space="preserve">          </w:t>
      </w:r>
      <w:r w:rsidR="00DF6104" w:rsidRPr="00C65110">
        <w:rPr>
          <w:rFonts w:ascii="Simplified Arabic" w:hAnsi="Simplified Arabic" w:cs="Simplified Arabic"/>
          <w:sz w:val="30"/>
          <w:szCs w:val="30"/>
          <w:rtl/>
        </w:rPr>
        <w:t xml:space="preserve">وتعالت أصوات كثيرة وكبيرة لا تقبل من الفن إلا ما كان </w:t>
      </w:r>
      <w:proofErr w:type="gramStart"/>
      <w:r w:rsidR="00DF6104" w:rsidRPr="00C65110">
        <w:rPr>
          <w:rFonts w:ascii="Simplified Arabic" w:hAnsi="Simplified Arabic" w:cs="Simplified Arabic"/>
          <w:sz w:val="30"/>
          <w:szCs w:val="30"/>
          <w:rtl/>
        </w:rPr>
        <w:t xml:space="preserve">ملتزما </w:t>
      </w:r>
      <w:proofErr w:type="spellStart"/>
      <w:r w:rsidR="00DF6104" w:rsidRPr="00C65110">
        <w:rPr>
          <w:rFonts w:ascii="Simplified Arabic" w:hAnsi="Simplified Arabic" w:cs="Simplified Arabic"/>
          <w:sz w:val="30"/>
          <w:szCs w:val="30"/>
          <w:rtl/>
        </w:rPr>
        <w:t>،</w:t>
      </w:r>
      <w:proofErr w:type="spellEnd"/>
      <w:proofErr w:type="gramEnd"/>
      <w:r w:rsidR="00DF6104" w:rsidRPr="00C65110">
        <w:rPr>
          <w:rFonts w:ascii="Simplified Arabic" w:hAnsi="Simplified Arabic" w:cs="Simplified Arabic"/>
          <w:sz w:val="30"/>
          <w:szCs w:val="30"/>
          <w:rtl/>
        </w:rPr>
        <w:t xml:space="preserve"> مع تعدد مفاهيم الالتزام ومعاييره </w:t>
      </w:r>
      <w:proofErr w:type="spellStart"/>
      <w:r w:rsidR="00DF6104" w:rsidRPr="00C65110">
        <w:rPr>
          <w:rFonts w:ascii="Simplified Arabic" w:hAnsi="Simplified Arabic" w:cs="Simplified Arabic"/>
          <w:sz w:val="30"/>
          <w:szCs w:val="30"/>
          <w:rtl/>
        </w:rPr>
        <w:t>،</w:t>
      </w:r>
      <w:proofErr w:type="spellEnd"/>
      <w:r w:rsidR="00DF6104" w:rsidRPr="00C65110">
        <w:rPr>
          <w:rFonts w:ascii="Simplified Arabic" w:hAnsi="Simplified Arabic" w:cs="Simplified Arabic"/>
          <w:sz w:val="30"/>
          <w:szCs w:val="30"/>
          <w:rtl/>
        </w:rPr>
        <w:t xml:space="preserve"> بدءا بالالتزام الأخلاقي مرورا بالالتزام الفكري </w:t>
      </w:r>
      <w:r w:rsidR="00EF5528" w:rsidRPr="00C65110">
        <w:rPr>
          <w:rFonts w:ascii="Simplified Arabic" w:hAnsi="Simplified Arabic" w:cs="Simplified Arabic"/>
          <w:sz w:val="30"/>
          <w:szCs w:val="30"/>
          <w:rtl/>
        </w:rPr>
        <w:t>.</w:t>
      </w:r>
    </w:p>
    <w:p w:rsidR="00DF6104" w:rsidRPr="00C65110" w:rsidRDefault="00DF6104" w:rsidP="00C65110">
      <w:pPr>
        <w:pStyle w:val="NormalWeb"/>
        <w:bidi/>
        <w:spacing w:before="0" w:beforeAutospacing="0" w:after="0" w:afterAutospacing="0" w:line="276" w:lineRule="auto"/>
        <w:ind w:right="84"/>
        <w:jc w:val="both"/>
        <w:rPr>
          <w:rStyle w:val="lev"/>
          <w:rFonts w:ascii="Simplified Arabic" w:hAnsi="Simplified Arabic" w:cs="Simplified Arabic"/>
          <w:b w:val="0"/>
          <w:bCs w:val="0"/>
          <w:sz w:val="30"/>
          <w:szCs w:val="30"/>
          <w:rtl/>
        </w:rPr>
      </w:pPr>
    </w:p>
    <w:p w:rsidR="00DF6104" w:rsidRPr="00C65110" w:rsidRDefault="00DF6104" w:rsidP="00C65110">
      <w:pPr>
        <w:pStyle w:val="NormalWeb"/>
        <w:bidi/>
        <w:spacing w:before="0" w:beforeAutospacing="0" w:after="0" w:afterAutospacing="0" w:line="276" w:lineRule="auto"/>
        <w:ind w:right="84"/>
        <w:jc w:val="both"/>
        <w:rPr>
          <w:rStyle w:val="lev"/>
          <w:rFonts w:ascii="Simplified Arabic" w:hAnsi="Simplified Arabic" w:cs="Simplified Arabic"/>
          <w:b w:val="0"/>
          <w:bCs w:val="0"/>
          <w:sz w:val="30"/>
          <w:szCs w:val="30"/>
          <w:rtl/>
        </w:rPr>
      </w:pPr>
    </w:p>
    <w:p w:rsidR="00A77BAF" w:rsidRPr="00C65110" w:rsidRDefault="00A77BAF" w:rsidP="00C65110">
      <w:pPr>
        <w:jc w:val="both"/>
        <w:rPr>
          <w:rFonts w:ascii="Simplified Arabic" w:hAnsi="Simplified Arabic" w:cs="Simplified Arabic"/>
          <w:sz w:val="30"/>
          <w:szCs w:val="30"/>
        </w:rPr>
      </w:pPr>
    </w:p>
    <w:sectPr w:rsidR="00A77BAF" w:rsidRPr="00C65110" w:rsidSect="00C65110">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0D" w:rsidRDefault="00DA470D" w:rsidP="00C7435C">
      <w:pPr>
        <w:spacing w:after="0" w:line="240" w:lineRule="auto"/>
      </w:pPr>
      <w:r>
        <w:separator/>
      </w:r>
    </w:p>
  </w:endnote>
  <w:endnote w:type="continuationSeparator" w:id="0">
    <w:p w:rsidR="00DA470D" w:rsidRDefault="00DA470D" w:rsidP="00C74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795"/>
      <w:docPartObj>
        <w:docPartGallery w:val="Page Numbers (Bottom of Page)"/>
        <w:docPartUnique/>
      </w:docPartObj>
    </w:sdtPr>
    <w:sdtContent>
      <w:p w:rsidR="00C77C5E" w:rsidRDefault="001E6AC8">
        <w:pPr>
          <w:pStyle w:val="Pieddepage"/>
          <w:jc w:val="center"/>
        </w:pPr>
        <w:r>
          <w:fldChar w:fldCharType="begin"/>
        </w:r>
        <w:r w:rsidR="00C77C5E">
          <w:instrText xml:space="preserve"> PAGE   \* MERGEFORMAT </w:instrText>
        </w:r>
        <w:r>
          <w:fldChar w:fldCharType="separate"/>
        </w:r>
        <w:r w:rsidR="008B43BB">
          <w:rPr>
            <w:noProof/>
          </w:rPr>
          <w:t>1</w:t>
        </w:r>
        <w:r>
          <w:fldChar w:fldCharType="end"/>
        </w:r>
      </w:p>
    </w:sdtContent>
  </w:sdt>
  <w:p w:rsidR="00C7435C" w:rsidRDefault="00C743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0D" w:rsidRDefault="00DA470D" w:rsidP="00C7435C">
      <w:pPr>
        <w:spacing w:after="0" w:line="240" w:lineRule="auto"/>
      </w:pPr>
      <w:r>
        <w:separator/>
      </w:r>
    </w:p>
  </w:footnote>
  <w:footnote w:type="continuationSeparator" w:id="0">
    <w:p w:rsidR="00DA470D" w:rsidRDefault="00DA470D" w:rsidP="00C743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F6104"/>
    <w:rsid w:val="00146A7C"/>
    <w:rsid w:val="001E6AC8"/>
    <w:rsid w:val="0026754B"/>
    <w:rsid w:val="002748B0"/>
    <w:rsid w:val="002C5002"/>
    <w:rsid w:val="003A43CE"/>
    <w:rsid w:val="003C0D52"/>
    <w:rsid w:val="003E5279"/>
    <w:rsid w:val="003F3B41"/>
    <w:rsid w:val="004D0707"/>
    <w:rsid w:val="00722B36"/>
    <w:rsid w:val="007A2A6E"/>
    <w:rsid w:val="0080310B"/>
    <w:rsid w:val="00867FED"/>
    <w:rsid w:val="008B43BB"/>
    <w:rsid w:val="00925647"/>
    <w:rsid w:val="00997449"/>
    <w:rsid w:val="00A67D56"/>
    <w:rsid w:val="00A77BAF"/>
    <w:rsid w:val="00BE0066"/>
    <w:rsid w:val="00BF4B28"/>
    <w:rsid w:val="00C03C0B"/>
    <w:rsid w:val="00C16F2A"/>
    <w:rsid w:val="00C65110"/>
    <w:rsid w:val="00C7435C"/>
    <w:rsid w:val="00C7717F"/>
    <w:rsid w:val="00C77C5E"/>
    <w:rsid w:val="00D666F2"/>
    <w:rsid w:val="00DA470D"/>
    <w:rsid w:val="00DF6104"/>
    <w:rsid w:val="00E2776C"/>
    <w:rsid w:val="00EC5E9D"/>
    <w:rsid w:val="00ED329E"/>
    <w:rsid w:val="00EF5528"/>
    <w:rsid w:val="00F269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04"/>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6104"/>
    <w:rPr>
      <w:color w:val="0000FF"/>
      <w:u w:val="single"/>
    </w:rPr>
  </w:style>
  <w:style w:type="character" w:styleId="lev">
    <w:name w:val="Strong"/>
    <w:basedOn w:val="Policepardfaut"/>
    <w:uiPriority w:val="22"/>
    <w:qFormat/>
    <w:rsid w:val="00DF6104"/>
    <w:rPr>
      <w:b/>
      <w:bCs/>
    </w:rPr>
  </w:style>
  <w:style w:type="paragraph" w:styleId="NormalWeb">
    <w:name w:val="Normal (Web)"/>
    <w:basedOn w:val="Normal"/>
    <w:uiPriority w:val="99"/>
    <w:unhideWhenUsed/>
    <w:rsid w:val="00DF6104"/>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semiHidden/>
    <w:unhideWhenUsed/>
    <w:rsid w:val="00C7435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7435C"/>
    <w:rPr>
      <w:rFonts w:ascii="Calibri" w:eastAsia="Times New Roman" w:hAnsi="Calibri" w:cs="Arial"/>
      <w:lang w:eastAsia="fr-FR"/>
    </w:rPr>
  </w:style>
  <w:style w:type="paragraph" w:styleId="Pieddepage">
    <w:name w:val="footer"/>
    <w:basedOn w:val="Normal"/>
    <w:link w:val="PieddepageCar"/>
    <w:uiPriority w:val="99"/>
    <w:unhideWhenUsed/>
    <w:rsid w:val="00C7435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435C"/>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souaa.tn/wiki/%D8%B9%D8%A8%D8%AF_%D8%A7%D9%84%D8%B1%D8%B2%D8%A7%D9%82_%D9%83%D8%B1%D8%A8%D8%A7%D9%83%D8%A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wsouaa.tn/wiki/%D9%85%D8%AD%D9%85%D8%AF_%D8%A7%D9%84%D8%B9%D8%B1%D9%8A%D8%A8%D9%8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wsouaa.tn/wiki/%D9%85%D8%AD%D9%85%D9%88%D8%AF_%D8%A8%D9%88%D8%B1%D9%82%D9%8A%D8%A8%D8%A9" TargetMode="External"/><Relationship Id="rId11" Type="http://schemas.openxmlformats.org/officeDocument/2006/relationships/hyperlink" Target="http://www.mawsouaa.tn/wiki/%D8%A3%D8%AD%D9%85%D8%AF_%D8%AE%D9%8A%D8%B1_%D8%A7%D9%84%D8%AF%D9%8A%D9%86" TargetMode="External"/><Relationship Id="rId5" Type="http://schemas.openxmlformats.org/officeDocument/2006/relationships/endnotes" Target="endnotes.xml"/><Relationship Id="rId10" Type="http://schemas.openxmlformats.org/officeDocument/2006/relationships/hyperlink" Target="http://www.mawsouaa.tn/wiki/%D9%85%D8%AD%D9%85%D8%AF_%D8%A7%D9%84%D9%85%D8%B1%D8%B2%D9%88%D9%82%D9%8A" TargetMode="External"/><Relationship Id="rId4" Type="http://schemas.openxmlformats.org/officeDocument/2006/relationships/footnotes" Target="footnotes.xml"/><Relationship Id="rId9" Type="http://schemas.openxmlformats.org/officeDocument/2006/relationships/hyperlink" Target="http://www.mawsouaa.tn/wiki/%D9%85%D8%B5%D8%B7%D9%81%D9%89_%D8%AE%D8%B1%D9%8A%D9%8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1972</Words>
  <Characters>10851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2019-05-26T00:20:00Z</cp:lastPrinted>
  <dcterms:created xsi:type="dcterms:W3CDTF">2020-03-07T19:38:00Z</dcterms:created>
  <dcterms:modified xsi:type="dcterms:W3CDTF">2020-04-12T17:07:00Z</dcterms:modified>
</cp:coreProperties>
</file>