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F6" w:rsidRPr="00BD34C7" w:rsidRDefault="005446F6" w:rsidP="005446F6">
      <w:pPr>
        <w:bidi/>
        <w:spacing w:line="276"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جامعة عبد الرحمن </w:t>
      </w:r>
      <w:proofErr w:type="spellStart"/>
      <w:r w:rsidRPr="00BD34C7">
        <w:rPr>
          <w:rFonts w:ascii="Amiri" w:eastAsia="Times New Roman" w:hAnsi="Amiri" w:cs="Amiri"/>
          <w:b/>
          <w:bCs/>
          <w:sz w:val="28"/>
          <w:szCs w:val="28"/>
          <w:rtl/>
        </w:rPr>
        <w:t>ميرة</w:t>
      </w:r>
      <w:proofErr w:type="spellEnd"/>
      <w:r w:rsidRPr="00BD34C7">
        <w:rPr>
          <w:rFonts w:ascii="Amiri" w:eastAsia="Times New Roman" w:hAnsi="Amiri" w:cs="Amiri"/>
          <w:b/>
          <w:bCs/>
          <w:sz w:val="28"/>
          <w:szCs w:val="28"/>
          <w:rtl/>
        </w:rPr>
        <w:t xml:space="preserve"> </w:t>
      </w:r>
      <w:proofErr w:type="spellStart"/>
      <w:r w:rsidRPr="00BD34C7">
        <w:rPr>
          <w:rFonts w:ascii="Amiri" w:eastAsia="Times New Roman" w:hAnsi="Amiri" w:cs="Amiri"/>
          <w:b/>
          <w:bCs/>
          <w:sz w:val="28"/>
          <w:szCs w:val="28"/>
          <w:rtl/>
        </w:rPr>
        <w:t>بجاية</w:t>
      </w:r>
      <w:proofErr w:type="spellEnd"/>
    </w:p>
    <w:p w:rsidR="005446F6" w:rsidRPr="00BD34C7" w:rsidRDefault="005446F6" w:rsidP="005446F6">
      <w:pPr>
        <w:bidi/>
        <w:spacing w:line="276"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قسم اللغة والأدب العربي</w:t>
      </w:r>
    </w:p>
    <w:p w:rsidR="005446F6" w:rsidRPr="00BD34C7" w:rsidRDefault="005446F6" w:rsidP="005446F6">
      <w:pPr>
        <w:bidi/>
        <w:spacing w:line="276"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السنة الأولى </w:t>
      </w:r>
      <w:proofErr w:type="spellStart"/>
      <w:r w:rsidRPr="00BD34C7">
        <w:rPr>
          <w:rFonts w:ascii="Amiri" w:eastAsia="Times New Roman" w:hAnsi="Amiri" w:cs="Amiri"/>
          <w:b/>
          <w:bCs/>
          <w:sz w:val="28"/>
          <w:szCs w:val="28"/>
          <w:rtl/>
        </w:rPr>
        <w:t>ماستر</w:t>
      </w:r>
      <w:proofErr w:type="spellEnd"/>
    </w:p>
    <w:p w:rsidR="005446F6" w:rsidRDefault="005446F6" w:rsidP="00172F52">
      <w:pPr>
        <w:autoSpaceDE w:val="0"/>
        <w:autoSpaceDN w:val="0"/>
        <w:bidi/>
        <w:adjustRightInd w:val="0"/>
        <w:spacing w:before="100" w:beforeAutospacing="1" w:after="100" w:afterAutospacing="1" w:line="276" w:lineRule="auto"/>
        <w:jc w:val="center"/>
        <w:rPr>
          <w:rFonts w:ascii="Amiri" w:hAnsi="Amiri" w:cs="Amiri"/>
          <w:b/>
          <w:bCs/>
          <w:sz w:val="28"/>
          <w:szCs w:val="28"/>
          <w:lang w:eastAsia="en-US" w:bidi="ar-DZ"/>
        </w:rPr>
      </w:pPr>
      <w:r>
        <w:rPr>
          <w:rFonts w:ascii="Amiri" w:hAnsi="Amiri" w:cs="Amiri"/>
          <w:b/>
          <w:bCs/>
          <w:sz w:val="28"/>
          <w:szCs w:val="28"/>
          <w:rtl/>
          <w:lang w:eastAsia="en-US"/>
        </w:rPr>
        <w:t>المحاضرة ال</w:t>
      </w:r>
      <w:r w:rsidR="00172F52">
        <w:rPr>
          <w:rFonts w:ascii="Amiri" w:hAnsi="Amiri" w:cs="Amiri" w:hint="cs"/>
          <w:b/>
          <w:bCs/>
          <w:sz w:val="28"/>
          <w:szCs w:val="28"/>
          <w:rtl/>
          <w:lang w:eastAsia="en-US"/>
        </w:rPr>
        <w:t>عاشرة</w:t>
      </w:r>
    </w:p>
    <w:p w:rsidR="005446F6" w:rsidRDefault="00F3751E" w:rsidP="005446F6">
      <w:pPr>
        <w:autoSpaceDE w:val="0"/>
        <w:autoSpaceDN w:val="0"/>
        <w:bidi/>
        <w:adjustRightInd w:val="0"/>
        <w:spacing w:before="100" w:beforeAutospacing="1" w:after="100" w:afterAutospacing="1" w:line="276" w:lineRule="auto"/>
        <w:jc w:val="center"/>
        <w:rPr>
          <w:rFonts w:ascii="Amiri" w:hAnsi="Amiri" w:cs="Amiri"/>
          <w:b/>
          <w:bCs/>
          <w:sz w:val="28"/>
          <w:szCs w:val="28"/>
          <w:lang w:eastAsia="en-US" w:bidi="ar-DZ"/>
        </w:rPr>
      </w:pPr>
      <w:proofErr w:type="gramStart"/>
      <w:r>
        <w:rPr>
          <w:rFonts w:ascii="Amiri" w:hAnsi="Amiri" w:cs="Amiri" w:hint="cs"/>
          <w:b/>
          <w:bCs/>
          <w:sz w:val="28"/>
          <w:szCs w:val="28"/>
          <w:rtl/>
          <w:lang w:bidi="ar-DZ"/>
        </w:rPr>
        <w:t>فن</w:t>
      </w:r>
      <w:proofErr w:type="gramEnd"/>
      <w:r>
        <w:rPr>
          <w:rFonts w:ascii="Amiri" w:hAnsi="Amiri" w:cs="Amiri" w:hint="cs"/>
          <w:b/>
          <w:bCs/>
          <w:sz w:val="28"/>
          <w:szCs w:val="28"/>
          <w:rtl/>
          <w:lang w:bidi="ar-DZ"/>
        </w:rPr>
        <w:t xml:space="preserve"> </w:t>
      </w:r>
      <w:r w:rsidR="005446F6" w:rsidRPr="005446F6">
        <w:rPr>
          <w:rFonts w:ascii="Amiri" w:hAnsi="Amiri" w:cs="Amiri"/>
          <w:b/>
          <w:bCs/>
          <w:sz w:val="28"/>
          <w:szCs w:val="28"/>
          <w:rtl/>
        </w:rPr>
        <w:t>الخطابة</w:t>
      </w:r>
    </w:p>
    <w:p w:rsidR="005446F6" w:rsidRPr="005446F6" w:rsidRDefault="005446F6" w:rsidP="005446F6">
      <w:pPr>
        <w:bidi/>
        <w:spacing w:line="240" w:lineRule="auto"/>
        <w:ind w:firstLine="610"/>
        <w:rPr>
          <w:rFonts w:ascii="Amiri" w:hAnsi="Amiri" w:cs="Amiri"/>
          <w:sz w:val="28"/>
          <w:szCs w:val="28"/>
          <w:rtl/>
        </w:rPr>
      </w:pPr>
      <w:r w:rsidRPr="005446F6">
        <w:rPr>
          <w:rFonts w:ascii="Amiri" w:hAnsi="Amiri" w:cs="Amiri"/>
          <w:sz w:val="28"/>
          <w:szCs w:val="28"/>
          <w:rtl/>
        </w:rPr>
        <w:t xml:space="preserve">فنُّ الخطابة نمط من أنماط النثر الفنِّي يعتمد مشافهة </w:t>
      </w:r>
      <w:proofErr w:type="spellStart"/>
      <w:r w:rsidRPr="005446F6">
        <w:rPr>
          <w:rFonts w:ascii="Amiri" w:hAnsi="Amiri" w:cs="Amiri"/>
          <w:sz w:val="28"/>
          <w:szCs w:val="28"/>
          <w:rtl/>
        </w:rPr>
        <w:t>الجمهور،</w:t>
      </w:r>
      <w:proofErr w:type="spellEnd"/>
      <w:r w:rsidRPr="005446F6">
        <w:rPr>
          <w:rFonts w:ascii="Amiri" w:hAnsi="Amiri" w:cs="Amiri"/>
          <w:sz w:val="28"/>
          <w:szCs w:val="28"/>
          <w:rtl/>
        </w:rPr>
        <w:t xml:space="preserve"> ويهدفُ إلى الإقناع والاستمالة والتأثير في نفوس </w:t>
      </w:r>
      <w:proofErr w:type="spellStart"/>
      <w:r w:rsidRPr="005446F6">
        <w:rPr>
          <w:rFonts w:ascii="Amiri" w:hAnsi="Amiri" w:cs="Amiri"/>
          <w:sz w:val="28"/>
          <w:szCs w:val="28"/>
          <w:rtl/>
        </w:rPr>
        <w:t>السامعين،</w:t>
      </w:r>
      <w:proofErr w:type="spellEnd"/>
      <w:r w:rsidRPr="005446F6">
        <w:rPr>
          <w:rFonts w:ascii="Amiri" w:hAnsi="Amiri" w:cs="Amiri"/>
          <w:sz w:val="28"/>
          <w:szCs w:val="28"/>
          <w:rtl/>
        </w:rPr>
        <w:t xml:space="preserve"> وقد وجد العربُ في الخطابة خيرَ وسيلةٍ للحضِّ على </w:t>
      </w:r>
      <w:proofErr w:type="spellStart"/>
      <w:r w:rsidRPr="005446F6">
        <w:rPr>
          <w:rFonts w:ascii="Amiri" w:hAnsi="Amiri" w:cs="Amiri"/>
          <w:sz w:val="28"/>
          <w:szCs w:val="28"/>
          <w:rtl/>
        </w:rPr>
        <w:t>القتال،</w:t>
      </w:r>
      <w:proofErr w:type="spellEnd"/>
      <w:r w:rsidRPr="005446F6">
        <w:rPr>
          <w:rFonts w:ascii="Amiri" w:hAnsi="Amiri" w:cs="Amiri"/>
          <w:sz w:val="28"/>
          <w:szCs w:val="28"/>
          <w:rtl/>
        </w:rPr>
        <w:t xml:space="preserve"> وإثارة </w:t>
      </w:r>
      <w:proofErr w:type="spellStart"/>
      <w:r w:rsidRPr="005446F6">
        <w:rPr>
          <w:rFonts w:ascii="Amiri" w:hAnsi="Amiri" w:cs="Amiri"/>
          <w:sz w:val="28"/>
          <w:szCs w:val="28"/>
          <w:rtl/>
        </w:rPr>
        <w:t>الحماس،</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واجتلاب</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النفع،</w:t>
      </w:r>
      <w:proofErr w:type="spellEnd"/>
      <w:r w:rsidRPr="005446F6">
        <w:rPr>
          <w:rFonts w:ascii="Amiri" w:hAnsi="Amiri" w:cs="Amiri"/>
          <w:sz w:val="28"/>
          <w:szCs w:val="28"/>
          <w:rtl/>
        </w:rPr>
        <w:t xml:space="preserve"> واتقاء </w:t>
      </w:r>
      <w:proofErr w:type="spellStart"/>
      <w:r w:rsidRPr="005446F6">
        <w:rPr>
          <w:rFonts w:ascii="Amiri" w:hAnsi="Amiri" w:cs="Amiri"/>
          <w:sz w:val="28"/>
          <w:szCs w:val="28"/>
          <w:rtl/>
        </w:rPr>
        <w:t>الشرّ،</w:t>
      </w:r>
      <w:proofErr w:type="spellEnd"/>
      <w:r w:rsidRPr="005446F6">
        <w:rPr>
          <w:rFonts w:ascii="Amiri" w:hAnsi="Amiri" w:cs="Amiri"/>
          <w:sz w:val="28"/>
          <w:szCs w:val="28"/>
          <w:rtl/>
        </w:rPr>
        <w:t xml:space="preserve"> ومقارعة </w:t>
      </w:r>
      <w:proofErr w:type="spellStart"/>
      <w:r w:rsidRPr="005446F6">
        <w:rPr>
          <w:rFonts w:ascii="Amiri" w:hAnsi="Amiri" w:cs="Amiri"/>
          <w:sz w:val="28"/>
          <w:szCs w:val="28"/>
          <w:rtl/>
        </w:rPr>
        <w:t>الظلم،</w:t>
      </w:r>
      <w:proofErr w:type="spellEnd"/>
      <w:r w:rsidRPr="005446F6">
        <w:rPr>
          <w:rFonts w:ascii="Amiri" w:hAnsi="Amiri" w:cs="Amiri"/>
          <w:sz w:val="28"/>
          <w:szCs w:val="28"/>
          <w:rtl/>
        </w:rPr>
        <w:t xml:space="preserve"> وحقن </w:t>
      </w:r>
      <w:proofErr w:type="spellStart"/>
      <w:r w:rsidRPr="005446F6">
        <w:rPr>
          <w:rFonts w:ascii="Amiri" w:hAnsi="Amiri" w:cs="Amiri"/>
          <w:sz w:val="28"/>
          <w:szCs w:val="28"/>
          <w:rtl/>
        </w:rPr>
        <w:t>الدماء؛</w:t>
      </w:r>
      <w:proofErr w:type="spellEnd"/>
      <w:r w:rsidRPr="005446F6">
        <w:rPr>
          <w:rFonts w:ascii="Amiri" w:hAnsi="Amiri" w:cs="Amiri"/>
          <w:sz w:val="28"/>
          <w:szCs w:val="28"/>
          <w:rtl/>
        </w:rPr>
        <w:t xml:space="preserve"> </w:t>
      </w:r>
      <w:r>
        <w:rPr>
          <w:rFonts w:ascii="Amiri" w:hAnsi="Amiri" w:cs="Amiri"/>
          <w:sz w:val="28"/>
          <w:szCs w:val="28"/>
          <w:rtl/>
        </w:rPr>
        <w:t xml:space="preserve">ولهذا عنوا </w:t>
      </w:r>
      <w:proofErr w:type="spellStart"/>
      <w:r>
        <w:rPr>
          <w:rFonts w:ascii="Amiri" w:hAnsi="Amiri" w:cs="Amiri"/>
          <w:sz w:val="28"/>
          <w:szCs w:val="28"/>
          <w:rtl/>
        </w:rPr>
        <w:t>بها</w:t>
      </w:r>
      <w:proofErr w:type="spellEnd"/>
      <w:r>
        <w:rPr>
          <w:rFonts w:ascii="Amiri" w:hAnsi="Amiri" w:cs="Amiri"/>
          <w:sz w:val="28"/>
          <w:szCs w:val="28"/>
          <w:rtl/>
        </w:rPr>
        <w:t xml:space="preserve"> عناية </w:t>
      </w:r>
      <w:proofErr w:type="spellStart"/>
      <w:r>
        <w:rPr>
          <w:rFonts w:ascii="Amiri" w:hAnsi="Amiri" w:cs="Amiri"/>
          <w:sz w:val="28"/>
          <w:szCs w:val="28"/>
          <w:rtl/>
        </w:rPr>
        <w:t>فائقة،</w:t>
      </w:r>
      <w:proofErr w:type="spellEnd"/>
      <w:r>
        <w:rPr>
          <w:rFonts w:ascii="Amiri" w:hAnsi="Amiri" w:cs="Amiri"/>
          <w:sz w:val="28"/>
          <w:szCs w:val="28"/>
          <w:rtl/>
        </w:rPr>
        <w:t xml:space="preserve"> فهي</w:t>
      </w:r>
      <w:r w:rsidRPr="005446F6">
        <w:rPr>
          <w:rFonts w:ascii="Amiri" w:hAnsi="Amiri" w:cs="Amiri"/>
          <w:sz w:val="28"/>
          <w:szCs w:val="28"/>
          <w:rtl/>
        </w:rPr>
        <w:t xml:space="preserve">(من مستودعات سرّ </w:t>
      </w:r>
      <w:proofErr w:type="spellStart"/>
      <w:r w:rsidRPr="005446F6">
        <w:rPr>
          <w:rFonts w:ascii="Amiri" w:hAnsi="Amiri" w:cs="Amiri"/>
          <w:sz w:val="28"/>
          <w:szCs w:val="28"/>
          <w:rtl/>
        </w:rPr>
        <w:t>البلاغة،</w:t>
      </w:r>
      <w:proofErr w:type="spellEnd"/>
      <w:r w:rsidRPr="005446F6">
        <w:rPr>
          <w:rFonts w:ascii="Amiri" w:hAnsi="Amiri" w:cs="Amiri"/>
          <w:sz w:val="28"/>
          <w:szCs w:val="28"/>
          <w:rtl/>
        </w:rPr>
        <w:t xml:space="preserve"> ومجامع </w:t>
      </w:r>
      <w:proofErr w:type="spellStart"/>
      <w:r w:rsidRPr="005446F6">
        <w:rPr>
          <w:rFonts w:ascii="Amiri" w:hAnsi="Amiri" w:cs="Amiri"/>
          <w:sz w:val="28"/>
          <w:szCs w:val="28"/>
          <w:rtl/>
        </w:rPr>
        <w:t>الحكم،</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تفاخرت العرب في </w:t>
      </w:r>
      <w:proofErr w:type="spellStart"/>
      <w:r w:rsidRPr="005446F6">
        <w:rPr>
          <w:rFonts w:ascii="Amiri" w:hAnsi="Amiri" w:cs="Amiri"/>
          <w:sz w:val="28"/>
          <w:szCs w:val="28"/>
          <w:rtl/>
        </w:rPr>
        <w:t>مشاهدهم،</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وبها</w:t>
      </w:r>
      <w:proofErr w:type="spellEnd"/>
      <w:r w:rsidRPr="005446F6">
        <w:rPr>
          <w:rFonts w:ascii="Amiri" w:hAnsi="Amiri" w:cs="Amiri"/>
          <w:sz w:val="28"/>
          <w:szCs w:val="28"/>
          <w:rtl/>
        </w:rPr>
        <w:t xml:space="preserve"> نطقت الخلفاء والأمراء على </w:t>
      </w:r>
      <w:proofErr w:type="spellStart"/>
      <w:r w:rsidRPr="005446F6">
        <w:rPr>
          <w:rFonts w:ascii="Amiri" w:hAnsi="Amiri" w:cs="Amiri"/>
          <w:sz w:val="28"/>
          <w:szCs w:val="28"/>
          <w:rtl/>
        </w:rPr>
        <w:t>منابرهم،</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وبها</w:t>
      </w:r>
      <w:proofErr w:type="spellEnd"/>
      <w:r w:rsidRPr="005446F6">
        <w:rPr>
          <w:rFonts w:ascii="Amiri" w:hAnsi="Amiri" w:cs="Amiri"/>
          <w:sz w:val="28"/>
          <w:szCs w:val="28"/>
          <w:rtl/>
        </w:rPr>
        <w:t xml:space="preserve"> يخاطب الخاص والعام</w:t>
      </w:r>
      <w:r w:rsidRPr="005446F6">
        <w:rPr>
          <w:rFonts w:ascii="Amiri" w:hAnsi="Amiri" w:cs="Amiri"/>
          <w:sz w:val="28"/>
          <w:szCs w:val="28"/>
        </w:rPr>
        <w:t>.</w:t>
      </w:r>
    </w:p>
    <w:p w:rsidR="005446F6" w:rsidRDefault="005446F6" w:rsidP="005446F6">
      <w:pPr>
        <w:bidi/>
        <w:spacing w:line="240" w:lineRule="auto"/>
        <w:ind w:firstLine="534"/>
        <w:rPr>
          <w:rFonts w:ascii="Amiri" w:hAnsi="Amiri" w:cs="Amiri"/>
          <w:sz w:val="28"/>
          <w:szCs w:val="28"/>
          <w:rtl/>
        </w:rPr>
      </w:pPr>
      <w:r>
        <w:rPr>
          <w:rFonts w:ascii="Amiri" w:hAnsi="Amiri" w:cs="Amiri" w:hint="cs"/>
          <w:sz w:val="28"/>
          <w:szCs w:val="28"/>
          <w:rtl/>
          <w:lang w:bidi="ar-DZ"/>
        </w:rPr>
        <w:t>نشير منذ البداية الى أن</w:t>
      </w:r>
      <w:r w:rsidRPr="005446F6">
        <w:rPr>
          <w:rFonts w:ascii="Amiri" w:hAnsi="Amiri" w:cs="Amiri"/>
          <w:sz w:val="28"/>
          <w:szCs w:val="28"/>
          <w:rtl/>
        </w:rPr>
        <w:t xml:space="preserve"> ضروباً من الخطابة العربية كالخطابة السياسية والخطابة الجهادية  في العصر الوسيط قد اختفت وتلاشى </w:t>
      </w:r>
      <w:proofErr w:type="spellStart"/>
      <w:r w:rsidRPr="005446F6">
        <w:rPr>
          <w:rFonts w:ascii="Amiri" w:hAnsi="Amiri" w:cs="Amiri"/>
          <w:sz w:val="28"/>
          <w:szCs w:val="28"/>
          <w:rtl/>
        </w:rPr>
        <w:t>ظلّها؛</w:t>
      </w:r>
      <w:proofErr w:type="spellEnd"/>
      <w:r w:rsidRPr="005446F6">
        <w:rPr>
          <w:rFonts w:ascii="Amiri" w:hAnsi="Amiri" w:cs="Amiri"/>
          <w:sz w:val="28"/>
          <w:szCs w:val="28"/>
          <w:rtl/>
        </w:rPr>
        <w:t xml:space="preserve"> لارتفاع منزلة الشعر الذي قام بدور خطير في إذكاء </w:t>
      </w:r>
      <w:proofErr w:type="spellStart"/>
      <w:r w:rsidRPr="005446F6">
        <w:rPr>
          <w:rFonts w:ascii="Amiri" w:hAnsi="Amiri" w:cs="Amiri"/>
          <w:sz w:val="28"/>
          <w:szCs w:val="28"/>
          <w:rtl/>
        </w:rPr>
        <w:t>الصراعات،</w:t>
      </w:r>
      <w:proofErr w:type="spellEnd"/>
      <w:r w:rsidRPr="005446F6">
        <w:rPr>
          <w:rFonts w:ascii="Amiri" w:hAnsi="Amiri" w:cs="Amiri"/>
          <w:sz w:val="28"/>
          <w:szCs w:val="28"/>
          <w:rtl/>
        </w:rPr>
        <w:t xml:space="preserve"> وإثارة </w:t>
      </w:r>
      <w:proofErr w:type="spellStart"/>
      <w:r w:rsidRPr="005446F6">
        <w:rPr>
          <w:rFonts w:ascii="Amiri" w:hAnsi="Amiri" w:cs="Amiri"/>
          <w:sz w:val="28"/>
          <w:szCs w:val="28"/>
          <w:rtl/>
        </w:rPr>
        <w:t>الحماس،</w:t>
      </w:r>
      <w:proofErr w:type="spellEnd"/>
      <w:r w:rsidRPr="005446F6">
        <w:rPr>
          <w:rFonts w:ascii="Amiri" w:hAnsi="Amiri" w:cs="Amiri"/>
          <w:sz w:val="28"/>
          <w:szCs w:val="28"/>
          <w:rtl/>
        </w:rPr>
        <w:t xml:space="preserve"> وشحذ </w:t>
      </w:r>
      <w:proofErr w:type="spellStart"/>
      <w:r w:rsidRPr="005446F6">
        <w:rPr>
          <w:rFonts w:ascii="Amiri" w:hAnsi="Amiri" w:cs="Amiri"/>
          <w:sz w:val="28"/>
          <w:szCs w:val="28"/>
          <w:rtl/>
        </w:rPr>
        <w:t>العزائم،</w:t>
      </w:r>
      <w:proofErr w:type="spellEnd"/>
      <w:r w:rsidRPr="005446F6">
        <w:rPr>
          <w:rFonts w:ascii="Amiri" w:hAnsi="Amiri" w:cs="Amiri"/>
          <w:sz w:val="28"/>
          <w:szCs w:val="28"/>
          <w:rtl/>
        </w:rPr>
        <w:t xml:space="preserve"> على عكس ما كان عليه في العصور </w:t>
      </w:r>
      <w:proofErr w:type="spellStart"/>
      <w:r w:rsidRPr="005446F6">
        <w:rPr>
          <w:rFonts w:ascii="Amiri" w:hAnsi="Amiri" w:cs="Amiri"/>
          <w:sz w:val="28"/>
          <w:szCs w:val="28"/>
          <w:rtl/>
        </w:rPr>
        <w:t>السابقة،</w:t>
      </w:r>
      <w:proofErr w:type="spellEnd"/>
      <w:r w:rsidRPr="005446F6">
        <w:rPr>
          <w:rFonts w:ascii="Amiri" w:hAnsi="Amiri" w:cs="Amiri"/>
          <w:sz w:val="28"/>
          <w:szCs w:val="28"/>
          <w:rtl/>
        </w:rPr>
        <w:t xml:space="preserve"> إذ كانت الاستعانة بالخطابة خير وسيلة للحضِّ على </w:t>
      </w:r>
      <w:proofErr w:type="spellStart"/>
      <w:r w:rsidRPr="005446F6">
        <w:rPr>
          <w:rFonts w:ascii="Amiri" w:hAnsi="Amiri" w:cs="Amiri"/>
          <w:sz w:val="28"/>
          <w:szCs w:val="28"/>
          <w:rtl/>
        </w:rPr>
        <w:t>القتال،</w:t>
      </w:r>
      <w:proofErr w:type="spellEnd"/>
      <w:r w:rsidRPr="005446F6">
        <w:rPr>
          <w:rFonts w:ascii="Amiri" w:hAnsi="Amiri" w:cs="Amiri"/>
          <w:sz w:val="28"/>
          <w:szCs w:val="28"/>
          <w:rtl/>
        </w:rPr>
        <w:t xml:space="preserve"> والترغيب فيه، </w:t>
      </w:r>
    </w:p>
    <w:p w:rsidR="005446F6" w:rsidRDefault="005446F6" w:rsidP="005446F6">
      <w:pPr>
        <w:bidi/>
        <w:spacing w:line="240" w:lineRule="auto"/>
        <w:ind w:firstLine="534"/>
        <w:rPr>
          <w:rFonts w:ascii="Amiri" w:hAnsi="Amiri" w:cs="Amiri"/>
          <w:sz w:val="28"/>
          <w:szCs w:val="28"/>
          <w:rtl/>
        </w:rPr>
      </w:pPr>
      <w:r w:rsidRPr="005446F6">
        <w:rPr>
          <w:rFonts w:ascii="Amiri" w:hAnsi="Amiri" w:cs="Amiri"/>
          <w:sz w:val="28"/>
          <w:szCs w:val="28"/>
          <w:rtl/>
        </w:rPr>
        <w:t xml:space="preserve">لذا يعدّ شعر هذا العصر وثيقة تاريخية مهمة يمكن الاعتماد </w:t>
      </w:r>
      <w:proofErr w:type="spellStart"/>
      <w:r w:rsidRPr="005446F6">
        <w:rPr>
          <w:rFonts w:ascii="Amiri" w:hAnsi="Amiri" w:cs="Amiri"/>
          <w:sz w:val="28"/>
          <w:szCs w:val="28"/>
          <w:rtl/>
        </w:rPr>
        <w:t>عليها؛</w:t>
      </w:r>
      <w:proofErr w:type="spellEnd"/>
      <w:r w:rsidRPr="005446F6">
        <w:rPr>
          <w:rFonts w:ascii="Amiri" w:hAnsi="Amiri" w:cs="Amiri"/>
          <w:sz w:val="28"/>
          <w:szCs w:val="28"/>
          <w:rtl/>
        </w:rPr>
        <w:t xml:space="preserve"> على أن ذلك ترك تأثيره السلبي في الخطابة </w:t>
      </w:r>
      <w:proofErr w:type="spellStart"/>
      <w:r w:rsidRPr="005446F6">
        <w:rPr>
          <w:rFonts w:ascii="Amiri" w:hAnsi="Amiri" w:cs="Amiri"/>
          <w:sz w:val="28"/>
          <w:szCs w:val="28"/>
          <w:rtl/>
        </w:rPr>
        <w:t>بنوعيها:</w:t>
      </w:r>
      <w:proofErr w:type="spellEnd"/>
      <w:r w:rsidRPr="005446F6">
        <w:rPr>
          <w:rFonts w:ascii="Amiri" w:hAnsi="Amiri" w:cs="Amiri"/>
          <w:sz w:val="28"/>
          <w:szCs w:val="28"/>
          <w:rtl/>
        </w:rPr>
        <w:t xml:space="preserve"> السياسية والجهادية وبهذا بطلت الخطابة السياسية والجهادية وتقوّضت أركانها </w:t>
      </w:r>
      <w:proofErr w:type="spellStart"/>
      <w:r w:rsidRPr="005446F6">
        <w:rPr>
          <w:rFonts w:ascii="Amiri" w:hAnsi="Amiri" w:cs="Amiri"/>
          <w:sz w:val="28"/>
          <w:szCs w:val="28"/>
          <w:rtl/>
        </w:rPr>
        <w:t>ومقوماتها،</w:t>
      </w:r>
      <w:proofErr w:type="spellEnd"/>
      <w:r w:rsidRPr="005446F6">
        <w:rPr>
          <w:rFonts w:ascii="Amiri" w:hAnsi="Amiri" w:cs="Amiri"/>
          <w:sz w:val="28"/>
          <w:szCs w:val="28"/>
          <w:rtl/>
        </w:rPr>
        <w:t xml:space="preserve"> وانعدمت عواملها </w:t>
      </w:r>
      <w:proofErr w:type="spellStart"/>
      <w:r w:rsidRPr="005446F6">
        <w:rPr>
          <w:rFonts w:ascii="Amiri" w:hAnsi="Amiri" w:cs="Amiri"/>
          <w:sz w:val="28"/>
          <w:szCs w:val="28"/>
          <w:rtl/>
        </w:rPr>
        <w:t>ومحفزاتها؛</w:t>
      </w:r>
      <w:proofErr w:type="spellEnd"/>
      <w:r w:rsidRPr="005446F6">
        <w:rPr>
          <w:rFonts w:ascii="Amiri" w:hAnsi="Amiri" w:cs="Amiri"/>
          <w:sz w:val="28"/>
          <w:szCs w:val="28"/>
          <w:rtl/>
        </w:rPr>
        <w:t xml:space="preserve"> فلم يعد مبرر لوجودها، </w:t>
      </w:r>
    </w:p>
    <w:p w:rsidR="005446F6" w:rsidRPr="005446F6" w:rsidRDefault="005446F6" w:rsidP="005446F6">
      <w:pPr>
        <w:bidi/>
        <w:spacing w:line="240" w:lineRule="auto"/>
        <w:ind w:firstLine="534"/>
        <w:rPr>
          <w:rFonts w:ascii="Amiri" w:hAnsi="Amiri" w:cs="Amiri"/>
          <w:sz w:val="28"/>
          <w:szCs w:val="28"/>
          <w:rtl/>
        </w:rPr>
      </w:pPr>
      <w:r w:rsidRPr="005446F6">
        <w:rPr>
          <w:rFonts w:ascii="Amiri" w:hAnsi="Amiri" w:cs="Amiri"/>
          <w:sz w:val="28"/>
          <w:szCs w:val="28"/>
          <w:rtl/>
        </w:rPr>
        <w:t xml:space="preserve">وكان من بين الأسباب التي أدّت إلى ضعف الخطابة العربية في هذا العصر عموماً أنه لم تعد للعرب </w:t>
      </w:r>
      <w:proofErr w:type="spellStart"/>
      <w:r w:rsidRPr="005446F6">
        <w:rPr>
          <w:rFonts w:ascii="Amiri" w:hAnsi="Amiri" w:cs="Amiri"/>
          <w:sz w:val="28"/>
          <w:szCs w:val="28"/>
          <w:rtl/>
        </w:rPr>
        <w:t>سلائقهم</w:t>
      </w:r>
      <w:proofErr w:type="spellEnd"/>
      <w:r w:rsidRPr="005446F6">
        <w:rPr>
          <w:rFonts w:ascii="Amiri" w:hAnsi="Amiri" w:cs="Amiri"/>
          <w:sz w:val="28"/>
          <w:szCs w:val="28"/>
          <w:rtl/>
        </w:rPr>
        <w:t xml:space="preserve"> اللغوية المعهودة من بلاغة </w:t>
      </w:r>
      <w:proofErr w:type="spellStart"/>
      <w:r w:rsidRPr="005446F6">
        <w:rPr>
          <w:rFonts w:ascii="Amiri" w:hAnsi="Amiri" w:cs="Amiri"/>
          <w:sz w:val="28"/>
          <w:szCs w:val="28"/>
          <w:rtl/>
        </w:rPr>
        <w:t>القول،</w:t>
      </w:r>
      <w:proofErr w:type="spellEnd"/>
      <w:r w:rsidRPr="005446F6">
        <w:rPr>
          <w:rFonts w:ascii="Amiri" w:hAnsi="Amiri" w:cs="Amiri"/>
          <w:sz w:val="28"/>
          <w:szCs w:val="28"/>
          <w:rtl/>
        </w:rPr>
        <w:t xml:space="preserve"> وحضور </w:t>
      </w:r>
      <w:proofErr w:type="spellStart"/>
      <w:r w:rsidRPr="005446F6">
        <w:rPr>
          <w:rFonts w:ascii="Amiri" w:hAnsi="Amiri" w:cs="Amiri"/>
          <w:sz w:val="28"/>
          <w:szCs w:val="28"/>
          <w:rtl/>
        </w:rPr>
        <w:t>البديهة،</w:t>
      </w:r>
      <w:proofErr w:type="spellEnd"/>
      <w:r w:rsidRPr="005446F6">
        <w:rPr>
          <w:rFonts w:ascii="Amiri" w:hAnsi="Amiri" w:cs="Amiri"/>
          <w:sz w:val="28"/>
          <w:szCs w:val="28"/>
          <w:rtl/>
        </w:rPr>
        <w:t xml:space="preserve"> وقوّة </w:t>
      </w:r>
      <w:proofErr w:type="spellStart"/>
      <w:r w:rsidRPr="005446F6">
        <w:rPr>
          <w:rFonts w:ascii="Amiri" w:hAnsi="Amiri" w:cs="Amiri"/>
          <w:sz w:val="28"/>
          <w:szCs w:val="28"/>
          <w:rtl/>
        </w:rPr>
        <w:t>العارضة،</w:t>
      </w:r>
      <w:proofErr w:type="spellEnd"/>
      <w:r w:rsidRPr="005446F6">
        <w:rPr>
          <w:rFonts w:ascii="Amiri" w:hAnsi="Amiri" w:cs="Amiri"/>
          <w:sz w:val="28"/>
          <w:szCs w:val="28"/>
          <w:rtl/>
        </w:rPr>
        <w:t xml:space="preserve"> وسرعة </w:t>
      </w:r>
      <w:proofErr w:type="spellStart"/>
      <w:r w:rsidRPr="005446F6">
        <w:rPr>
          <w:rFonts w:ascii="Amiri" w:hAnsi="Amiri" w:cs="Amiri"/>
          <w:sz w:val="28"/>
          <w:szCs w:val="28"/>
          <w:rtl/>
        </w:rPr>
        <w:t>الخاطر؛</w:t>
      </w:r>
      <w:proofErr w:type="spellEnd"/>
      <w:r w:rsidRPr="005446F6">
        <w:rPr>
          <w:rFonts w:ascii="Amiri" w:hAnsi="Amiri" w:cs="Amiri"/>
          <w:sz w:val="28"/>
          <w:szCs w:val="28"/>
          <w:rtl/>
        </w:rPr>
        <w:t xml:space="preserve"> لفساد </w:t>
      </w:r>
      <w:proofErr w:type="spellStart"/>
      <w:r w:rsidRPr="005446F6">
        <w:rPr>
          <w:rFonts w:ascii="Amiri" w:hAnsi="Amiri" w:cs="Amiri"/>
          <w:sz w:val="28"/>
          <w:szCs w:val="28"/>
          <w:rtl/>
        </w:rPr>
        <w:t>ألسنتهم،</w:t>
      </w:r>
      <w:proofErr w:type="spellEnd"/>
      <w:r w:rsidRPr="005446F6">
        <w:rPr>
          <w:rFonts w:ascii="Amiri" w:hAnsi="Amiri" w:cs="Amiri"/>
          <w:sz w:val="28"/>
          <w:szCs w:val="28"/>
          <w:rtl/>
        </w:rPr>
        <w:t xml:space="preserve"> ولعلّ مردّ ذلك إلى انتشار </w:t>
      </w:r>
      <w:proofErr w:type="spellStart"/>
      <w:r w:rsidRPr="005446F6">
        <w:rPr>
          <w:rFonts w:ascii="Amiri" w:hAnsi="Amiri" w:cs="Amiri"/>
          <w:sz w:val="28"/>
          <w:szCs w:val="28"/>
          <w:rtl/>
        </w:rPr>
        <w:t>العجمة</w:t>
      </w:r>
      <w:proofErr w:type="spellEnd"/>
      <w:r w:rsidRPr="005446F6">
        <w:rPr>
          <w:rFonts w:ascii="Amiri" w:hAnsi="Amiri" w:cs="Amiri"/>
          <w:sz w:val="28"/>
          <w:szCs w:val="28"/>
          <w:rtl/>
        </w:rPr>
        <w:t xml:space="preserve"> واستفحال </w:t>
      </w:r>
      <w:proofErr w:type="spellStart"/>
      <w:r w:rsidRPr="005446F6">
        <w:rPr>
          <w:rFonts w:ascii="Amiri" w:hAnsi="Amiri" w:cs="Amiri"/>
          <w:sz w:val="28"/>
          <w:szCs w:val="28"/>
          <w:rtl/>
        </w:rPr>
        <w:t>أمرها،</w:t>
      </w:r>
      <w:proofErr w:type="spellEnd"/>
      <w:r w:rsidRPr="005446F6">
        <w:rPr>
          <w:rFonts w:ascii="Amiri" w:hAnsi="Amiri" w:cs="Amiri"/>
          <w:sz w:val="28"/>
          <w:szCs w:val="28"/>
          <w:rtl/>
        </w:rPr>
        <w:t xml:space="preserve"> بسبب اختلاط العرب بغيرهم من شعوب </w:t>
      </w:r>
      <w:proofErr w:type="spellStart"/>
      <w:r w:rsidRPr="005446F6">
        <w:rPr>
          <w:rFonts w:ascii="Amiri" w:hAnsi="Amiri" w:cs="Amiri"/>
          <w:sz w:val="28"/>
          <w:szCs w:val="28"/>
          <w:rtl/>
        </w:rPr>
        <w:t>الأرض؛</w:t>
      </w:r>
      <w:proofErr w:type="spellEnd"/>
      <w:r w:rsidRPr="005446F6">
        <w:rPr>
          <w:rFonts w:ascii="Amiri" w:hAnsi="Amiri" w:cs="Amiri"/>
          <w:sz w:val="28"/>
          <w:szCs w:val="28"/>
          <w:rtl/>
        </w:rPr>
        <w:t xml:space="preserve"> فضلاً عن سيطرة الأعاجم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ومعظمهم من الأتراك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على زمام </w:t>
      </w:r>
      <w:proofErr w:type="spellStart"/>
      <w:r w:rsidRPr="005446F6">
        <w:rPr>
          <w:rFonts w:ascii="Amiri" w:hAnsi="Amiri" w:cs="Amiri"/>
          <w:sz w:val="28"/>
          <w:szCs w:val="28"/>
          <w:rtl/>
        </w:rPr>
        <w:t>الأمور،</w:t>
      </w:r>
      <w:proofErr w:type="spellEnd"/>
      <w:r w:rsidRPr="005446F6">
        <w:rPr>
          <w:rFonts w:ascii="Amiri" w:hAnsi="Amiri" w:cs="Amiri"/>
          <w:sz w:val="28"/>
          <w:szCs w:val="28"/>
          <w:rtl/>
        </w:rPr>
        <w:t xml:space="preserve"> ومقاليد </w:t>
      </w:r>
      <w:proofErr w:type="spellStart"/>
      <w:r w:rsidRPr="005446F6">
        <w:rPr>
          <w:rFonts w:ascii="Amiri" w:hAnsi="Amiri" w:cs="Amiri"/>
          <w:sz w:val="28"/>
          <w:szCs w:val="28"/>
          <w:rtl/>
        </w:rPr>
        <w:t>الحكم،</w:t>
      </w:r>
      <w:proofErr w:type="spellEnd"/>
      <w:r w:rsidRPr="005446F6">
        <w:rPr>
          <w:rFonts w:ascii="Amiri" w:hAnsi="Amiri" w:cs="Amiri"/>
          <w:sz w:val="28"/>
          <w:szCs w:val="28"/>
          <w:rtl/>
        </w:rPr>
        <w:t xml:space="preserve"> وكانوا لا يحسنون </w:t>
      </w:r>
      <w:proofErr w:type="spellStart"/>
      <w:r w:rsidRPr="005446F6">
        <w:rPr>
          <w:rFonts w:ascii="Amiri" w:hAnsi="Amiri" w:cs="Amiri"/>
          <w:sz w:val="28"/>
          <w:szCs w:val="28"/>
          <w:rtl/>
        </w:rPr>
        <w:t>اللغة،</w:t>
      </w:r>
      <w:proofErr w:type="spellEnd"/>
      <w:r w:rsidRPr="005446F6">
        <w:rPr>
          <w:rFonts w:ascii="Amiri" w:hAnsi="Amiri" w:cs="Amiri"/>
          <w:sz w:val="28"/>
          <w:szCs w:val="28"/>
          <w:rtl/>
        </w:rPr>
        <w:t xml:space="preserve"> ولا يفهمون </w:t>
      </w:r>
      <w:proofErr w:type="spellStart"/>
      <w:r w:rsidRPr="005446F6">
        <w:rPr>
          <w:rFonts w:ascii="Amiri" w:hAnsi="Amiri" w:cs="Amiri"/>
          <w:sz w:val="28"/>
          <w:szCs w:val="28"/>
          <w:rtl/>
        </w:rPr>
        <w:t>غوامضها</w:t>
      </w:r>
      <w:proofErr w:type="spellEnd"/>
      <w:r w:rsidRPr="005446F6">
        <w:rPr>
          <w:rFonts w:ascii="Amiri" w:hAnsi="Amiri" w:cs="Amiri"/>
          <w:sz w:val="28"/>
          <w:szCs w:val="28"/>
          <w:rtl/>
        </w:rPr>
        <w:t>.</w:t>
      </w:r>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وإذا كانت الخطابة السياسية والجهادية قد بطلت في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ولم يعد لهما أدنى </w:t>
      </w:r>
      <w:proofErr w:type="spellStart"/>
      <w:r w:rsidRPr="005446F6">
        <w:rPr>
          <w:rFonts w:ascii="Amiri" w:hAnsi="Amiri" w:cs="Amiri"/>
          <w:sz w:val="28"/>
          <w:szCs w:val="28"/>
          <w:rtl/>
        </w:rPr>
        <w:t>تأثير،</w:t>
      </w:r>
      <w:proofErr w:type="spellEnd"/>
      <w:r w:rsidRPr="005446F6">
        <w:rPr>
          <w:rFonts w:ascii="Amiri" w:hAnsi="Amiri" w:cs="Amiri"/>
          <w:sz w:val="28"/>
          <w:szCs w:val="28"/>
          <w:rtl/>
        </w:rPr>
        <w:t xml:space="preserve"> فقد ظلت الخطابة الدينية مزدهرة طوال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لاحتفاظها بمقوّمات بقائها ونموِّها </w:t>
      </w:r>
      <w:proofErr w:type="spellStart"/>
      <w:r w:rsidRPr="005446F6">
        <w:rPr>
          <w:rFonts w:ascii="Amiri" w:hAnsi="Amiri" w:cs="Amiri"/>
          <w:sz w:val="28"/>
          <w:szCs w:val="28"/>
          <w:rtl/>
        </w:rPr>
        <w:t>ونشاطها،</w:t>
      </w:r>
      <w:proofErr w:type="spellEnd"/>
      <w:r w:rsidRPr="005446F6">
        <w:rPr>
          <w:rFonts w:ascii="Amiri" w:hAnsi="Amiri" w:cs="Amiri"/>
          <w:sz w:val="28"/>
          <w:szCs w:val="28"/>
          <w:rtl/>
        </w:rPr>
        <w:t xml:space="preserve"> ولما تضمّنته من مواعظ كالتحذير من </w:t>
      </w:r>
      <w:proofErr w:type="spellStart"/>
      <w:r w:rsidRPr="005446F6">
        <w:rPr>
          <w:rFonts w:ascii="Amiri" w:hAnsi="Amiri" w:cs="Amiri"/>
          <w:sz w:val="28"/>
          <w:szCs w:val="28"/>
          <w:rtl/>
        </w:rPr>
        <w:t>الدنيا،</w:t>
      </w:r>
      <w:proofErr w:type="spellEnd"/>
      <w:r w:rsidRPr="005446F6">
        <w:rPr>
          <w:rFonts w:ascii="Amiri" w:hAnsi="Amiri" w:cs="Amiri"/>
          <w:sz w:val="28"/>
          <w:szCs w:val="28"/>
          <w:rtl/>
        </w:rPr>
        <w:t xml:space="preserve"> والانسياق وراء </w:t>
      </w:r>
      <w:proofErr w:type="spellStart"/>
      <w:r w:rsidRPr="005446F6">
        <w:rPr>
          <w:rFonts w:ascii="Amiri" w:hAnsi="Amiri" w:cs="Amiri"/>
          <w:sz w:val="28"/>
          <w:szCs w:val="28"/>
          <w:rtl/>
        </w:rPr>
        <w:t>مفاتنها،</w:t>
      </w:r>
      <w:proofErr w:type="spellEnd"/>
      <w:r w:rsidRPr="005446F6">
        <w:rPr>
          <w:rFonts w:ascii="Amiri" w:hAnsi="Amiri" w:cs="Amiri"/>
          <w:sz w:val="28"/>
          <w:szCs w:val="28"/>
          <w:rtl/>
        </w:rPr>
        <w:t xml:space="preserve"> والتذكير </w:t>
      </w:r>
      <w:proofErr w:type="spellStart"/>
      <w:r w:rsidRPr="005446F6">
        <w:rPr>
          <w:rFonts w:ascii="Amiri" w:hAnsi="Amiri" w:cs="Amiri"/>
          <w:sz w:val="28"/>
          <w:szCs w:val="28"/>
          <w:rtl/>
        </w:rPr>
        <w:t>بالموت،</w:t>
      </w:r>
      <w:proofErr w:type="spellEnd"/>
      <w:r w:rsidRPr="005446F6">
        <w:rPr>
          <w:rFonts w:ascii="Amiri" w:hAnsi="Amiri" w:cs="Amiri"/>
          <w:sz w:val="28"/>
          <w:szCs w:val="28"/>
          <w:rtl/>
        </w:rPr>
        <w:t xml:space="preserve"> ووحشة </w:t>
      </w:r>
      <w:proofErr w:type="spellStart"/>
      <w:r w:rsidRPr="005446F6">
        <w:rPr>
          <w:rFonts w:ascii="Amiri" w:hAnsi="Amiri" w:cs="Amiri"/>
          <w:sz w:val="28"/>
          <w:szCs w:val="28"/>
          <w:rtl/>
        </w:rPr>
        <w:t>القبر،</w:t>
      </w:r>
      <w:proofErr w:type="spellEnd"/>
      <w:r w:rsidRPr="005446F6">
        <w:rPr>
          <w:rFonts w:ascii="Amiri" w:hAnsi="Amiri" w:cs="Amiri"/>
          <w:sz w:val="28"/>
          <w:szCs w:val="28"/>
          <w:rtl/>
        </w:rPr>
        <w:t xml:space="preserve"> والاستعداد لليوم </w:t>
      </w:r>
      <w:proofErr w:type="spellStart"/>
      <w:r w:rsidRPr="005446F6">
        <w:rPr>
          <w:rFonts w:ascii="Amiri" w:hAnsi="Amiri" w:cs="Amiri"/>
          <w:sz w:val="28"/>
          <w:szCs w:val="28"/>
          <w:rtl/>
        </w:rPr>
        <w:t>الآخر،</w:t>
      </w:r>
      <w:proofErr w:type="spellEnd"/>
      <w:r w:rsidRPr="005446F6">
        <w:rPr>
          <w:rFonts w:ascii="Amiri" w:hAnsi="Amiri" w:cs="Amiri"/>
          <w:sz w:val="28"/>
          <w:szCs w:val="28"/>
          <w:rtl/>
        </w:rPr>
        <w:t xml:space="preserve"> والتمسك بتقوى </w:t>
      </w:r>
      <w:proofErr w:type="spellStart"/>
      <w:r w:rsidRPr="005446F6">
        <w:rPr>
          <w:rFonts w:ascii="Amiri" w:hAnsi="Amiri" w:cs="Amiri"/>
          <w:sz w:val="28"/>
          <w:szCs w:val="28"/>
          <w:rtl/>
        </w:rPr>
        <w:t>الله،</w:t>
      </w:r>
      <w:proofErr w:type="spellEnd"/>
      <w:r w:rsidRPr="005446F6">
        <w:rPr>
          <w:rFonts w:ascii="Amiri" w:hAnsi="Amiri" w:cs="Amiri"/>
          <w:sz w:val="28"/>
          <w:szCs w:val="28"/>
          <w:rtl/>
        </w:rPr>
        <w:t xml:space="preserve"> مما له أعمق الأثر في النفوس.</w:t>
      </w:r>
    </w:p>
    <w:p w:rsidR="005446F6" w:rsidRDefault="005446F6" w:rsidP="005446F6">
      <w:pPr>
        <w:bidi/>
        <w:spacing w:line="240" w:lineRule="auto"/>
        <w:ind w:firstLine="404"/>
        <w:rPr>
          <w:rFonts w:ascii="Amiri" w:hAnsi="Amiri" w:cs="Amiri"/>
          <w:sz w:val="28"/>
          <w:szCs w:val="28"/>
          <w:rtl/>
        </w:rPr>
      </w:pPr>
      <w:proofErr w:type="gramStart"/>
      <w:r w:rsidRPr="005446F6">
        <w:rPr>
          <w:rFonts w:ascii="Amiri" w:hAnsi="Amiri" w:cs="Amiri"/>
          <w:sz w:val="28"/>
          <w:szCs w:val="28"/>
          <w:rtl/>
        </w:rPr>
        <w:lastRenderedPageBreak/>
        <w:t>وثمّة</w:t>
      </w:r>
      <w:proofErr w:type="gramEnd"/>
      <w:r w:rsidRPr="005446F6">
        <w:rPr>
          <w:rFonts w:ascii="Amiri" w:hAnsi="Amiri" w:cs="Amiri"/>
          <w:sz w:val="28"/>
          <w:szCs w:val="28"/>
          <w:rtl/>
        </w:rPr>
        <w:t xml:space="preserve"> باعث آخر ساعد على ازدهار ال</w:t>
      </w:r>
      <w:r>
        <w:rPr>
          <w:rFonts w:ascii="Amiri" w:hAnsi="Amiri" w:cs="Amiri"/>
          <w:sz w:val="28"/>
          <w:szCs w:val="28"/>
          <w:rtl/>
        </w:rPr>
        <w:t>خطابة الدينية هو كثرة الخطباء</w:t>
      </w:r>
      <w:r>
        <w:rPr>
          <w:rFonts w:ascii="Amiri" w:hAnsi="Amiri" w:cs="Amiri" w:hint="cs"/>
          <w:sz w:val="28"/>
          <w:szCs w:val="28"/>
          <w:rtl/>
        </w:rPr>
        <w:t xml:space="preserve"> </w:t>
      </w:r>
      <w:r w:rsidRPr="005446F6">
        <w:rPr>
          <w:rFonts w:ascii="Amiri" w:hAnsi="Amiri" w:cs="Amiri"/>
          <w:sz w:val="28"/>
          <w:szCs w:val="28"/>
          <w:rtl/>
        </w:rPr>
        <w:t xml:space="preserve">في هذا العصر الذين شهروا بالوعظ </w:t>
      </w:r>
      <w:proofErr w:type="spellStart"/>
      <w:r w:rsidRPr="005446F6">
        <w:rPr>
          <w:rFonts w:ascii="Amiri" w:hAnsi="Amiri" w:cs="Amiri"/>
          <w:sz w:val="28"/>
          <w:szCs w:val="28"/>
          <w:rtl/>
        </w:rPr>
        <w:t>والتذكير،</w:t>
      </w:r>
      <w:proofErr w:type="spellEnd"/>
      <w:r w:rsidRPr="005446F6">
        <w:rPr>
          <w:rFonts w:ascii="Amiri" w:hAnsi="Amiri" w:cs="Amiri"/>
          <w:sz w:val="28"/>
          <w:szCs w:val="28"/>
          <w:rtl/>
        </w:rPr>
        <w:t xml:space="preserve"> وتزخر كتب التاريخ والتراجم بأسماء طائفة كبيرةٍ </w:t>
      </w:r>
      <w:proofErr w:type="spellStart"/>
      <w:r w:rsidRPr="005446F6">
        <w:rPr>
          <w:rFonts w:ascii="Amiri" w:hAnsi="Amiri" w:cs="Amiri"/>
          <w:sz w:val="28"/>
          <w:szCs w:val="28"/>
          <w:rtl/>
        </w:rPr>
        <w:t>منهم،</w:t>
      </w:r>
      <w:proofErr w:type="spellEnd"/>
      <w:r w:rsidRPr="005446F6">
        <w:rPr>
          <w:rFonts w:ascii="Amiri" w:hAnsi="Amiri" w:cs="Amiri"/>
          <w:sz w:val="28"/>
          <w:szCs w:val="28"/>
          <w:rtl/>
        </w:rPr>
        <w:t xml:space="preserve"> ممن تألّق نجمهم في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وأكثرهم من خطباء الجوامع، </w:t>
      </w:r>
    </w:p>
    <w:p w:rsid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ومن مشاهير الخطباء في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ناصر الدين أحمد بن المنير </w:t>
      </w:r>
      <w:proofErr w:type="spellStart"/>
      <w:r w:rsidRPr="005446F6">
        <w:rPr>
          <w:rFonts w:ascii="Amiri" w:hAnsi="Amiri" w:cs="Amiri"/>
          <w:sz w:val="28"/>
          <w:szCs w:val="28"/>
          <w:rtl/>
        </w:rPr>
        <w:t>الاسكندري</w:t>
      </w:r>
      <w:proofErr w:type="spellEnd"/>
      <w:r w:rsidRPr="005446F6">
        <w:rPr>
          <w:rFonts w:ascii="Amiri" w:hAnsi="Amiri" w:cs="Amiri"/>
          <w:sz w:val="28"/>
          <w:szCs w:val="28"/>
          <w:rtl/>
        </w:rPr>
        <w:t xml:space="preserve">: (ت </w:t>
      </w:r>
      <w:proofErr w:type="spellStart"/>
      <w:r w:rsidRPr="005446F6">
        <w:rPr>
          <w:rFonts w:ascii="Amiri" w:hAnsi="Amiri" w:cs="Amiri"/>
          <w:sz w:val="28"/>
          <w:szCs w:val="28"/>
          <w:rtl/>
        </w:rPr>
        <w:t>688هـ)</w:t>
      </w:r>
      <w:proofErr w:type="spellEnd"/>
      <w:r w:rsidRPr="005446F6">
        <w:rPr>
          <w:rFonts w:ascii="Amiri" w:hAnsi="Amiri" w:cs="Amiri"/>
          <w:sz w:val="28"/>
          <w:szCs w:val="28"/>
          <w:rtl/>
        </w:rPr>
        <w:t xml:space="preserve"> قاضي </w:t>
      </w:r>
      <w:proofErr w:type="spellStart"/>
      <w:r w:rsidRPr="005446F6">
        <w:rPr>
          <w:rFonts w:ascii="Amiri" w:hAnsi="Amiri" w:cs="Amiri"/>
          <w:sz w:val="28"/>
          <w:szCs w:val="28"/>
          <w:rtl/>
        </w:rPr>
        <w:t>الاسكندرية،</w:t>
      </w:r>
      <w:proofErr w:type="spellEnd"/>
      <w:r w:rsidRPr="005446F6">
        <w:rPr>
          <w:rFonts w:ascii="Amiri" w:hAnsi="Amiri" w:cs="Amiri"/>
          <w:sz w:val="28"/>
          <w:szCs w:val="28"/>
          <w:rtl/>
        </w:rPr>
        <w:t xml:space="preserve"> وخطيبها وفقيهها الفاضل، </w:t>
      </w:r>
    </w:p>
    <w:p w:rsidR="005446F6" w:rsidRDefault="005446F6" w:rsidP="005446F6">
      <w:pPr>
        <w:bidi/>
        <w:spacing w:line="240" w:lineRule="auto"/>
        <w:ind w:firstLine="404"/>
        <w:rPr>
          <w:rFonts w:ascii="Amiri" w:hAnsi="Amiri" w:cs="Amiri"/>
          <w:sz w:val="28"/>
          <w:szCs w:val="28"/>
          <w:rtl/>
        </w:rPr>
      </w:pPr>
      <w:proofErr w:type="spellStart"/>
      <w:proofErr w:type="gramStart"/>
      <w:r w:rsidRPr="005446F6">
        <w:rPr>
          <w:rFonts w:ascii="Amiri" w:hAnsi="Amiri" w:cs="Amiri"/>
          <w:sz w:val="28"/>
          <w:szCs w:val="28"/>
          <w:rtl/>
        </w:rPr>
        <w:t>ومنهم</w:t>
      </w:r>
      <w:proofErr w:type="gramEnd"/>
      <w:r w:rsidRPr="005446F6">
        <w:rPr>
          <w:rFonts w:ascii="Amiri" w:hAnsi="Amiri" w:cs="Amiri"/>
          <w:sz w:val="28"/>
          <w:szCs w:val="28"/>
          <w:rtl/>
        </w:rPr>
        <w:t>:</w:t>
      </w:r>
      <w:proofErr w:type="spellEnd"/>
      <w:r w:rsidRPr="005446F6">
        <w:rPr>
          <w:rFonts w:ascii="Amiri" w:hAnsi="Amiri" w:cs="Amiri"/>
          <w:sz w:val="28"/>
          <w:szCs w:val="28"/>
          <w:rtl/>
        </w:rPr>
        <w:t xml:space="preserve"> تقي الدين عبد الرحمن بن عبد الوهاب بن خلف قاضي القضاة المعروف بابن بنت الأعز (ت </w:t>
      </w:r>
      <w:proofErr w:type="spellStart"/>
      <w:r w:rsidRPr="005446F6">
        <w:rPr>
          <w:rFonts w:ascii="Amiri" w:hAnsi="Amiri" w:cs="Amiri"/>
          <w:sz w:val="28"/>
          <w:szCs w:val="28"/>
          <w:rtl/>
        </w:rPr>
        <w:t>695هـ)،</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ومنهم:</w:t>
      </w:r>
      <w:proofErr w:type="spellEnd"/>
      <w:r w:rsidRPr="005446F6">
        <w:rPr>
          <w:rFonts w:ascii="Amiri" w:hAnsi="Amiri" w:cs="Amiri"/>
          <w:sz w:val="28"/>
          <w:szCs w:val="28"/>
          <w:rtl/>
        </w:rPr>
        <w:t xml:space="preserve"> تقي الدين محمد بن علي المعروف بابن دقيق العيد (ت </w:t>
      </w:r>
      <w:proofErr w:type="spellStart"/>
      <w:r w:rsidRPr="005446F6">
        <w:rPr>
          <w:rFonts w:ascii="Amiri" w:hAnsi="Amiri" w:cs="Amiri"/>
          <w:sz w:val="28"/>
          <w:szCs w:val="28"/>
          <w:rtl/>
        </w:rPr>
        <w:t>702هـ)</w:t>
      </w:r>
      <w:proofErr w:type="spellEnd"/>
      <w:r w:rsidRPr="005446F6">
        <w:rPr>
          <w:rFonts w:ascii="Amiri" w:hAnsi="Amiri" w:cs="Amiri"/>
          <w:sz w:val="28"/>
          <w:szCs w:val="28"/>
          <w:rtl/>
        </w:rPr>
        <w:t xml:space="preserve"> </w:t>
      </w:r>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ومن مشاهير خطباء هذا العصر </w:t>
      </w:r>
      <w:proofErr w:type="spellStart"/>
      <w:r w:rsidRPr="005446F6">
        <w:rPr>
          <w:rFonts w:ascii="Amiri" w:hAnsi="Amiri" w:cs="Amiri"/>
          <w:sz w:val="28"/>
          <w:szCs w:val="28"/>
          <w:rtl/>
        </w:rPr>
        <w:t>أيضاً:</w:t>
      </w:r>
      <w:proofErr w:type="spellEnd"/>
      <w:r w:rsidRPr="005446F6">
        <w:rPr>
          <w:rFonts w:ascii="Amiri" w:hAnsi="Amiri" w:cs="Amiri"/>
          <w:sz w:val="28"/>
          <w:szCs w:val="28"/>
          <w:rtl/>
        </w:rPr>
        <w:t xml:space="preserve"> محمد بن يوسف الجزري شمس الدين الخطيب (ت </w:t>
      </w:r>
      <w:proofErr w:type="spellStart"/>
      <w:r w:rsidRPr="005446F6">
        <w:rPr>
          <w:rFonts w:ascii="Amiri" w:hAnsi="Amiri" w:cs="Amiri"/>
          <w:sz w:val="28"/>
          <w:szCs w:val="28"/>
          <w:rtl/>
        </w:rPr>
        <w:t>711هـ)،</w:t>
      </w:r>
      <w:proofErr w:type="spellEnd"/>
      <w:r w:rsidRPr="005446F6">
        <w:rPr>
          <w:rFonts w:ascii="Amiri" w:hAnsi="Amiri" w:cs="Amiri"/>
          <w:sz w:val="28"/>
          <w:szCs w:val="28"/>
          <w:rtl/>
        </w:rPr>
        <w:t xml:space="preserve"> ولي خطابة جامع ابن </w:t>
      </w:r>
      <w:proofErr w:type="spellStart"/>
      <w:r w:rsidRPr="005446F6">
        <w:rPr>
          <w:rFonts w:ascii="Amiri" w:hAnsi="Amiri" w:cs="Amiri"/>
          <w:sz w:val="28"/>
          <w:szCs w:val="28"/>
          <w:rtl/>
        </w:rPr>
        <w:t>طولون،</w:t>
      </w:r>
      <w:proofErr w:type="spellEnd"/>
      <w:r w:rsidRPr="005446F6">
        <w:rPr>
          <w:rFonts w:ascii="Amiri" w:hAnsi="Amiri" w:cs="Amiri"/>
          <w:sz w:val="28"/>
          <w:szCs w:val="28"/>
          <w:rtl/>
        </w:rPr>
        <w:t xml:space="preserve"> وقد أثر عنه أن له ديوان خطب إلاّ أنه لم يصل إلينا شيءٌ من خطبه.</w:t>
      </w:r>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ويعدُّ القاضي جمال الدين </w:t>
      </w:r>
      <w:proofErr w:type="spellStart"/>
      <w:r w:rsidRPr="005446F6">
        <w:rPr>
          <w:rFonts w:ascii="Amiri" w:hAnsi="Amiri" w:cs="Amiri"/>
          <w:sz w:val="28"/>
          <w:szCs w:val="28"/>
          <w:rtl/>
        </w:rPr>
        <w:t>الغزاوي</w:t>
      </w:r>
      <w:proofErr w:type="spellEnd"/>
      <w:r w:rsidRPr="005446F6">
        <w:rPr>
          <w:rFonts w:ascii="Amiri" w:hAnsi="Amiri" w:cs="Amiri"/>
          <w:sz w:val="28"/>
          <w:szCs w:val="28"/>
          <w:rtl/>
        </w:rPr>
        <w:t xml:space="preserve"> المصري (ت </w:t>
      </w:r>
      <w:proofErr w:type="spellStart"/>
      <w:r w:rsidRPr="005446F6">
        <w:rPr>
          <w:rFonts w:ascii="Amiri" w:hAnsi="Amiri" w:cs="Amiri"/>
          <w:sz w:val="28"/>
          <w:szCs w:val="28"/>
          <w:rtl/>
        </w:rPr>
        <w:t>719هـ)</w:t>
      </w:r>
      <w:proofErr w:type="spellEnd"/>
      <w:r w:rsidRPr="005446F6">
        <w:rPr>
          <w:rFonts w:ascii="Amiri" w:hAnsi="Amiri" w:cs="Amiri"/>
          <w:sz w:val="28"/>
          <w:szCs w:val="28"/>
          <w:rtl/>
        </w:rPr>
        <w:t xml:space="preserve"> أحد الخطباء الذين لا </w:t>
      </w:r>
      <w:proofErr w:type="spellStart"/>
      <w:r w:rsidRPr="005446F6">
        <w:rPr>
          <w:rFonts w:ascii="Amiri" w:hAnsi="Amiri" w:cs="Amiri"/>
          <w:sz w:val="28"/>
          <w:szCs w:val="28"/>
          <w:rtl/>
        </w:rPr>
        <w:t>يبارون،</w:t>
      </w:r>
      <w:proofErr w:type="spellEnd"/>
      <w:r w:rsidRPr="005446F6">
        <w:rPr>
          <w:rFonts w:ascii="Amiri" w:hAnsi="Amiri" w:cs="Amiri"/>
          <w:sz w:val="28"/>
          <w:szCs w:val="28"/>
          <w:rtl/>
        </w:rPr>
        <w:t xml:space="preserve"> قال عنه ابن فضل الله العمري (وخطب ببعض الجوامع وخلب كلّ </w:t>
      </w:r>
      <w:proofErr w:type="spellStart"/>
      <w:r w:rsidRPr="005446F6">
        <w:rPr>
          <w:rFonts w:ascii="Amiri" w:hAnsi="Amiri" w:cs="Amiri"/>
          <w:sz w:val="28"/>
          <w:szCs w:val="28"/>
          <w:rtl/>
        </w:rPr>
        <w:t>المسامع،</w:t>
      </w:r>
      <w:proofErr w:type="spellEnd"/>
      <w:r w:rsidRPr="005446F6">
        <w:rPr>
          <w:rFonts w:ascii="Amiri" w:hAnsi="Amiri" w:cs="Amiri"/>
          <w:sz w:val="28"/>
          <w:szCs w:val="28"/>
          <w:rtl/>
        </w:rPr>
        <w:t xml:space="preserve"> وأعاد العيدان </w:t>
      </w:r>
      <w:proofErr w:type="spellStart"/>
      <w:r w:rsidRPr="005446F6">
        <w:rPr>
          <w:rFonts w:ascii="Amiri" w:hAnsi="Amiri" w:cs="Amiri"/>
          <w:sz w:val="28"/>
          <w:szCs w:val="28"/>
          <w:rtl/>
        </w:rPr>
        <w:t>أغصاناً،</w:t>
      </w:r>
      <w:proofErr w:type="spellEnd"/>
      <w:r w:rsidRPr="005446F6">
        <w:rPr>
          <w:rFonts w:ascii="Amiri" w:hAnsi="Amiri" w:cs="Amiri"/>
          <w:sz w:val="28"/>
          <w:szCs w:val="28"/>
          <w:rtl/>
        </w:rPr>
        <w:t xml:space="preserve"> والأعلام </w:t>
      </w:r>
      <w:proofErr w:type="spellStart"/>
      <w:r w:rsidRPr="005446F6">
        <w:rPr>
          <w:rFonts w:ascii="Amiri" w:hAnsi="Amiri" w:cs="Amiri"/>
          <w:sz w:val="28"/>
          <w:szCs w:val="28"/>
          <w:rtl/>
        </w:rPr>
        <w:t>خرصاناً،</w:t>
      </w:r>
      <w:proofErr w:type="spellEnd"/>
      <w:r w:rsidRPr="005446F6">
        <w:rPr>
          <w:rFonts w:ascii="Amiri" w:hAnsi="Amiri" w:cs="Amiri"/>
          <w:sz w:val="28"/>
          <w:szCs w:val="28"/>
          <w:rtl/>
        </w:rPr>
        <w:t xml:space="preserve"> ما علق بالقلوب أرساناً</w:t>
      </w:r>
    </w:p>
    <w:p w:rsid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ومنهم شهاب الدين محمود بن سلمان بن فهد الحلبي (ت </w:t>
      </w:r>
      <w:proofErr w:type="spellStart"/>
      <w:r w:rsidRPr="005446F6">
        <w:rPr>
          <w:rFonts w:ascii="Amiri" w:hAnsi="Amiri" w:cs="Amiri"/>
          <w:sz w:val="28"/>
          <w:szCs w:val="28"/>
          <w:rtl/>
        </w:rPr>
        <w:t>725هـ)</w:t>
      </w:r>
      <w:proofErr w:type="spellEnd"/>
      <w:r w:rsidRPr="005446F6">
        <w:rPr>
          <w:rFonts w:ascii="Amiri" w:hAnsi="Amiri" w:cs="Amiri"/>
          <w:sz w:val="28"/>
          <w:szCs w:val="28"/>
          <w:rtl/>
        </w:rPr>
        <w:t xml:space="preserve"> الذي نعت بقدوة </w:t>
      </w:r>
      <w:proofErr w:type="spellStart"/>
      <w:r w:rsidRPr="005446F6">
        <w:rPr>
          <w:rFonts w:ascii="Amiri" w:hAnsi="Amiri" w:cs="Amiri"/>
          <w:sz w:val="28"/>
          <w:szCs w:val="28"/>
          <w:rtl/>
        </w:rPr>
        <w:t>الكتّاب،</w:t>
      </w:r>
      <w:proofErr w:type="spellEnd"/>
      <w:r w:rsidRPr="005446F6">
        <w:rPr>
          <w:rFonts w:ascii="Amiri" w:hAnsi="Amiri" w:cs="Amiri"/>
          <w:sz w:val="28"/>
          <w:szCs w:val="28"/>
          <w:rtl/>
        </w:rPr>
        <w:t xml:space="preserve"> وشيخ الخطباء، </w:t>
      </w:r>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وجلال الدين محمد بن عبد الرحمن المعروف بالخطيب </w:t>
      </w:r>
      <w:proofErr w:type="spellStart"/>
      <w:r w:rsidRPr="005446F6">
        <w:rPr>
          <w:rFonts w:ascii="Amiri" w:hAnsi="Amiri" w:cs="Amiri"/>
          <w:sz w:val="28"/>
          <w:szCs w:val="28"/>
          <w:rtl/>
        </w:rPr>
        <w:t>القزويني</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739هـ)</w:t>
      </w:r>
      <w:proofErr w:type="spellEnd"/>
      <w:r w:rsidRPr="005446F6">
        <w:rPr>
          <w:rFonts w:ascii="Amiri" w:hAnsi="Amiri" w:cs="Amiri"/>
          <w:sz w:val="28"/>
          <w:szCs w:val="28"/>
          <w:rtl/>
        </w:rPr>
        <w:t xml:space="preserve"> ممن ولي خطابة </w:t>
      </w:r>
      <w:proofErr w:type="spellStart"/>
      <w:r w:rsidRPr="005446F6">
        <w:rPr>
          <w:rFonts w:ascii="Amiri" w:hAnsi="Amiri" w:cs="Amiri"/>
          <w:sz w:val="28"/>
          <w:szCs w:val="28"/>
          <w:rtl/>
        </w:rPr>
        <w:t>دمشق،</w:t>
      </w:r>
      <w:proofErr w:type="spellEnd"/>
      <w:r w:rsidRPr="005446F6">
        <w:rPr>
          <w:rFonts w:ascii="Amiri" w:hAnsi="Amiri" w:cs="Amiri"/>
          <w:sz w:val="28"/>
          <w:szCs w:val="28"/>
          <w:rtl/>
        </w:rPr>
        <w:t xml:space="preserve"> وكان خطيباً </w:t>
      </w:r>
      <w:proofErr w:type="spellStart"/>
      <w:r w:rsidRPr="005446F6">
        <w:rPr>
          <w:rFonts w:ascii="Amiri" w:hAnsi="Amiri" w:cs="Amiri"/>
          <w:sz w:val="28"/>
          <w:szCs w:val="28"/>
          <w:rtl/>
        </w:rPr>
        <w:t>لسناً،</w:t>
      </w:r>
      <w:proofErr w:type="spellEnd"/>
      <w:r w:rsidRPr="005446F6">
        <w:rPr>
          <w:rFonts w:ascii="Amiri" w:hAnsi="Amiri" w:cs="Amiri"/>
          <w:sz w:val="28"/>
          <w:szCs w:val="28"/>
          <w:rtl/>
        </w:rPr>
        <w:t xml:space="preserve"> وعلى الرغم من شهرته الخطابية إلاّ أنه لم يصل إلينا من خطبه شيء.  </w:t>
      </w:r>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ومنهم  محمد بن عبد اللطيف بن يحيى السبكي (ت </w:t>
      </w:r>
      <w:proofErr w:type="spellStart"/>
      <w:r w:rsidRPr="005446F6">
        <w:rPr>
          <w:rFonts w:ascii="Amiri" w:hAnsi="Amiri" w:cs="Amiri"/>
          <w:sz w:val="28"/>
          <w:szCs w:val="28"/>
          <w:rtl/>
        </w:rPr>
        <w:t>744هـ)،</w:t>
      </w:r>
      <w:proofErr w:type="spellEnd"/>
      <w:r w:rsidRPr="005446F6">
        <w:rPr>
          <w:rFonts w:ascii="Amiri" w:hAnsi="Amiri" w:cs="Amiri"/>
          <w:sz w:val="28"/>
          <w:szCs w:val="28"/>
          <w:rtl/>
        </w:rPr>
        <w:t xml:space="preserve"> كان خطيباً لا </w:t>
      </w:r>
      <w:proofErr w:type="spellStart"/>
      <w:r w:rsidRPr="005446F6">
        <w:rPr>
          <w:rFonts w:ascii="Amiri" w:hAnsi="Amiri" w:cs="Amiri"/>
          <w:sz w:val="28"/>
          <w:szCs w:val="28"/>
          <w:rtl/>
        </w:rPr>
        <w:t>يبارى،</w:t>
      </w:r>
      <w:proofErr w:type="spellEnd"/>
      <w:r w:rsidRPr="005446F6">
        <w:rPr>
          <w:rFonts w:ascii="Amiri" w:hAnsi="Amiri" w:cs="Amiri"/>
          <w:sz w:val="28"/>
          <w:szCs w:val="28"/>
          <w:rtl/>
        </w:rPr>
        <w:t xml:space="preserve"> وعلى الرغم مما حظي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من شهرة </w:t>
      </w:r>
      <w:proofErr w:type="spellStart"/>
      <w:r w:rsidRPr="005446F6">
        <w:rPr>
          <w:rFonts w:ascii="Amiri" w:hAnsi="Amiri" w:cs="Amiri"/>
          <w:sz w:val="28"/>
          <w:szCs w:val="28"/>
          <w:rtl/>
        </w:rPr>
        <w:t>خطابية،</w:t>
      </w:r>
      <w:proofErr w:type="spellEnd"/>
      <w:r w:rsidRPr="005446F6">
        <w:rPr>
          <w:rFonts w:ascii="Amiri" w:hAnsi="Amiri" w:cs="Amiri"/>
          <w:sz w:val="28"/>
          <w:szCs w:val="28"/>
          <w:rtl/>
        </w:rPr>
        <w:t xml:space="preserve"> فإنه لم يصل إلينا من خطبه سوى قطعة من خطبته المعروفة بالخطبة الفائقة التي ألقاها يوم تدريسه بالمدرسة الركنية بمصر</w:t>
      </w:r>
    </w:p>
    <w:p w:rsidR="005446F6" w:rsidRPr="005446F6" w:rsidRDefault="005446F6" w:rsidP="005446F6">
      <w:pPr>
        <w:bidi/>
        <w:spacing w:line="240" w:lineRule="auto"/>
        <w:ind w:firstLine="404"/>
        <w:rPr>
          <w:rFonts w:ascii="Amiri" w:hAnsi="Amiri" w:cs="Amiri"/>
          <w:sz w:val="28"/>
          <w:szCs w:val="28"/>
        </w:rPr>
      </w:pPr>
      <w:r w:rsidRPr="005446F6">
        <w:rPr>
          <w:rFonts w:ascii="Amiri" w:hAnsi="Amiri" w:cs="Amiri"/>
          <w:sz w:val="28"/>
          <w:szCs w:val="28"/>
          <w:rtl/>
        </w:rPr>
        <w:t xml:space="preserve">ومنهم محمد بن علي الحلبي ناصر الدين الخطيب (ت </w:t>
      </w:r>
      <w:proofErr w:type="spellStart"/>
      <w:r w:rsidRPr="005446F6">
        <w:rPr>
          <w:rFonts w:ascii="Amiri" w:hAnsi="Amiri" w:cs="Amiri"/>
          <w:sz w:val="28"/>
          <w:szCs w:val="28"/>
          <w:rtl/>
        </w:rPr>
        <w:t>789هـ)</w:t>
      </w:r>
      <w:proofErr w:type="spellEnd"/>
      <w:r w:rsidRPr="005446F6">
        <w:rPr>
          <w:rFonts w:ascii="Amiri" w:hAnsi="Amiri" w:cs="Amiri"/>
          <w:sz w:val="28"/>
          <w:szCs w:val="28"/>
          <w:rtl/>
        </w:rPr>
        <w:t xml:space="preserve"> كان يخطب بجامع </w:t>
      </w:r>
      <w:proofErr w:type="spellStart"/>
      <w:r w:rsidRPr="005446F6">
        <w:rPr>
          <w:rFonts w:ascii="Amiri" w:hAnsi="Amiri" w:cs="Amiri"/>
          <w:sz w:val="28"/>
          <w:szCs w:val="28"/>
          <w:rtl/>
        </w:rPr>
        <w:t>حلب،</w:t>
      </w:r>
      <w:proofErr w:type="spellEnd"/>
      <w:r w:rsidRPr="005446F6">
        <w:rPr>
          <w:rFonts w:ascii="Amiri" w:hAnsi="Amiri" w:cs="Amiri"/>
          <w:sz w:val="28"/>
          <w:szCs w:val="28"/>
          <w:rtl/>
        </w:rPr>
        <w:t xml:space="preserve"> وكان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كما يقول ابن حجر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خطيباً بليغاً </w:t>
      </w:r>
      <w:proofErr w:type="spellStart"/>
      <w:r w:rsidRPr="005446F6">
        <w:rPr>
          <w:rFonts w:ascii="Amiri" w:hAnsi="Amiri" w:cs="Amiri"/>
          <w:sz w:val="28"/>
          <w:szCs w:val="28"/>
          <w:rtl/>
        </w:rPr>
        <w:t>مفوّهاًوكذلك</w:t>
      </w:r>
      <w:proofErr w:type="spellEnd"/>
      <w:r w:rsidRPr="005446F6">
        <w:rPr>
          <w:rFonts w:ascii="Amiri" w:hAnsi="Amiri" w:cs="Amiri"/>
          <w:sz w:val="28"/>
          <w:szCs w:val="28"/>
          <w:rtl/>
        </w:rPr>
        <w:t xml:space="preserve"> زكريا بن محمد زين الدين الأنصاري (ت </w:t>
      </w:r>
      <w:proofErr w:type="spellStart"/>
      <w:r w:rsidRPr="005446F6">
        <w:rPr>
          <w:rFonts w:ascii="Amiri" w:hAnsi="Amiri" w:cs="Amiri"/>
          <w:sz w:val="28"/>
          <w:szCs w:val="28"/>
          <w:rtl/>
        </w:rPr>
        <w:t>926هـ)،</w:t>
      </w:r>
      <w:proofErr w:type="spellEnd"/>
      <w:r w:rsidRPr="005446F6">
        <w:rPr>
          <w:rFonts w:ascii="Amiri" w:hAnsi="Amiri" w:cs="Amiri"/>
          <w:sz w:val="28"/>
          <w:szCs w:val="28"/>
          <w:rtl/>
        </w:rPr>
        <w:t xml:space="preserve"> وكان ممن يجيد الخطابة </w:t>
      </w:r>
      <w:proofErr w:type="spellStart"/>
      <w:r w:rsidRPr="005446F6">
        <w:rPr>
          <w:rFonts w:ascii="Amiri" w:hAnsi="Amiri" w:cs="Amiri"/>
          <w:sz w:val="28"/>
          <w:szCs w:val="28"/>
          <w:rtl/>
        </w:rPr>
        <w:t>بالورق،</w:t>
      </w:r>
      <w:proofErr w:type="spellEnd"/>
      <w:r w:rsidRPr="005446F6">
        <w:rPr>
          <w:rFonts w:ascii="Amiri" w:hAnsi="Amiri" w:cs="Amiri"/>
          <w:sz w:val="28"/>
          <w:szCs w:val="28"/>
          <w:rtl/>
        </w:rPr>
        <w:t xml:space="preserve"> وله ديوان خطب يعرف بالتحفة السنية</w:t>
      </w:r>
      <w:r>
        <w:rPr>
          <w:rFonts w:ascii="Amiri" w:hAnsi="Amiri" w:cs="Amiri" w:hint="cs"/>
          <w:sz w:val="28"/>
          <w:szCs w:val="28"/>
          <w:rtl/>
        </w:rPr>
        <w:t xml:space="preserve">. </w:t>
      </w:r>
      <w:proofErr w:type="gramStart"/>
      <w:r w:rsidRPr="005446F6">
        <w:rPr>
          <w:rFonts w:ascii="Amiri" w:hAnsi="Amiri" w:cs="Amiri"/>
          <w:sz w:val="28"/>
          <w:szCs w:val="28"/>
          <w:rtl/>
        </w:rPr>
        <w:t>ونكتفي</w:t>
      </w:r>
      <w:proofErr w:type="gramEnd"/>
      <w:r w:rsidRPr="005446F6">
        <w:rPr>
          <w:rFonts w:ascii="Amiri" w:hAnsi="Amiri" w:cs="Amiri"/>
          <w:sz w:val="28"/>
          <w:szCs w:val="28"/>
          <w:rtl/>
        </w:rPr>
        <w:t xml:space="preserve"> بهذا القدر من </w:t>
      </w:r>
      <w:proofErr w:type="spellStart"/>
      <w:r w:rsidRPr="005446F6">
        <w:rPr>
          <w:rFonts w:ascii="Amiri" w:hAnsi="Amiri" w:cs="Amiri"/>
          <w:sz w:val="28"/>
          <w:szCs w:val="28"/>
          <w:rtl/>
        </w:rPr>
        <w:t>الخطباء،</w:t>
      </w:r>
      <w:proofErr w:type="spellEnd"/>
      <w:r w:rsidRPr="005446F6">
        <w:rPr>
          <w:rFonts w:ascii="Amiri" w:hAnsi="Amiri" w:cs="Amiri"/>
          <w:sz w:val="28"/>
          <w:szCs w:val="28"/>
          <w:rtl/>
        </w:rPr>
        <w:t xml:space="preserve"> إذ لا طائل من تعقّب </w:t>
      </w:r>
      <w:proofErr w:type="spellStart"/>
      <w:r w:rsidRPr="005446F6">
        <w:rPr>
          <w:rFonts w:ascii="Amiri" w:hAnsi="Amiri" w:cs="Amiri"/>
          <w:sz w:val="28"/>
          <w:szCs w:val="28"/>
          <w:rtl/>
        </w:rPr>
        <w:t>أسمائهم،</w:t>
      </w:r>
      <w:proofErr w:type="spellEnd"/>
      <w:r w:rsidRPr="005446F6">
        <w:rPr>
          <w:rFonts w:ascii="Amiri" w:hAnsi="Amiri" w:cs="Amiri"/>
          <w:sz w:val="28"/>
          <w:szCs w:val="28"/>
          <w:rtl/>
        </w:rPr>
        <w:t xml:space="preserve"> وهذا القدر كافٍ في الدلالة على إسهام أولئك الخطباء في تطوّر الخطابة العربية والارتقاء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في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وقدرتهم على الإقناع والتأثير في نفوس السامعين بما يغمر </w:t>
      </w:r>
      <w:proofErr w:type="spellStart"/>
      <w:r w:rsidRPr="005446F6">
        <w:rPr>
          <w:rFonts w:ascii="Amiri" w:hAnsi="Amiri" w:cs="Amiri"/>
          <w:sz w:val="28"/>
          <w:szCs w:val="28"/>
          <w:rtl/>
        </w:rPr>
        <w:t>قلوبهم،</w:t>
      </w:r>
      <w:proofErr w:type="spellEnd"/>
      <w:r w:rsidRPr="005446F6">
        <w:rPr>
          <w:rFonts w:ascii="Amiri" w:hAnsi="Amiri" w:cs="Amiri"/>
          <w:sz w:val="28"/>
          <w:szCs w:val="28"/>
          <w:rtl/>
        </w:rPr>
        <w:t xml:space="preserve"> ويثير مشاعرهم.</w:t>
      </w:r>
    </w:p>
    <w:p w:rsidR="005446F6" w:rsidRPr="005446F6" w:rsidRDefault="005446F6" w:rsidP="005446F6">
      <w:pPr>
        <w:bidi/>
        <w:spacing w:line="240" w:lineRule="auto"/>
        <w:ind w:firstLine="404"/>
        <w:rPr>
          <w:rFonts w:ascii="Amiri" w:hAnsi="Amiri" w:cs="Amiri"/>
          <w:sz w:val="28"/>
          <w:szCs w:val="28"/>
        </w:rPr>
      </w:pPr>
    </w:p>
    <w:p w:rsidR="005446F6" w:rsidRDefault="005446F6" w:rsidP="005446F6">
      <w:pPr>
        <w:bidi/>
        <w:spacing w:line="240" w:lineRule="auto"/>
        <w:ind w:firstLine="404"/>
        <w:rPr>
          <w:rFonts w:ascii="Amiri" w:hAnsi="Amiri" w:cs="Amiri" w:hint="cs"/>
          <w:sz w:val="28"/>
          <w:szCs w:val="28"/>
          <w:rtl/>
        </w:rPr>
      </w:pPr>
    </w:p>
    <w:p w:rsidR="00F3751E" w:rsidRPr="005446F6" w:rsidRDefault="00F3751E" w:rsidP="00F3751E">
      <w:pPr>
        <w:bidi/>
        <w:spacing w:line="240" w:lineRule="auto"/>
        <w:ind w:firstLine="404"/>
        <w:rPr>
          <w:rFonts w:ascii="Amiri" w:hAnsi="Amiri" w:cs="Amiri"/>
          <w:sz w:val="28"/>
          <w:szCs w:val="28"/>
          <w:rtl/>
        </w:rPr>
      </w:pPr>
    </w:p>
    <w:p w:rsidR="005446F6" w:rsidRDefault="005446F6" w:rsidP="005446F6">
      <w:pPr>
        <w:bidi/>
        <w:spacing w:line="240" w:lineRule="auto"/>
        <w:jc w:val="center"/>
        <w:rPr>
          <w:rFonts w:ascii="Amiri" w:hAnsi="Amiri" w:cs="Amiri"/>
          <w:b/>
          <w:bCs/>
          <w:sz w:val="28"/>
          <w:szCs w:val="28"/>
          <w:u w:val="double"/>
          <w:rtl/>
        </w:rPr>
      </w:pPr>
      <w:r w:rsidRPr="005446F6">
        <w:rPr>
          <w:rFonts w:ascii="Amiri" w:hAnsi="Amiri" w:cs="Amiri"/>
          <w:b/>
          <w:bCs/>
          <w:sz w:val="28"/>
          <w:szCs w:val="28"/>
          <w:u w:val="double"/>
          <w:rtl/>
        </w:rPr>
        <w:lastRenderedPageBreak/>
        <w:t>أنواع الخطابة العربية في العصر الوسيط وأغراضها</w:t>
      </w:r>
    </w:p>
    <w:p w:rsidR="005446F6" w:rsidRPr="005446F6" w:rsidRDefault="005446F6" w:rsidP="005446F6">
      <w:pPr>
        <w:bidi/>
        <w:spacing w:line="240" w:lineRule="auto"/>
        <w:jc w:val="center"/>
        <w:rPr>
          <w:rFonts w:ascii="Amiri" w:hAnsi="Amiri" w:cs="Amiri"/>
          <w:b/>
          <w:bCs/>
          <w:sz w:val="28"/>
          <w:szCs w:val="28"/>
          <w:u w:val="double"/>
          <w:rtl/>
        </w:rPr>
      </w:pPr>
    </w:p>
    <w:p w:rsidR="005446F6" w:rsidRPr="005446F6" w:rsidRDefault="005446F6" w:rsidP="005446F6">
      <w:pPr>
        <w:bidi/>
        <w:spacing w:line="240" w:lineRule="auto"/>
        <w:ind w:firstLine="610"/>
        <w:rPr>
          <w:rFonts w:ascii="Amiri" w:hAnsi="Amiri" w:cs="Amiri"/>
          <w:sz w:val="28"/>
          <w:szCs w:val="28"/>
          <w:rtl/>
        </w:rPr>
      </w:pPr>
      <w:r w:rsidRPr="005446F6">
        <w:rPr>
          <w:rFonts w:ascii="Amiri" w:hAnsi="Amiri" w:cs="Amiri"/>
          <w:sz w:val="28"/>
          <w:szCs w:val="28"/>
          <w:rtl/>
        </w:rPr>
        <w:t xml:space="preserve">إنَّ ما وصل إلينا من خطب هذا العصر قليلة لا تكاد تبل </w:t>
      </w:r>
      <w:proofErr w:type="spellStart"/>
      <w:r w:rsidRPr="005446F6">
        <w:rPr>
          <w:rFonts w:ascii="Amiri" w:hAnsi="Amiri" w:cs="Amiri"/>
          <w:sz w:val="28"/>
          <w:szCs w:val="28"/>
          <w:rtl/>
        </w:rPr>
        <w:t>الريق؛</w:t>
      </w:r>
      <w:proofErr w:type="spellEnd"/>
      <w:r w:rsidRPr="005446F6">
        <w:rPr>
          <w:rFonts w:ascii="Amiri" w:hAnsi="Amiri" w:cs="Amiri"/>
          <w:sz w:val="28"/>
          <w:szCs w:val="28"/>
          <w:rtl/>
        </w:rPr>
        <w:t xml:space="preserve"> مع كثرة خطباء هذا العصر الذين لا تتناسب شهرتهم الخطابية مع ما وصل إلينا من </w:t>
      </w:r>
      <w:proofErr w:type="spellStart"/>
      <w:r w:rsidRPr="005446F6">
        <w:rPr>
          <w:rFonts w:ascii="Amiri" w:hAnsi="Amiri" w:cs="Amiri"/>
          <w:sz w:val="28"/>
          <w:szCs w:val="28"/>
          <w:rtl/>
        </w:rPr>
        <w:t>خطبهم،</w:t>
      </w:r>
      <w:proofErr w:type="spellEnd"/>
      <w:r w:rsidRPr="005446F6">
        <w:rPr>
          <w:rFonts w:ascii="Amiri" w:hAnsi="Amiri" w:cs="Amiri"/>
          <w:sz w:val="28"/>
          <w:szCs w:val="28"/>
          <w:rtl/>
        </w:rPr>
        <w:t xml:space="preserve"> وهذا يعني أنّ قسماً كبيراً من خطب هذا العصر قد فقد أو </w:t>
      </w:r>
      <w:proofErr w:type="spellStart"/>
      <w:r w:rsidRPr="005446F6">
        <w:rPr>
          <w:rFonts w:ascii="Amiri" w:hAnsi="Amiri" w:cs="Amiri"/>
          <w:sz w:val="28"/>
          <w:szCs w:val="28"/>
          <w:rtl/>
        </w:rPr>
        <w:t>ضاع؛</w:t>
      </w:r>
      <w:proofErr w:type="spellEnd"/>
      <w:r w:rsidRPr="005446F6">
        <w:rPr>
          <w:rFonts w:ascii="Amiri" w:hAnsi="Amiri" w:cs="Amiri"/>
          <w:sz w:val="28"/>
          <w:szCs w:val="28"/>
          <w:rtl/>
        </w:rPr>
        <w:t xml:space="preserve"> لأسباب تتعلق بطبيعة روايتها أو نقلها.</w:t>
      </w:r>
    </w:p>
    <w:p w:rsidR="005446F6" w:rsidRPr="005446F6" w:rsidRDefault="005446F6" w:rsidP="005446F6">
      <w:pPr>
        <w:bidi/>
        <w:spacing w:line="240" w:lineRule="auto"/>
        <w:ind w:firstLine="610"/>
        <w:rPr>
          <w:rFonts w:ascii="Amiri" w:hAnsi="Amiri" w:cs="Amiri"/>
          <w:sz w:val="28"/>
          <w:szCs w:val="28"/>
          <w:rtl/>
        </w:rPr>
      </w:pPr>
      <w:r w:rsidRPr="005446F6">
        <w:rPr>
          <w:rFonts w:ascii="Amiri" w:hAnsi="Amiri" w:cs="Amiri"/>
          <w:sz w:val="28"/>
          <w:szCs w:val="28"/>
          <w:rtl/>
        </w:rPr>
        <w:t xml:space="preserve">ومهما يكن من أمرٍ فإن ما وصل إلينا من خطب هذا العصر قلّة قليلة لا تتعدّى أن تكون خطباً </w:t>
      </w:r>
      <w:proofErr w:type="spellStart"/>
      <w:r w:rsidRPr="005446F6">
        <w:rPr>
          <w:rFonts w:ascii="Amiri" w:hAnsi="Amiri" w:cs="Amiri"/>
          <w:sz w:val="28"/>
          <w:szCs w:val="28"/>
          <w:rtl/>
        </w:rPr>
        <w:t>دينية،</w:t>
      </w:r>
      <w:proofErr w:type="spellEnd"/>
      <w:r w:rsidRPr="005446F6">
        <w:rPr>
          <w:rFonts w:ascii="Amiri" w:hAnsi="Amiri" w:cs="Amiri"/>
          <w:sz w:val="28"/>
          <w:szCs w:val="28"/>
          <w:rtl/>
        </w:rPr>
        <w:t xml:space="preserve"> وقسماً منها خطباً </w:t>
      </w:r>
      <w:proofErr w:type="spellStart"/>
      <w:r w:rsidRPr="005446F6">
        <w:rPr>
          <w:rFonts w:ascii="Amiri" w:hAnsi="Amiri" w:cs="Amiri"/>
          <w:sz w:val="28"/>
          <w:szCs w:val="28"/>
          <w:rtl/>
        </w:rPr>
        <w:t>اجتماعية،</w:t>
      </w:r>
      <w:proofErr w:type="spellEnd"/>
      <w:r w:rsidRPr="005446F6">
        <w:rPr>
          <w:rFonts w:ascii="Amiri" w:hAnsi="Amiri" w:cs="Amiri"/>
          <w:sz w:val="28"/>
          <w:szCs w:val="28"/>
          <w:rtl/>
        </w:rPr>
        <w:t xml:space="preserve"> وأول ما نبدأ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من ضروب الخطابة:</w:t>
      </w:r>
    </w:p>
    <w:p w:rsidR="005446F6" w:rsidRDefault="005446F6" w:rsidP="005446F6">
      <w:pPr>
        <w:bidi/>
        <w:spacing w:line="240" w:lineRule="auto"/>
        <w:jc w:val="center"/>
        <w:rPr>
          <w:rFonts w:ascii="Amiri" w:hAnsi="Amiri" w:cs="Amiri"/>
          <w:b/>
          <w:bCs/>
          <w:sz w:val="28"/>
          <w:szCs w:val="28"/>
          <w:u w:val="double"/>
          <w:rtl/>
        </w:rPr>
      </w:pPr>
      <w:r w:rsidRPr="005446F6">
        <w:rPr>
          <w:rFonts w:ascii="Amiri" w:hAnsi="Amiri" w:cs="Amiri"/>
          <w:b/>
          <w:bCs/>
          <w:sz w:val="28"/>
          <w:szCs w:val="28"/>
          <w:u w:val="double"/>
          <w:rtl/>
        </w:rPr>
        <w:t xml:space="preserve">أولاً </w:t>
      </w:r>
      <w:proofErr w:type="spellStart"/>
      <w:r w:rsidRPr="005446F6">
        <w:rPr>
          <w:rFonts w:ascii="Amiri" w:hAnsi="Amiri" w:cs="Amiri"/>
          <w:b/>
          <w:bCs/>
          <w:sz w:val="28"/>
          <w:szCs w:val="28"/>
          <w:u w:val="double"/>
          <w:rtl/>
        </w:rPr>
        <w:t>–</w:t>
      </w:r>
      <w:proofErr w:type="spellEnd"/>
      <w:r w:rsidRPr="005446F6">
        <w:rPr>
          <w:rFonts w:ascii="Amiri" w:hAnsi="Amiri" w:cs="Amiri"/>
          <w:b/>
          <w:bCs/>
          <w:sz w:val="28"/>
          <w:szCs w:val="28"/>
          <w:u w:val="double"/>
          <w:rtl/>
        </w:rPr>
        <w:t xml:space="preserve"> </w:t>
      </w:r>
      <w:proofErr w:type="gramStart"/>
      <w:r w:rsidRPr="005446F6">
        <w:rPr>
          <w:rFonts w:ascii="Amiri" w:hAnsi="Amiri" w:cs="Amiri"/>
          <w:b/>
          <w:bCs/>
          <w:sz w:val="28"/>
          <w:szCs w:val="28"/>
          <w:u w:val="double"/>
          <w:rtl/>
        </w:rPr>
        <w:t>الخطابة</w:t>
      </w:r>
      <w:proofErr w:type="gramEnd"/>
      <w:r w:rsidRPr="005446F6">
        <w:rPr>
          <w:rFonts w:ascii="Amiri" w:hAnsi="Amiri" w:cs="Amiri"/>
          <w:b/>
          <w:bCs/>
          <w:sz w:val="28"/>
          <w:szCs w:val="28"/>
          <w:u w:val="double"/>
          <w:rtl/>
        </w:rPr>
        <w:t xml:space="preserve"> الدينية:</w:t>
      </w:r>
    </w:p>
    <w:p w:rsidR="005446F6" w:rsidRPr="005446F6" w:rsidRDefault="005446F6" w:rsidP="005446F6">
      <w:pPr>
        <w:bidi/>
        <w:spacing w:line="240" w:lineRule="auto"/>
        <w:jc w:val="center"/>
        <w:rPr>
          <w:rFonts w:ascii="Amiri" w:hAnsi="Amiri" w:cs="Amiri"/>
          <w:b/>
          <w:bCs/>
          <w:sz w:val="28"/>
          <w:szCs w:val="28"/>
          <w:u w:val="double"/>
          <w:rtl/>
        </w:rPr>
      </w:pPr>
    </w:p>
    <w:p w:rsidR="005446F6" w:rsidRPr="005446F6" w:rsidRDefault="005446F6" w:rsidP="00FB4184">
      <w:pPr>
        <w:bidi/>
        <w:spacing w:line="240" w:lineRule="auto"/>
        <w:ind w:firstLine="534"/>
        <w:rPr>
          <w:rFonts w:ascii="Amiri" w:hAnsi="Amiri" w:cs="Amiri"/>
          <w:sz w:val="28"/>
          <w:szCs w:val="28"/>
          <w:rtl/>
        </w:rPr>
      </w:pPr>
      <w:r w:rsidRPr="005446F6">
        <w:rPr>
          <w:rFonts w:ascii="Amiri" w:hAnsi="Amiri" w:cs="Amiri"/>
          <w:sz w:val="28"/>
          <w:szCs w:val="28"/>
          <w:rtl/>
        </w:rPr>
        <w:t xml:space="preserve">الخطابة الدينية تلك التي شرع الإسلام لها وقتاً معلوماً في يوم الجمعة </w:t>
      </w:r>
      <w:proofErr w:type="spellStart"/>
      <w:r w:rsidRPr="005446F6">
        <w:rPr>
          <w:rFonts w:ascii="Amiri" w:hAnsi="Amiri" w:cs="Amiri"/>
          <w:sz w:val="28"/>
          <w:szCs w:val="28"/>
          <w:rtl/>
        </w:rPr>
        <w:t>والعيدين،</w:t>
      </w:r>
      <w:proofErr w:type="spellEnd"/>
      <w:r w:rsidRPr="005446F6">
        <w:rPr>
          <w:rFonts w:ascii="Amiri" w:hAnsi="Amiri" w:cs="Amiri"/>
          <w:sz w:val="28"/>
          <w:szCs w:val="28"/>
          <w:rtl/>
        </w:rPr>
        <w:t xml:space="preserve"> وفرض الاستماع </w:t>
      </w:r>
      <w:proofErr w:type="spellStart"/>
      <w:r w:rsidRPr="005446F6">
        <w:rPr>
          <w:rFonts w:ascii="Amiri" w:hAnsi="Amiri" w:cs="Amiri"/>
          <w:sz w:val="28"/>
          <w:szCs w:val="28"/>
          <w:rtl/>
        </w:rPr>
        <w:t>لها،</w:t>
      </w:r>
      <w:proofErr w:type="spellEnd"/>
      <w:r w:rsidRPr="005446F6">
        <w:rPr>
          <w:rFonts w:ascii="Amiri" w:hAnsi="Amiri" w:cs="Amiri"/>
          <w:sz w:val="28"/>
          <w:szCs w:val="28"/>
          <w:rtl/>
        </w:rPr>
        <w:t xml:space="preserve"> وكانت الأداة المعبِّرة في المناسبات </w:t>
      </w:r>
      <w:proofErr w:type="spellStart"/>
      <w:r w:rsidRPr="005446F6">
        <w:rPr>
          <w:rFonts w:ascii="Amiri" w:hAnsi="Amiri" w:cs="Amiri"/>
          <w:sz w:val="28"/>
          <w:szCs w:val="28"/>
          <w:rtl/>
        </w:rPr>
        <w:t>الدينية،</w:t>
      </w:r>
      <w:proofErr w:type="spellEnd"/>
      <w:r w:rsidRPr="005446F6">
        <w:rPr>
          <w:rFonts w:ascii="Amiri" w:hAnsi="Amiri" w:cs="Amiri"/>
          <w:sz w:val="28"/>
          <w:szCs w:val="28"/>
          <w:rtl/>
        </w:rPr>
        <w:t xml:space="preserve"> وفي كلِّ أمرٍ جامع</w:t>
      </w:r>
      <w:r>
        <w:rPr>
          <w:rFonts w:ascii="Amiri" w:hAnsi="Amiri" w:cs="Amiri" w:hint="cs"/>
          <w:sz w:val="28"/>
          <w:szCs w:val="28"/>
          <w:rtl/>
        </w:rPr>
        <w:t xml:space="preserve"> </w:t>
      </w:r>
      <w:r w:rsidRPr="005446F6">
        <w:rPr>
          <w:rFonts w:ascii="Amiri" w:hAnsi="Amiri" w:cs="Amiri"/>
          <w:sz w:val="28"/>
          <w:szCs w:val="28"/>
          <w:rtl/>
        </w:rPr>
        <w:t xml:space="preserve">والمشتملة على المواعظ </w:t>
      </w:r>
      <w:proofErr w:type="spellStart"/>
      <w:r w:rsidRPr="005446F6">
        <w:rPr>
          <w:rFonts w:ascii="Amiri" w:hAnsi="Amiri" w:cs="Amiri"/>
          <w:sz w:val="28"/>
          <w:szCs w:val="28"/>
          <w:rtl/>
        </w:rPr>
        <w:t>الوازعة،</w:t>
      </w:r>
      <w:proofErr w:type="spellEnd"/>
      <w:r w:rsidRPr="005446F6">
        <w:rPr>
          <w:rFonts w:ascii="Amiri" w:hAnsi="Amiri" w:cs="Amiri"/>
          <w:sz w:val="28"/>
          <w:szCs w:val="28"/>
          <w:rtl/>
        </w:rPr>
        <w:t xml:space="preserve"> والذكرى </w:t>
      </w:r>
      <w:proofErr w:type="spellStart"/>
      <w:r w:rsidRPr="005446F6">
        <w:rPr>
          <w:rFonts w:ascii="Amiri" w:hAnsi="Amiri" w:cs="Amiri"/>
          <w:sz w:val="28"/>
          <w:szCs w:val="28"/>
          <w:rtl/>
        </w:rPr>
        <w:t>النافعة،</w:t>
      </w:r>
      <w:proofErr w:type="spellEnd"/>
      <w:r w:rsidRPr="005446F6">
        <w:rPr>
          <w:rFonts w:ascii="Amiri" w:hAnsi="Amiri" w:cs="Amiri"/>
          <w:sz w:val="28"/>
          <w:szCs w:val="28"/>
          <w:rtl/>
        </w:rPr>
        <w:t xml:space="preserve"> المنبّهة للساهي </w:t>
      </w:r>
      <w:proofErr w:type="spellStart"/>
      <w:r w:rsidRPr="005446F6">
        <w:rPr>
          <w:rFonts w:ascii="Amiri" w:hAnsi="Amiri" w:cs="Amiri"/>
          <w:sz w:val="28"/>
          <w:szCs w:val="28"/>
          <w:rtl/>
        </w:rPr>
        <w:t>الغافل،</w:t>
      </w:r>
      <w:proofErr w:type="spellEnd"/>
      <w:r w:rsidRPr="005446F6">
        <w:rPr>
          <w:rFonts w:ascii="Amiri" w:hAnsi="Amiri" w:cs="Amiri"/>
          <w:sz w:val="28"/>
          <w:szCs w:val="28"/>
          <w:rtl/>
        </w:rPr>
        <w:t xml:space="preserve"> الموقظة للاهي </w:t>
      </w:r>
      <w:proofErr w:type="spellStart"/>
      <w:r w:rsidRPr="005446F6">
        <w:rPr>
          <w:rFonts w:ascii="Amiri" w:hAnsi="Amiri" w:cs="Amiri"/>
          <w:sz w:val="28"/>
          <w:szCs w:val="28"/>
          <w:rtl/>
        </w:rPr>
        <w:t>الذاهل،</w:t>
      </w:r>
      <w:proofErr w:type="spellEnd"/>
      <w:r w:rsidRPr="005446F6">
        <w:rPr>
          <w:rFonts w:ascii="Amiri" w:hAnsi="Amiri" w:cs="Amiri"/>
          <w:sz w:val="28"/>
          <w:szCs w:val="28"/>
          <w:rtl/>
        </w:rPr>
        <w:t xml:space="preserve"> العائدة بترقيق </w:t>
      </w:r>
      <w:proofErr w:type="spellStart"/>
      <w:r w:rsidRPr="005446F6">
        <w:rPr>
          <w:rFonts w:ascii="Amiri" w:hAnsi="Amiri" w:cs="Amiri"/>
          <w:sz w:val="28"/>
          <w:szCs w:val="28"/>
          <w:rtl/>
        </w:rPr>
        <w:t>القلوب،</w:t>
      </w:r>
      <w:proofErr w:type="spellEnd"/>
      <w:r w:rsidRPr="005446F6">
        <w:rPr>
          <w:rFonts w:ascii="Amiri" w:hAnsi="Amiri" w:cs="Amiri"/>
          <w:sz w:val="28"/>
          <w:szCs w:val="28"/>
          <w:rtl/>
        </w:rPr>
        <w:t xml:space="preserve"> وكشف ما غشيها من زين </w:t>
      </w:r>
      <w:proofErr w:type="spellStart"/>
      <w:r w:rsidRPr="005446F6">
        <w:rPr>
          <w:rFonts w:ascii="Amiri" w:hAnsi="Amiri" w:cs="Amiri"/>
          <w:sz w:val="28"/>
          <w:szCs w:val="28"/>
          <w:rtl/>
        </w:rPr>
        <w:t>الاغترار،</w:t>
      </w:r>
      <w:proofErr w:type="spellEnd"/>
      <w:r w:rsidRPr="005446F6">
        <w:rPr>
          <w:rFonts w:ascii="Amiri" w:hAnsi="Amiri" w:cs="Amiri"/>
          <w:sz w:val="28"/>
          <w:szCs w:val="28"/>
          <w:rtl/>
        </w:rPr>
        <w:t xml:space="preserve"> والحضّ على الاستعداد لمنزلة القرار</w:t>
      </w:r>
    </w:p>
    <w:p w:rsidR="005446F6" w:rsidRDefault="005446F6" w:rsidP="00FB4184">
      <w:pPr>
        <w:bidi/>
        <w:spacing w:line="240" w:lineRule="auto"/>
        <w:ind w:firstLine="610"/>
        <w:rPr>
          <w:rFonts w:ascii="Amiri" w:hAnsi="Amiri" w:cs="Amiri"/>
          <w:sz w:val="28"/>
          <w:szCs w:val="28"/>
          <w:rtl/>
        </w:rPr>
      </w:pPr>
      <w:proofErr w:type="gramStart"/>
      <w:r w:rsidRPr="005446F6">
        <w:rPr>
          <w:rFonts w:ascii="Amiri" w:hAnsi="Amiri" w:cs="Amiri"/>
          <w:sz w:val="28"/>
          <w:szCs w:val="28"/>
          <w:rtl/>
        </w:rPr>
        <w:t>لهذا</w:t>
      </w:r>
      <w:proofErr w:type="gramEnd"/>
      <w:r w:rsidRPr="005446F6">
        <w:rPr>
          <w:rFonts w:ascii="Amiri" w:hAnsi="Amiri" w:cs="Amiri"/>
          <w:sz w:val="28"/>
          <w:szCs w:val="28"/>
          <w:rtl/>
        </w:rPr>
        <w:t xml:space="preserve"> ظلّت الخطابة الدينية مزدهرة في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لما تضمّنته من مواعظ تذكر بالموت واليوم </w:t>
      </w:r>
      <w:proofErr w:type="spellStart"/>
      <w:r w:rsidRPr="005446F6">
        <w:rPr>
          <w:rFonts w:ascii="Amiri" w:hAnsi="Amiri" w:cs="Amiri"/>
          <w:sz w:val="28"/>
          <w:szCs w:val="28"/>
          <w:rtl/>
        </w:rPr>
        <w:t>الآخر،</w:t>
      </w:r>
      <w:proofErr w:type="spellEnd"/>
      <w:r w:rsidRPr="005446F6">
        <w:rPr>
          <w:rFonts w:ascii="Amiri" w:hAnsi="Amiri" w:cs="Amiri"/>
          <w:sz w:val="28"/>
          <w:szCs w:val="28"/>
          <w:rtl/>
        </w:rPr>
        <w:t xml:space="preserve"> والحضّ على العمل </w:t>
      </w:r>
      <w:proofErr w:type="spellStart"/>
      <w:r w:rsidR="00FB4184">
        <w:rPr>
          <w:rFonts w:ascii="Amiri" w:hAnsi="Amiri" w:cs="Amiri"/>
          <w:sz w:val="28"/>
          <w:szCs w:val="28"/>
          <w:rtl/>
        </w:rPr>
        <w:t>الصالح،</w:t>
      </w:r>
      <w:proofErr w:type="spellEnd"/>
      <w:r w:rsidR="00FB4184">
        <w:rPr>
          <w:rFonts w:ascii="Amiri" w:hAnsi="Amiri" w:cs="Amiri"/>
          <w:sz w:val="28"/>
          <w:szCs w:val="28"/>
          <w:rtl/>
        </w:rPr>
        <w:t xml:space="preserve"> والتمسك بأهداف الإسلام</w:t>
      </w:r>
    </w:p>
    <w:p w:rsidR="005446F6" w:rsidRPr="005446F6" w:rsidRDefault="005446F6" w:rsidP="005446F6">
      <w:pPr>
        <w:bidi/>
        <w:spacing w:line="240" w:lineRule="auto"/>
        <w:ind w:firstLine="404"/>
        <w:rPr>
          <w:rFonts w:ascii="Amiri" w:hAnsi="Amiri" w:cs="Amiri"/>
          <w:sz w:val="28"/>
          <w:szCs w:val="28"/>
          <w:rtl/>
        </w:rPr>
      </w:pPr>
      <w:proofErr w:type="gramStart"/>
      <w:r w:rsidRPr="005446F6">
        <w:rPr>
          <w:rFonts w:ascii="Amiri" w:hAnsi="Amiri" w:cs="Amiri"/>
          <w:sz w:val="28"/>
          <w:szCs w:val="28"/>
          <w:rtl/>
        </w:rPr>
        <w:t>إن</w:t>
      </w:r>
      <w:proofErr w:type="gramEnd"/>
      <w:r w:rsidRPr="005446F6">
        <w:rPr>
          <w:rFonts w:ascii="Amiri" w:hAnsi="Amiri" w:cs="Amiri"/>
          <w:sz w:val="28"/>
          <w:szCs w:val="28"/>
          <w:rtl/>
        </w:rPr>
        <w:t xml:space="preserve"> ما تنطوي عليه خطب هذا العصر من المعاني والموضوعات لا يعدو أن يكون تذكيراً </w:t>
      </w:r>
      <w:proofErr w:type="spellStart"/>
      <w:r w:rsidRPr="005446F6">
        <w:rPr>
          <w:rFonts w:ascii="Amiri" w:hAnsi="Amiri" w:cs="Amiri"/>
          <w:sz w:val="28"/>
          <w:szCs w:val="28"/>
          <w:rtl/>
        </w:rPr>
        <w:t>بالموت،</w:t>
      </w:r>
      <w:proofErr w:type="spellEnd"/>
      <w:r w:rsidRPr="005446F6">
        <w:rPr>
          <w:rFonts w:ascii="Amiri" w:hAnsi="Amiri" w:cs="Amiri"/>
          <w:sz w:val="28"/>
          <w:szCs w:val="28"/>
          <w:rtl/>
        </w:rPr>
        <w:t xml:space="preserve"> وما ينتظر الإنسان من عقاب أو </w:t>
      </w:r>
      <w:proofErr w:type="spellStart"/>
      <w:r w:rsidRPr="005446F6">
        <w:rPr>
          <w:rFonts w:ascii="Amiri" w:hAnsi="Amiri" w:cs="Amiri"/>
          <w:sz w:val="28"/>
          <w:szCs w:val="28"/>
          <w:rtl/>
        </w:rPr>
        <w:t>ثواب،</w:t>
      </w:r>
      <w:proofErr w:type="spellEnd"/>
      <w:r w:rsidRPr="005446F6">
        <w:rPr>
          <w:rFonts w:ascii="Amiri" w:hAnsi="Amiri" w:cs="Amiri"/>
          <w:sz w:val="28"/>
          <w:szCs w:val="28"/>
          <w:rtl/>
        </w:rPr>
        <w:t xml:space="preserve"> أو تخويفاً من وحشة القبر وأهوال يوم القيامة   </w:t>
      </w:r>
    </w:p>
    <w:p w:rsidR="00FB4184" w:rsidRDefault="005446F6" w:rsidP="00FB4184">
      <w:pPr>
        <w:bidi/>
        <w:spacing w:line="240" w:lineRule="auto"/>
        <w:rPr>
          <w:rFonts w:ascii="Amiri" w:hAnsi="Amiri" w:cs="Amiri"/>
          <w:sz w:val="28"/>
          <w:szCs w:val="28"/>
          <w:rtl/>
        </w:rPr>
      </w:pPr>
      <w:proofErr w:type="gramStart"/>
      <w:r w:rsidRPr="005446F6">
        <w:rPr>
          <w:rFonts w:ascii="Amiri" w:hAnsi="Amiri" w:cs="Amiri"/>
          <w:sz w:val="28"/>
          <w:szCs w:val="28"/>
          <w:rtl/>
        </w:rPr>
        <w:t>ومن</w:t>
      </w:r>
      <w:proofErr w:type="gramEnd"/>
      <w:r w:rsidRPr="005446F6">
        <w:rPr>
          <w:rFonts w:ascii="Amiri" w:hAnsi="Amiri" w:cs="Amiri"/>
          <w:sz w:val="28"/>
          <w:szCs w:val="28"/>
          <w:rtl/>
        </w:rPr>
        <w:t xml:space="preserve"> عادة هذه الخطب أن تلقى في أيام </w:t>
      </w:r>
      <w:proofErr w:type="spellStart"/>
      <w:r w:rsidRPr="005446F6">
        <w:rPr>
          <w:rFonts w:ascii="Amiri" w:hAnsi="Amiri" w:cs="Amiri"/>
          <w:sz w:val="28"/>
          <w:szCs w:val="28"/>
          <w:rtl/>
        </w:rPr>
        <w:t>الجمع،</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والعيدين،</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والاستسقاء،</w:t>
      </w:r>
      <w:proofErr w:type="spellEnd"/>
      <w:r w:rsidRPr="005446F6">
        <w:rPr>
          <w:rFonts w:ascii="Amiri" w:hAnsi="Amiri" w:cs="Amiri"/>
          <w:sz w:val="28"/>
          <w:szCs w:val="28"/>
          <w:rtl/>
        </w:rPr>
        <w:t xml:space="preserve"> وفي موسم الحج، </w:t>
      </w:r>
    </w:p>
    <w:p w:rsidR="005446F6" w:rsidRPr="005446F6" w:rsidRDefault="00FB4184" w:rsidP="00FB4184">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5446F6" w:rsidRPr="005446F6">
        <w:rPr>
          <w:rFonts w:ascii="Amiri" w:hAnsi="Amiri" w:cs="Amiri"/>
          <w:sz w:val="28"/>
          <w:szCs w:val="28"/>
          <w:rtl/>
        </w:rPr>
        <w:t>ومن</w:t>
      </w:r>
      <w:proofErr w:type="gramEnd"/>
      <w:r w:rsidR="005446F6" w:rsidRPr="005446F6">
        <w:rPr>
          <w:rFonts w:ascii="Amiri" w:hAnsi="Amiri" w:cs="Amiri"/>
          <w:sz w:val="28"/>
          <w:szCs w:val="28"/>
          <w:rtl/>
        </w:rPr>
        <w:t xml:space="preserve"> جيد الخطب خطبة بدر الدين الطيبي (</w:t>
      </w:r>
      <w:r w:rsidR="005446F6" w:rsidRPr="00FB4184">
        <w:rPr>
          <w:rFonts w:ascii="Amiri" w:hAnsi="Amiri" w:cs="Amiri"/>
          <w:b/>
          <w:bCs/>
          <w:sz w:val="28"/>
          <w:szCs w:val="28"/>
          <w:rtl/>
        </w:rPr>
        <w:t xml:space="preserve">أيّها الناس اعتدُّوا للرحلة فالسفر </w:t>
      </w:r>
      <w:proofErr w:type="spellStart"/>
      <w:r w:rsidR="005446F6" w:rsidRPr="00FB4184">
        <w:rPr>
          <w:rFonts w:ascii="Amiri" w:hAnsi="Amiri" w:cs="Amiri"/>
          <w:b/>
          <w:bCs/>
          <w:sz w:val="28"/>
          <w:szCs w:val="28"/>
          <w:rtl/>
        </w:rPr>
        <w:t>بعيد،</w:t>
      </w:r>
      <w:proofErr w:type="spellEnd"/>
      <w:r w:rsidR="005446F6" w:rsidRPr="00FB4184">
        <w:rPr>
          <w:rFonts w:ascii="Amiri" w:hAnsi="Amiri" w:cs="Amiri"/>
          <w:b/>
          <w:bCs/>
          <w:sz w:val="28"/>
          <w:szCs w:val="28"/>
          <w:rtl/>
        </w:rPr>
        <w:t xml:space="preserve"> واشتدُّوا قبل الدخول في الرحلة فالأمر </w:t>
      </w:r>
      <w:proofErr w:type="spellStart"/>
      <w:r w:rsidR="005446F6" w:rsidRPr="00FB4184">
        <w:rPr>
          <w:rFonts w:ascii="Amiri" w:hAnsi="Amiri" w:cs="Amiri"/>
          <w:b/>
          <w:bCs/>
          <w:sz w:val="28"/>
          <w:szCs w:val="28"/>
          <w:rtl/>
        </w:rPr>
        <w:t>شديد،</w:t>
      </w:r>
      <w:proofErr w:type="spellEnd"/>
      <w:r w:rsidR="005446F6" w:rsidRPr="00FB4184">
        <w:rPr>
          <w:rFonts w:ascii="Amiri" w:hAnsi="Amiri" w:cs="Amiri"/>
          <w:b/>
          <w:bCs/>
          <w:sz w:val="28"/>
          <w:szCs w:val="28"/>
          <w:rtl/>
        </w:rPr>
        <w:t xml:space="preserve"> واعتبروا فالعبر في كلّ يومٍ </w:t>
      </w:r>
      <w:proofErr w:type="spellStart"/>
      <w:r w:rsidR="005446F6" w:rsidRPr="00FB4184">
        <w:rPr>
          <w:rFonts w:ascii="Amiri" w:hAnsi="Amiri" w:cs="Amiri"/>
          <w:b/>
          <w:bCs/>
          <w:sz w:val="28"/>
          <w:szCs w:val="28"/>
          <w:rtl/>
        </w:rPr>
        <w:t>تزيد،</w:t>
      </w:r>
      <w:proofErr w:type="spellEnd"/>
      <w:r w:rsidR="005446F6" w:rsidRPr="00FB4184">
        <w:rPr>
          <w:rFonts w:ascii="Amiri" w:hAnsi="Amiri" w:cs="Amiri"/>
          <w:b/>
          <w:bCs/>
          <w:sz w:val="28"/>
          <w:szCs w:val="28"/>
          <w:rtl/>
        </w:rPr>
        <w:t xml:space="preserve"> وبادروا </w:t>
      </w:r>
      <w:proofErr w:type="spellStart"/>
      <w:r w:rsidR="005446F6" w:rsidRPr="00FB4184">
        <w:rPr>
          <w:rFonts w:ascii="Amiri" w:hAnsi="Amiri" w:cs="Amiri"/>
          <w:b/>
          <w:bCs/>
          <w:sz w:val="28"/>
          <w:szCs w:val="28"/>
          <w:rtl/>
        </w:rPr>
        <w:t>بالعمل،</w:t>
      </w:r>
      <w:proofErr w:type="spellEnd"/>
      <w:r w:rsidR="005446F6" w:rsidRPr="00FB4184">
        <w:rPr>
          <w:rFonts w:ascii="Amiri" w:hAnsi="Amiri" w:cs="Amiri"/>
          <w:b/>
          <w:bCs/>
          <w:sz w:val="28"/>
          <w:szCs w:val="28"/>
          <w:rtl/>
        </w:rPr>
        <w:t xml:space="preserve"> وحاذروا مساورة </w:t>
      </w:r>
      <w:proofErr w:type="spellStart"/>
      <w:r w:rsidR="005446F6" w:rsidRPr="00FB4184">
        <w:rPr>
          <w:rFonts w:ascii="Amiri" w:hAnsi="Amiri" w:cs="Amiri"/>
          <w:b/>
          <w:bCs/>
          <w:sz w:val="28"/>
          <w:szCs w:val="28"/>
          <w:rtl/>
        </w:rPr>
        <w:t>الأجل،</w:t>
      </w:r>
      <w:proofErr w:type="spellEnd"/>
      <w:r w:rsidR="005446F6" w:rsidRPr="00FB4184">
        <w:rPr>
          <w:rFonts w:ascii="Amiri" w:hAnsi="Amiri" w:cs="Amiri"/>
          <w:b/>
          <w:bCs/>
          <w:sz w:val="28"/>
          <w:szCs w:val="28"/>
          <w:rtl/>
        </w:rPr>
        <w:t xml:space="preserve"> فالموت أقرب من حبل </w:t>
      </w:r>
      <w:proofErr w:type="spellStart"/>
      <w:r w:rsidR="005446F6" w:rsidRPr="00FB4184">
        <w:rPr>
          <w:rFonts w:ascii="Amiri" w:hAnsi="Amiri" w:cs="Amiri"/>
          <w:b/>
          <w:bCs/>
          <w:sz w:val="28"/>
          <w:szCs w:val="28"/>
          <w:rtl/>
        </w:rPr>
        <w:t>الوريد،</w:t>
      </w:r>
      <w:proofErr w:type="spellEnd"/>
      <w:r w:rsidR="005446F6" w:rsidRPr="00FB4184">
        <w:rPr>
          <w:rFonts w:ascii="Amiri" w:hAnsi="Amiri" w:cs="Amiri"/>
          <w:b/>
          <w:bCs/>
          <w:sz w:val="28"/>
          <w:szCs w:val="28"/>
          <w:rtl/>
        </w:rPr>
        <w:t xml:space="preserve"> وانتهزوا الفرصة قبل يوم الوعيد</w:t>
      </w:r>
      <w:r>
        <w:rPr>
          <w:rFonts w:ascii="Amiri" w:hAnsi="Amiri" w:cs="Amiri" w:hint="cs"/>
          <w:sz w:val="28"/>
          <w:szCs w:val="28"/>
          <w:rtl/>
        </w:rPr>
        <w:t>.</w:t>
      </w:r>
      <w:r w:rsidR="005446F6" w:rsidRPr="005446F6">
        <w:rPr>
          <w:rFonts w:ascii="Amiri" w:hAnsi="Amiri" w:cs="Amiri"/>
          <w:sz w:val="28"/>
          <w:szCs w:val="28"/>
          <w:rtl/>
        </w:rPr>
        <w:t xml:space="preserve"> </w:t>
      </w:r>
    </w:p>
    <w:p w:rsidR="005446F6" w:rsidRPr="005446F6" w:rsidRDefault="005446F6" w:rsidP="00FB4184">
      <w:pPr>
        <w:bidi/>
        <w:spacing w:line="240" w:lineRule="auto"/>
        <w:ind w:firstLine="404"/>
        <w:rPr>
          <w:rFonts w:ascii="Amiri" w:hAnsi="Amiri" w:cs="Amiri"/>
          <w:sz w:val="28"/>
          <w:szCs w:val="28"/>
          <w:rtl/>
        </w:rPr>
      </w:pPr>
      <w:proofErr w:type="gramStart"/>
      <w:r w:rsidRPr="005446F6">
        <w:rPr>
          <w:rFonts w:ascii="Amiri" w:hAnsi="Amiri" w:cs="Amiri"/>
          <w:sz w:val="28"/>
          <w:szCs w:val="28"/>
          <w:rtl/>
        </w:rPr>
        <w:t>ويقف</w:t>
      </w:r>
      <w:proofErr w:type="gramEnd"/>
      <w:r w:rsidRPr="005446F6">
        <w:rPr>
          <w:rFonts w:ascii="Amiri" w:hAnsi="Amiri" w:cs="Amiri"/>
          <w:sz w:val="28"/>
          <w:szCs w:val="28"/>
          <w:rtl/>
        </w:rPr>
        <w:t xml:space="preserve"> الخطيب حيران يتساءل عما جرى </w:t>
      </w:r>
      <w:proofErr w:type="spellStart"/>
      <w:r w:rsidRPr="005446F6">
        <w:rPr>
          <w:rFonts w:ascii="Amiri" w:hAnsi="Amiri" w:cs="Amiri"/>
          <w:sz w:val="28"/>
          <w:szCs w:val="28"/>
          <w:rtl/>
        </w:rPr>
        <w:t>لهم،</w:t>
      </w:r>
      <w:proofErr w:type="spellEnd"/>
      <w:r w:rsidRPr="005446F6">
        <w:rPr>
          <w:rFonts w:ascii="Amiri" w:hAnsi="Amiri" w:cs="Amiri"/>
          <w:sz w:val="28"/>
          <w:szCs w:val="28"/>
          <w:rtl/>
        </w:rPr>
        <w:t xml:space="preserve"> وما حلّ </w:t>
      </w:r>
      <w:proofErr w:type="spellStart"/>
      <w:r w:rsidRPr="005446F6">
        <w:rPr>
          <w:rFonts w:ascii="Amiri" w:hAnsi="Amiri" w:cs="Amiri"/>
          <w:sz w:val="28"/>
          <w:szCs w:val="28"/>
          <w:rtl/>
        </w:rPr>
        <w:t>بهم:</w:t>
      </w:r>
      <w:proofErr w:type="spellEnd"/>
      <w:r w:rsidRPr="005446F6">
        <w:rPr>
          <w:rFonts w:ascii="Amiri" w:hAnsi="Amiri" w:cs="Amiri"/>
          <w:sz w:val="28"/>
          <w:szCs w:val="28"/>
          <w:rtl/>
        </w:rPr>
        <w:t xml:space="preserve"> (</w:t>
      </w:r>
      <w:r w:rsidRPr="00FB4184">
        <w:rPr>
          <w:rFonts w:ascii="Amiri" w:hAnsi="Amiri" w:cs="Amiri"/>
          <w:b/>
          <w:bCs/>
          <w:sz w:val="28"/>
          <w:szCs w:val="28"/>
          <w:rtl/>
        </w:rPr>
        <w:t xml:space="preserve">أين الأمم الخالية </w:t>
      </w:r>
      <w:proofErr w:type="spellStart"/>
      <w:r w:rsidRPr="00FB4184">
        <w:rPr>
          <w:rFonts w:ascii="Amiri" w:hAnsi="Amiri" w:cs="Amiri"/>
          <w:b/>
          <w:bCs/>
          <w:sz w:val="28"/>
          <w:szCs w:val="28"/>
          <w:rtl/>
        </w:rPr>
        <w:t>؟،</w:t>
      </w:r>
      <w:proofErr w:type="spellEnd"/>
      <w:r w:rsidRPr="00FB4184">
        <w:rPr>
          <w:rFonts w:ascii="Amiri" w:hAnsi="Amiri" w:cs="Amiri"/>
          <w:b/>
          <w:bCs/>
          <w:sz w:val="28"/>
          <w:szCs w:val="28"/>
          <w:rtl/>
        </w:rPr>
        <w:t xml:space="preserve"> أين أصحاب الهمم </w:t>
      </w:r>
      <w:proofErr w:type="spellStart"/>
      <w:r w:rsidRPr="00FB4184">
        <w:rPr>
          <w:rFonts w:ascii="Amiri" w:hAnsi="Amiri" w:cs="Amiri"/>
          <w:b/>
          <w:bCs/>
          <w:sz w:val="28"/>
          <w:szCs w:val="28"/>
          <w:rtl/>
        </w:rPr>
        <w:t>العالية</w:t>
      </w:r>
      <w:r w:rsidRPr="005446F6">
        <w:rPr>
          <w:rFonts w:ascii="Amiri" w:hAnsi="Amiri" w:cs="Amiri"/>
          <w:sz w:val="28"/>
          <w:szCs w:val="28"/>
          <w:rtl/>
        </w:rPr>
        <w:t>؟</w:t>
      </w:r>
      <w:proofErr w:type="spellEnd"/>
      <w:r w:rsidRPr="005446F6">
        <w:rPr>
          <w:rFonts w:ascii="Amiri" w:hAnsi="Amiri" w:cs="Amiri"/>
          <w:sz w:val="28"/>
          <w:szCs w:val="28"/>
          <w:rtl/>
        </w:rPr>
        <w:t xml:space="preserve">).ويجيب الخطيب على ما ألقاه من أسئلة جواباً مشوباً بلوعة الأسى أن أولئك قد أفنتهم </w:t>
      </w:r>
      <w:proofErr w:type="spellStart"/>
      <w:r w:rsidRPr="005446F6">
        <w:rPr>
          <w:rFonts w:ascii="Amiri" w:hAnsi="Amiri" w:cs="Amiri"/>
          <w:sz w:val="28"/>
          <w:szCs w:val="28"/>
          <w:rtl/>
        </w:rPr>
        <w:t>الدهور،</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وأبلتهم</w:t>
      </w:r>
      <w:proofErr w:type="spellEnd"/>
      <w:r w:rsidRPr="005446F6">
        <w:rPr>
          <w:rFonts w:ascii="Amiri" w:hAnsi="Amiri" w:cs="Amiri"/>
          <w:sz w:val="28"/>
          <w:szCs w:val="28"/>
          <w:rtl/>
        </w:rPr>
        <w:t xml:space="preserve"> القبور (</w:t>
      </w:r>
      <w:r w:rsidRPr="00FB4184">
        <w:rPr>
          <w:rFonts w:ascii="Amiri" w:hAnsi="Amiri" w:cs="Amiri"/>
          <w:b/>
          <w:bCs/>
          <w:sz w:val="28"/>
          <w:szCs w:val="28"/>
          <w:rtl/>
        </w:rPr>
        <w:t xml:space="preserve">صاروا والله عظاماً </w:t>
      </w:r>
      <w:proofErr w:type="spellStart"/>
      <w:r w:rsidRPr="00FB4184">
        <w:rPr>
          <w:rFonts w:ascii="Amiri" w:hAnsi="Amiri" w:cs="Amiri"/>
          <w:b/>
          <w:bCs/>
          <w:sz w:val="28"/>
          <w:szCs w:val="28"/>
          <w:rtl/>
        </w:rPr>
        <w:t>بالية،</w:t>
      </w:r>
      <w:proofErr w:type="spellEnd"/>
      <w:r w:rsidRPr="00FB4184">
        <w:rPr>
          <w:rFonts w:ascii="Amiri" w:hAnsi="Amiri" w:cs="Amiri"/>
          <w:b/>
          <w:bCs/>
          <w:sz w:val="28"/>
          <w:szCs w:val="28"/>
          <w:rtl/>
        </w:rPr>
        <w:t xml:space="preserve"> تغيّرت منهم المحاسن </w:t>
      </w:r>
      <w:proofErr w:type="spellStart"/>
      <w:r w:rsidRPr="00FB4184">
        <w:rPr>
          <w:rFonts w:ascii="Amiri" w:hAnsi="Amiri" w:cs="Amiri"/>
          <w:b/>
          <w:bCs/>
          <w:sz w:val="28"/>
          <w:szCs w:val="28"/>
          <w:rtl/>
        </w:rPr>
        <w:t>وزالت،</w:t>
      </w:r>
      <w:proofErr w:type="spellEnd"/>
      <w:r w:rsidRPr="00FB4184">
        <w:rPr>
          <w:rFonts w:ascii="Amiri" w:hAnsi="Amiri" w:cs="Amiri"/>
          <w:b/>
          <w:bCs/>
          <w:sz w:val="28"/>
          <w:szCs w:val="28"/>
          <w:rtl/>
        </w:rPr>
        <w:t xml:space="preserve"> وذهبت عنهم تلك النظارة </w:t>
      </w:r>
      <w:proofErr w:type="spellStart"/>
      <w:r w:rsidRPr="00FB4184">
        <w:rPr>
          <w:rFonts w:ascii="Amiri" w:hAnsi="Amiri" w:cs="Amiri"/>
          <w:b/>
          <w:bCs/>
          <w:sz w:val="28"/>
          <w:szCs w:val="28"/>
          <w:rtl/>
        </w:rPr>
        <w:t>ومالت،</w:t>
      </w:r>
      <w:proofErr w:type="spellEnd"/>
      <w:r w:rsidRPr="00FB4184">
        <w:rPr>
          <w:rFonts w:ascii="Amiri" w:hAnsi="Amiri" w:cs="Amiri"/>
          <w:b/>
          <w:bCs/>
          <w:sz w:val="28"/>
          <w:szCs w:val="28"/>
          <w:rtl/>
        </w:rPr>
        <w:t xml:space="preserve"> فاتقوا الله </w:t>
      </w:r>
      <w:proofErr w:type="spellStart"/>
      <w:r w:rsidRPr="00FB4184">
        <w:rPr>
          <w:rFonts w:ascii="Amiri" w:hAnsi="Amiri" w:cs="Amiri"/>
          <w:b/>
          <w:bCs/>
          <w:sz w:val="28"/>
          <w:szCs w:val="28"/>
          <w:rtl/>
        </w:rPr>
        <w:t>واحذروه،</w:t>
      </w:r>
      <w:proofErr w:type="spellEnd"/>
      <w:r w:rsidRPr="00FB4184">
        <w:rPr>
          <w:rFonts w:ascii="Amiri" w:hAnsi="Amiri" w:cs="Amiri"/>
          <w:b/>
          <w:bCs/>
          <w:sz w:val="28"/>
          <w:szCs w:val="28"/>
          <w:rtl/>
        </w:rPr>
        <w:t xml:space="preserve"> وقدّموا بين أيديكم ما تجدوه</w:t>
      </w:r>
      <w:proofErr w:type="spellStart"/>
      <w:r w:rsidRPr="005446F6">
        <w:rPr>
          <w:rFonts w:ascii="Amiri" w:hAnsi="Amiri" w:cs="Amiri"/>
          <w:sz w:val="28"/>
          <w:szCs w:val="28"/>
          <w:rtl/>
        </w:rPr>
        <w:t>).</w:t>
      </w:r>
      <w:proofErr w:type="spellEnd"/>
    </w:p>
    <w:p w:rsidR="005446F6" w:rsidRPr="005446F6" w:rsidRDefault="005446F6" w:rsidP="00FB4184">
      <w:pPr>
        <w:bidi/>
        <w:spacing w:line="240" w:lineRule="auto"/>
        <w:ind w:firstLine="404"/>
        <w:rPr>
          <w:rFonts w:ascii="Amiri" w:hAnsi="Amiri" w:cs="Amiri"/>
          <w:sz w:val="28"/>
          <w:szCs w:val="28"/>
          <w:rtl/>
        </w:rPr>
      </w:pPr>
      <w:r w:rsidRPr="005446F6">
        <w:rPr>
          <w:rFonts w:ascii="Amiri" w:hAnsi="Amiri" w:cs="Amiri"/>
          <w:sz w:val="28"/>
          <w:szCs w:val="28"/>
          <w:rtl/>
        </w:rPr>
        <w:t xml:space="preserve">ومن محاسن الخطب خطبة تقي الدين عبد الرحمن بن عبد الوهاب وهي من خطب </w:t>
      </w:r>
      <w:proofErr w:type="spellStart"/>
      <w:r w:rsidRPr="005446F6">
        <w:rPr>
          <w:rFonts w:ascii="Amiri" w:hAnsi="Amiri" w:cs="Amiri"/>
          <w:sz w:val="28"/>
          <w:szCs w:val="28"/>
          <w:rtl/>
        </w:rPr>
        <w:t>الجُمَع:</w:t>
      </w:r>
      <w:proofErr w:type="spellEnd"/>
      <w:r w:rsidRPr="005446F6">
        <w:rPr>
          <w:rFonts w:ascii="Amiri" w:hAnsi="Amiri" w:cs="Amiri"/>
          <w:sz w:val="28"/>
          <w:szCs w:val="28"/>
          <w:rtl/>
        </w:rPr>
        <w:t xml:space="preserve"> (</w:t>
      </w:r>
      <w:r w:rsidRPr="00FB4184">
        <w:rPr>
          <w:rFonts w:ascii="Amiri" w:hAnsi="Amiri" w:cs="Amiri"/>
          <w:b/>
          <w:bCs/>
          <w:sz w:val="28"/>
          <w:szCs w:val="28"/>
          <w:rtl/>
        </w:rPr>
        <w:t xml:space="preserve">ابن آدم أفق لانقضاء </w:t>
      </w:r>
      <w:proofErr w:type="spellStart"/>
      <w:r w:rsidRPr="00FB4184">
        <w:rPr>
          <w:rFonts w:ascii="Amiri" w:hAnsi="Amiri" w:cs="Amiri"/>
          <w:b/>
          <w:bCs/>
          <w:sz w:val="28"/>
          <w:szCs w:val="28"/>
          <w:rtl/>
        </w:rPr>
        <w:t>مدّتك،</w:t>
      </w:r>
      <w:proofErr w:type="spellEnd"/>
      <w:r w:rsidRPr="00FB4184">
        <w:rPr>
          <w:rFonts w:ascii="Amiri" w:hAnsi="Amiri" w:cs="Amiri"/>
          <w:b/>
          <w:bCs/>
          <w:sz w:val="28"/>
          <w:szCs w:val="28"/>
          <w:rtl/>
        </w:rPr>
        <w:t xml:space="preserve"> فما بقي إلاّ </w:t>
      </w:r>
      <w:proofErr w:type="spellStart"/>
      <w:r w:rsidRPr="00FB4184">
        <w:rPr>
          <w:rFonts w:ascii="Amiri" w:hAnsi="Amiri" w:cs="Amiri"/>
          <w:b/>
          <w:bCs/>
          <w:sz w:val="28"/>
          <w:szCs w:val="28"/>
          <w:rtl/>
        </w:rPr>
        <w:t>القليل،</w:t>
      </w:r>
      <w:proofErr w:type="spellEnd"/>
      <w:r w:rsidRPr="00FB4184">
        <w:rPr>
          <w:rFonts w:ascii="Amiri" w:hAnsi="Amiri" w:cs="Amiri"/>
          <w:b/>
          <w:bCs/>
          <w:sz w:val="28"/>
          <w:szCs w:val="28"/>
          <w:rtl/>
        </w:rPr>
        <w:t xml:space="preserve"> وأرِقْ عليها دماء </w:t>
      </w:r>
      <w:proofErr w:type="spellStart"/>
      <w:r w:rsidRPr="00FB4184">
        <w:rPr>
          <w:rFonts w:ascii="Amiri" w:hAnsi="Amiri" w:cs="Amiri"/>
          <w:b/>
          <w:bCs/>
          <w:sz w:val="28"/>
          <w:szCs w:val="28"/>
          <w:rtl/>
        </w:rPr>
        <w:t>مقلتك،</w:t>
      </w:r>
      <w:proofErr w:type="spellEnd"/>
      <w:r w:rsidRPr="00FB4184">
        <w:rPr>
          <w:rFonts w:ascii="Amiri" w:hAnsi="Amiri" w:cs="Amiri"/>
          <w:b/>
          <w:bCs/>
          <w:sz w:val="28"/>
          <w:szCs w:val="28"/>
          <w:rtl/>
        </w:rPr>
        <w:t xml:space="preserve"> فإنّ الدموع لا تشفي </w:t>
      </w:r>
      <w:proofErr w:type="spellStart"/>
      <w:r w:rsidRPr="00FB4184">
        <w:rPr>
          <w:rFonts w:ascii="Amiri" w:hAnsi="Amiri" w:cs="Amiri"/>
          <w:b/>
          <w:bCs/>
          <w:sz w:val="28"/>
          <w:szCs w:val="28"/>
          <w:rtl/>
        </w:rPr>
        <w:t>الغليل،</w:t>
      </w:r>
      <w:proofErr w:type="spellEnd"/>
      <w:r w:rsidRPr="00FB4184">
        <w:rPr>
          <w:rFonts w:ascii="Amiri" w:hAnsi="Amiri" w:cs="Amiri"/>
          <w:b/>
          <w:bCs/>
          <w:sz w:val="28"/>
          <w:szCs w:val="28"/>
          <w:rtl/>
        </w:rPr>
        <w:t xml:space="preserve"> وابقَ ما بقيَ من يعينك على الأسف فيما سلف والحزن </w:t>
      </w:r>
      <w:proofErr w:type="spellStart"/>
      <w:r w:rsidRPr="00FB4184">
        <w:rPr>
          <w:rFonts w:ascii="Amiri" w:hAnsi="Amiri" w:cs="Amiri"/>
          <w:b/>
          <w:bCs/>
          <w:sz w:val="28"/>
          <w:szCs w:val="28"/>
          <w:rtl/>
        </w:rPr>
        <w:t>الطويل،</w:t>
      </w:r>
      <w:proofErr w:type="spellEnd"/>
      <w:r w:rsidRPr="00FB4184">
        <w:rPr>
          <w:rFonts w:ascii="Amiri" w:hAnsi="Amiri" w:cs="Amiri"/>
          <w:b/>
          <w:bCs/>
          <w:sz w:val="28"/>
          <w:szCs w:val="28"/>
          <w:rtl/>
        </w:rPr>
        <w:t xml:space="preserve"> وحقّق في نفسك </w:t>
      </w:r>
      <w:r w:rsidRPr="00FB4184">
        <w:rPr>
          <w:rFonts w:ascii="Amiri" w:hAnsi="Amiri" w:cs="Amiri"/>
          <w:b/>
          <w:bCs/>
          <w:sz w:val="28"/>
          <w:szCs w:val="28"/>
          <w:rtl/>
        </w:rPr>
        <w:lastRenderedPageBreak/>
        <w:t xml:space="preserve">وطويّتك إنّك في الدنيا كعابر </w:t>
      </w:r>
      <w:proofErr w:type="spellStart"/>
      <w:r w:rsidRPr="00FB4184">
        <w:rPr>
          <w:rFonts w:ascii="Amiri" w:hAnsi="Amiri" w:cs="Amiri"/>
          <w:b/>
          <w:bCs/>
          <w:sz w:val="28"/>
          <w:szCs w:val="28"/>
          <w:rtl/>
        </w:rPr>
        <w:t>سبيل،</w:t>
      </w:r>
      <w:proofErr w:type="spellEnd"/>
      <w:r w:rsidRPr="00FB4184">
        <w:rPr>
          <w:rFonts w:ascii="Amiri" w:hAnsi="Amiri" w:cs="Amiri"/>
          <w:b/>
          <w:bCs/>
          <w:sz w:val="28"/>
          <w:szCs w:val="28"/>
          <w:rtl/>
        </w:rPr>
        <w:t xml:space="preserve"> </w:t>
      </w:r>
      <w:proofErr w:type="spellStart"/>
      <w:r w:rsidRPr="00FB4184">
        <w:rPr>
          <w:rFonts w:ascii="Amiri" w:hAnsi="Amiri" w:cs="Amiri"/>
          <w:b/>
          <w:bCs/>
          <w:sz w:val="28"/>
          <w:szCs w:val="28"/>
          <w:rtl/>
        </w:rPr>
        <w:t>واشفق</w:t>
      </w:r>
      <w:proofErr w:type="spellEnd"/>
      <w:r w:rsidRPr="00FB4184">
        <w:rPr>
          <w:rFonts w:ascii="Amiri" w:hAnsi="Amiri" w:cs="Amiri"/>
          <w:b/>
          <w:bCs/>
          <w:sz w:val="28"/>
          <w:szCs w:val="28"/>
          <w:rtl/>
        </w:rPr>
        <w:t xml:space="preserve"> على نفسك من حلول </w:t>
      </w:r>
      <w:proofErr w:type="spellStart"/>
      <w:r w:rsidRPr="00FB4184">
        <w:rPr>
          <w:rFonts w:ascii="Amiri" w:hAnsi="Amiri" w:cs="Amiri"/>
          <w:b/>
          <w:bCs/>
          <w:sz w:val="28"/>
          <w:szCs w:val="28"/>
          <w:rtl/>
        </w:rPr>
        <w:t>منيتك،</w:t>
      </w:r>
      <w:proofErr w:type="spellEnd"/>
      <w:r w:rsidRPr="00FB4184">
        <w:rPr>
          <w:rFonts w:ascii="Amiri" w:hAnsi="Amiri" w:cs="Amiri"/>
          <w:b/>
          <w:bCs/>
          <w:sz w:val="28"/>
          <w:szCs w:val="28"/>
          <w:rtl/>
        </w:rPr>
        <w:t xml:space="preserve"> وما تأهب إلاّ تزوّدت </w:t>
      </w:r>
      <w:proofErr w:type="spellStart"/>
      <w:r w:rsidRPr="00FB4184">
        <w:rPr>
          <w:rFonts w:ascii="Amiri" w:hAnsi="Amiri" w:cs="Amiri"/>
          <w:b/>
          <w:bCs/>
          <w:sz w:val="28"/>
          <w:szCs w:val="28"/>
          <w:rtl/>
        </w:rPr>
        <w:t>للرحيل،</w:t>
      </w:r>
      <w:proofErr w:type="spellEnd"/>
      <w:r w:rsidRPr="00FB4184">
        <w:rPr>
          <w:rFonts w:ascii="Amiri" w:hAnsi="Amiri" w:cs="Amiri"/>
          <w:b/>
          <w:bCs/>
          <w:sz w:val="28"/>
          <w:szCs w:val="28"/>
          <w:rtl/>
        </w:rPr>
        <w:t xml:space="preserve"> وألصق خدّك بالتراب لأجل خطيئتك كما يفعل الخاضع </w:t>
      </w:r>
      <w:proofErr w:type="spellStart"/>
      <w:r w:rsidRPr="00FB4184">
        <w:rPr>
          <w:rFonts w:ascii="Amiri" w:hAnsi="Amiri" w:cs="Amiri"/>
          <w:b/>
          <w:bCs/>
          <w:sz w:val="28"/>
          <w:szCs w:val="28"/>
          <w:rtl/>
        </w:rPr>
        <w:t>الذليل،</w:t>
      </w:r>
      <w:proofErr w:type="spellEnd"/>
      <w:r w:rsidRPr="00FB4184">
        <w:rPr>
          <w:rFonts w:ascii="Amiri" w:hAnsi="Amiri" w:cs="Amiri"/>
          <w:b/>
          <w:bCs/>
          <w:sz w:val="28"/>
          <w:szCs w:val="28"/>
          <w:rtl/>
        </w:rPr>
        <w:t xml:space="preserve"> وأخلق بك باكياً على </w:t>
      </w:r>
      <w:proofErr w:type="spellStart"/>
      <w:r w:rsidRPr="00FB4184">
        <w:rPr>
          <w:rFonts w:ascii="Amiri" w:hAnsi="Amiri" w:cs="Amiri"/>
          <w:b/>
          <w:bCs/>
          <w:sz w:val="28"/>
          <w:szCs w:val="28"/>
          <w:rtl/>
        </w:rPr>
        <w:t>بليّتك،</w:t>
      </w:r>
      <w:proofErr w:type="spellEnd"/>
      <w:r w:rsidRPr="00FB4184">
        <w:rPr>
          <w:rFonts w:ascii="Amiri" w:hAnsi="Amiri" w:cs="Amiri"/>
          <w:b/>
          <w:bCs/>
          <w:sz w:val="28"/>
          <w:szCs w:val="28"/>
          <w:rtl/>
        </w:rPr>
        <w:t xml:space="preserve"> ومن أحقّ منك بالبكاء </w:t>
      </w:r>
      <w:proofErr w:type="spellStart"/>
      <w:r w:rsidRPr="00FB4184">
        <w:rPr>
          <w:rFonts w:ascii="Amiri" w:hAnsi="Amiri" w:cs="Amiri"/>
          <w:b/>
          <w:bCs/>
          <w:sz w:val="28"/>
          <w:szCs w:val="28"/>
          <w:rtl/>
        </w:rPr>
        <w:t>والعويل،</w:t>
      </w:r>
      <w:proofErr w:type="spellEnd"/>
      <w:r w:rsidRPr="00FB4184">
        <w:rPr>
          <w:rFonts w:ascii="Amiri" w:hAnsi="Amiri" w:cs="Amiri"/>
          <w:b/>
          <w:bCs/>
          <w:sz w:val="28"/>
          <w:szCs w:val="28"/>
          <w:rtl/>
        </w:rPr>
        <w:t xml:space="preserve"> وثق بأنّك إن صدقت الله في سريرتك أعانك الله </w:t>
      </w:r>
      <w:proofErr w:type="spellStart"/>
      <w:r w:rsidRPr="00FB4184">
        <w:rPr>
          <w:rFonts w:ascii="Amiri" w:hAnsi="Amiri" w:cs="Amiri"/>
          <w:b/>
          <w:bCs/>
          <w:sz w:val="28"/>
          <w:szCs w:val="28"/>
          <w:rtl/>
        </w:rPr>
        <w:t>وأغاثك</w:t>
      </w:r>
      <w:proofErr w:type="spellEnd"/>
      <w:r w:rsidRPr="00FB4184">
        <w:rPr>
          <w:rFonts w:ascii="Amiri" w:hAnsi="Amiri" w:cs="Amiri"/>
          <w:b/>
          <w:bCs/>
          <w:sz w:val="28"/>
          <w:szCs w:val="28"/>
          <w:rtl/>
        </w:rPr>
        <w:t xml:space="preserve"> بكرمه الجزيل</w:t>
      </w:r>
    </w:p>
    <w:p w:rsidR="005446F6" w:rsidRPr="005446F6" w:rsidRDefault="005446F6" w:rsidP="00FB4184">
      <w:pPr>
        <w:bidi/>
        <w:spacing w:line="240" w:lineRule="auto"/>
        <w:ind w:firstLine="610"/>
        <w:rPr>
          <w:rFonts w:ascii="Amiri" w:hAnsi="Amiri" w:cs="Amiri"/>
          <w:sz w:val="28"/>
          <w:szCs w:val="28"/>
          <w:rtl/>
        </w:rPr>
      </w:pPr>
      <w:proofErr w:type="gramStart"/>
      <w:r w:rsidRPr="005446F6">
        <w:rPr>
          <w:rFonts w:ascii="Amiri" w:hAnsi="Amiri" w:cs="Amiri"/>
          <w:sz w:val="28"/>
          <w:szCs w:val="28"/>
          <w:rtl/>
        </w:rPr>
        <w:t>في</w:t>
      </w:r>
      <w:proofErr w:type="gramEnd"/>
      <w:r w:rsidRPr="005446F6">
        <w:rPr>
          <w:rFonts w:ascii="Amiri" w:hAnsi="Amiri" w:cs="Amiri"/>
          <w:sz w:val="28"/>
          <w:szCs w:val="28"/>
          <w:rtl/>
        </w:rPr>
        <w:t xml:space="preserve"> هذا النص يحذر الخطيب من الدنيا وزخرفها </w:t>
      </w:r>
      <w:proofErr w:type="spellStart"/>
      <w:r w:rsidRPr="005446F6">
        <w:rPr>
          <w:rFonts w:ascii="Amiri" w:hAnsi="Amiri" w:cs="Amiri"/>
          <w:sz w:val="28"/>
          <w:szCs w:val="28"/>
          <w:rtl/>
        </w:rPr>
        <w:t>ومتعها،</w:t>
      </w:r>
      <w:proofErr w:type="spellEnd"/>
      <w:r w:rsidRPr="005446F6">
        <w:rPr>
          <w:rFonts w:ascii="Amiri" w:hAnsi="Amiri" w:cs="Amiri"/>
          <w:sz w:val="28"/>
          <w:szCs w:val="28"/>
          <w:rtl/>
        </w:rPr>
        <w:t xml:space="preserve"> </w:t>
      </w:r>
      <w:r w:rsidR="00FB4184">
        <w:rPr>
          <w:rFonts w:ascii="Amiri" w:hAnsi="Amiri" w:cs="Amiri" w:hint="cs"/>
          <w:sz w:val="28"/>
          <w:szCs w:val="28"/>
          <w:rtl/>
        </w:rPr>
        <w:t>ف</w:t>
      </w:r>
      <w:r w:rsidRPr="005446F6">
        <w:rPr>
          <w:rFonts w:ascii="Amiri" w:hAnsi="Amiri" w:cs="Amiri"/>
          <w:sz w:val="28"/>
          <w:szCs w:val="28"/>
          <w:rtl/>
        </w:rPr>
        <w:t xml:space="preserve">الدنيا فانية لا خلود </w:t>
      </w:r>
      <w:proofErr w:type="spellStart"/>
      <w:r w:rsidRPr="005446F6">
        <w:rPr>
          <w:rFonts w:ascii="Amiri" w:hAnsi="Amiri" w:cs="Amiri"/>
          <w:sz w:val="28"/>
          <w:szCs w:val="28"/>
          <w:rtl/>
        </w:rPr>
        <w:t>فيها،</w:t>
      </w:r>
      <w:proofErr w:type="spellEnd"/>
      <w:r w:rsidRPr="005446F6">
        <w:rPr>
          <w:rFonts w:ascii="Amiri" w:hAnsi="Amiri" w:cs="Amiri"/>
          <w:sz w:val="28"/>
          <w:szCs w:val="28"/>
          <w:rtl/>
        </w:rPr>
        <w:t xml:space="preserve"> وأنّ أيامه فيها </w:t>
      </w:r>
      <w:proofErr w:type="spellStart"/>
      <w:r w:rsidRPr="005446F6">
        <w:rPr>
          <w:rFonts w:ascii="Amiri" w:hAnsi="Amiri" w:cs="Amiri"/>
          <w:sz w:val="28"/>
          <w:szCs w:val="28"/>
          <w:rtl/>
        </w:rPr>
        <w:t>محدودة،</w:t>
      </w:r>
      <w:proofErr w:type="spellEnd"/>
      <w:r w:rsidRPr="005446F6">
        <w:rPr>
          <w:rFonts w:ascii="Amiri" w:hAnsi="Amiri" w:cs="Amiri"/>
          <w:sz w:val="28"/>
          <w:szCs w:val="28"/>
          <w:rtl/>
        </w:rPr>
        <w:t xml:space="preserve"> وأنفاسه فيها </w:t>
      </w:r>
      <w:proofErr w:type="spellStart"/>
      <w:r w:rsidRPr="005446F6">
        <w:rPr>
          <w:rFonts w:ascii="Amiri" w:hAnsi="Amiri" w:cs="Amiri"/>
          <w:sz w:val="28"/>
          <w:szCs w:val="28"/>
          <w:rtl/>
        </w:rPr>
        <w:t>معدودة،</w:t>
      </w:r>
      <w:proofErr w:type="spellEnd"/>
      <w:r w:rsidRPr="005446F6">
        <w:rPr>
          <w:rFonts w:ascii="Amiri" w:hAnsi="Amiri" w:cs="Amiri"/>
          <w:sz w:val="28"/>
          <w:szCs w:val="28"/>
          <w:rtl/>
        </w:rPr>
        <w:t xml:space="preserve"> ولن ينفعه شيءٌ إلاّ ما قدّمت يداه. </w:t>
      </w:r>
    </w:p>
    <w:p w:rsidR="005446F6" w:rsidRPr="005446F6" w:rsidRDefault="005446F6" w:rsidP="005446F6">
      <w:pPr>
        <w:bidi/>
        <w:spacing w:line="240" w:lineRule="auto"/>
        <w:ind w:firstLine="610"/>
        <w:rPr>
          <w:rFonts w:ascii="Amiri" w:hAnsi="Amiri" w:cs="Amiri"/>
          <w:sz w:val="28"/>
          <w:szCs w:val="28"/>
          <w:rtl/>
        </w:rPr>
      </w:pPr>
    </w:p>
    <w:p w:rsidR="005446F6" w:rsidRPr="005446F6" w:rsidRDefault="005446F6" w:rsidP="00FB4184">
      <w:pPr>
        <w:bidi/>
        <w:spacing w:line="240" w:lineRule="auto"/>
        <w:jc w:val="center"/>
        <w:rPr>
          <w:rFonts w:ascii="Amiri" w:hAnsi="Amiri" w:cs="Amiri"/>
          <w:b/>
          <w:bCs/>
          <w:sz w:val="28"/>
          <w:szCs w:val="28"/>
          <w:rtl/>
        </w:rPr>
      </w:pPr>
      <w:r w:rsidRPr="005446F6">
        <w:rPr>
          <w:rFonts w:ascii="Amiri" w:hAnsi="Amiri" w:cs="Amiri"/>
          <w:b/>
          <w:bCs/>
          <w:sz w:val="28"/>
          <w:szCs w:val="28"/>
          <w:rtl/>
        </w:rPr>
        <w:t xml:space="preserve">ثانياً </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الخطابة الاجتماعية (</w:t>
      </w:r>
      <w:proofErr w:type="spellStart"/>
      <w:r w:rsidRPr="005446F6">
        <w:rPr>
          <w:rFonts w:ascii="Amiri" w:hAnsi="Amiri" w:cs="Amiri"/>
          <w:b/>
          <w:bCs/>
          <w:sz w:val="28"/>
          <w:szCs w:val="28"/>
          <w:rtl/>
        </w:rPr>
        <w:t>الحفلية):</w:t>
      </w:r>
      <w:proofErr w:type="spellEnd"/>
    </w:p>
    <w:p w:rsidR="005446F6" w:rsidRPr="005446F6" w:rsidRDefault="005446F6" w:rsidP="00FB4184">
      <w:pPr>
        <w:bidi/>
        <w:spacing w:line="240" w:lineRule="auto"/>
        <w:ind w:firstLine="404"/>
        <w:rPr>
          <w:rFonts w:ascii="Amiri" w:hAnsi="Amiri" w:cs="Amiri"/>
          <w:sz w:val="28"/>
          <w:szCs w:val="28"/>
          <w:rtl/>
        </w:rPr>
      </w:pPr>
      <w:proofErr w:type="gramStart"/>
      <w:r w:rsidRPr="005446F6">
        <w:rPr>
          <w:rFonts w:ascii="Amiri" w:hAnsi="Amiri" w:cs="Amiri"/>
          <w:sz w:val="28"/>
          <w:szCs w:val="28"/>
          <w:rtl/>
        </w:rPr>
        <w:t>يراد</w:t>
      </w:r>
      <w:proofErr w:type="gramEnd"/>
      <w:r w:rsidRPr="005446F6">
        <w:rPr>
          <w:rFonts w:ascii="Amiri" w:hAnsi="Amiri" w:cs="Amiri"/>
          <w:sz w:val="28"/>
          <w:szCs w:val="28"/>
          <w:rtl/>
        </w:rPr>
        <w:t xml:space="preserve"> بالخطابة الاجتماعية الخطب التي تلقى في المواسم الكبار والمحافل </w:t>
      </w:r>
      <w:proofErr w:type="spellStart"/>
      <w:r w:rsidRPr="005446F6">
        <w:rPr>
          <w:rFonts w:ascii="Amiri" w:hAnsi="Amiri" w:cs="Amiri"/>
          <w:sz w:val="28"/>
          <w:szCs w:val="28"/>
          <w:rtl/>
        </w:rPr>
        <w:t>العظام،</w:t>
      </w:r>
      <w:proofErr w:type="spellEnd"/>
      <w:r w:rsidRPr="005446F6">
        <w:rPr>
          <w:rFonts w:ascii="Amiri" w:hAnsi="Amiri" w:cs="Amiri"/>
          <w:sz w:val="28"/>
          <w:szCs w:val="28"/>
          <w:rtl/>
        </w:rPr>
        <w:t xml:space="preserve"> وفي مجالس الخلفاء والملوك </w:t>
      </w:r>
      <w:proofErr w:type="spellStart"/>
      <w:r w:rsidRPr="005446F6">
        <w:rPr>
          <w:rFonts w:ascii="Amiri" w:hAnsi="Amiri" w:cs="Amiri"/>
          <w:sz w:val="28"/>
          <w:szCs w:val="28"/>
          <w:rtl/>
        </w:rPr>
        <w:t>والأمراء،</w:t>
      </w:r>
      <w:proofErr w:type="spellEnd"/>
      <w:r w:rsidRPr="005446F6">
        <w:rPr>
          <w:rFonts w:ascii="Amiri" w:hAnsi="Amiri" w:cs="Amiri"/>
          <w:sz w:val="28"/>
          <w:szCs w:val="28"/>
          <w:rtl/>
        </w:rPr>
        <w:t xml:space="preserve"> وفي الأندية العامة </w:t>
      </w:r>
      <w:proofErr w:type="spellStart"/>
      <w:r w:rsidRPr="005446F6">
        <w:rPr>
          <w:rFonts w:ascii="Amiri" w:hAnsi="Amiri" w:cs="Amiri"/>
          <w:sz w:val="28"/>
          <w:szCs w:val="28"/>
          <w:rtl/>
        </w:rPr>
        <w:t>والخاصة؛</w:t>
      </w:r>
      <w:proofErr w:type="spellEnd"/>
      <w:r w:rsidRPr="005446F6">
        <w:rPr>
          <w:rFonts w:ascii="Amiri" w:hAnsi="Amiri" w:cs="Amiri"/>
          <w:sz w:val="28"/>
          <w:szCs w:val="28"/>
          <w:rtl/>
        </w:rPr>
        <w:t xml:space="preserve"> لغرض من الأغراض التي تتعلّق بالحياة الاجتماعية</w:t>
      </w:r>
      <w:r w:rsidR="00FB4184">
        <w:rPr>
          <w:rFonts w:ascii="Amiri" w:hAnsi="Amiri" w:cs="Amiri" w:hint="cs"/>
          <w:sz w:val="28"/>
          <w:szCs w:val="28"/>
          <w:rtl/>
        </w:rPr>
        <w:t xml:space="preserve">.  </w:t>
      </w:r>
      <w:proofErr w:type="gramStart"/>
      <w:r w:rsidRPr="005446F6">
        <w:rPr>
          <w:rFonts w:ascii="Amiri" w:hAnsi="Amiri" w:cs="Amiri"/>
          <w:sz w:val="28"/>
          <w:szCs w:val="28"/>
          <w:rtl/>
        </w:rPr>
        <w:t>وإذا</w:t>
      </w:r>
      <w:proofErr w:type="gramEnd"/>
      <w:r w:rsidRPr="005446F6">
        <w:rPr>
          <w:rFonts w:ascii="Amiri" w:hAnsi="Amiri" w:cs="Amiri"/>
          <w:sz w:val="28"/>
          <w:szCs w:val="28"/>
          <w:rtl/>
        </w:rPr>
        <w:t xml:space="preserve"> كانت هذه الخطب تعبِّر عن الظواهر الاجتماعية وما يتعلّق بأحوال المجتمع فإنِّها لا تقتصر على موضوعٍ </w:t>
      </w:r>
      <w:proofErr w:type="spellStart"/>
      <w:r w:rsidRPr="005446F6">
        <w:rPr>
          <w:rFonts w:ascii="Amiri" w:hAnsi="Amiri" w:cs="Amiri"/>
          <w:sz w:val="28"/>
          <w:szCs w:val="28"/>
          <w:rtl/>
        </w:rPr>
        <w:t>واحد،</w:t>
      </w:r>
      <w:proofErr w:type="spellEnd"/>
      <w:r w:rsidRPr="005446F6">
        <w:rPr>
          <w:rFonts w:ascii="Amiri" w:hAnsi="Amiri" w:cs="Amiri"/>
          <w:sz w:val="28"/>
          <w:szCs w:val="28"/>
          <w:rtl/>
        </w:rPr>
        <w:t xml:space="preserve"> فقد تعددت </w:t>
      </w:r>
      <w:proofErr w:type="spellStart"/>
      <w:r w:rsidRPr="005446F6">
        <w:rPr>
          <w:rFonts w:ascii="Amiri" w:hAnsi="Amiri" w:cs="Amiri"/>
          <w:sz w:val="28"/>
          <w:szCs w:val="28"/>
          <w:rtl/>
        </w:rPr>
        <w:t>مضامينها،</w:t>
      </w:r>
      <w:proofErr w:type="spellEnd"/>
      <w:r w:rsidRPr="005446F6">
        <w:rPr>
          <w:rFonts w:ascii="Amiri" w:hAnsi="Amiri" w:cs="Amiri"/>
          <w:sz w:val="28"/>
          <w:szCs w:val="28"/>
          <w:rtl/>
        </w:rPr>
        <w:t xml:space="preserve"> وتنوّعت </w:t>
      </w:r>
      <w:proofErr w:type="spellStart"/>
      <w:r w:rsidRPr="005446F6">
        <w:rPr>
          <w:rFonts w:ascii="Amiri" w:hAnsi="Amiri" w:cs="Amiri"/>
          <w:sz w:val="28"/>
          <w:szCs w:val="28"/>
          <w:rtl/>
        </w:rPr>
        <w:t>أغراضها؛</w:t>
      </w:r>
      <w:proofErr w:type="spellEnd"/>
      <w:r w:rsidRPr="005446F6">
        <w:rPr>
          <w:rFonts w:ascii="Amiri" w:hAnsi="Amiri" w:cs="Amiri"/>
          <w:sz w:val="28"/>
          <w:szCs w:val="28"/>
          <w:rtl/>
        </w:rPr>
        <w:t xml:space="preserve"> تبعاً للظروف والمناسبات الداعية </w:t>
      </w:r>
      <w:proofErr w:type="spellStart"/>
      <w:r w:rsidRPr="005446F6">
        <w:rPr>
          <w:rFonts w:ascii="Amiri" w:hAnsi="Amiri" w:cs="Amiri"/>
          <w:sz w:val="28"/>
          <w:szCs w:val="28"/>
          <w:rtl/>
        </w:rPr>
        <w:t>إليها،</w:t>
      </w:r>
      <w:proofErr w:type="spellEnd"/>
      <w:r w:rsidRPr="005446F6">
        <w:rPr>
          <w:rFonts w:ascii="Amiri" w:hAnsi="Amiri" w:cs="Amiri"/>
          <w:sz w:val="28"/>
          <w:szCs w:val="28"/>
          <w:rtl/>
        </w:rPr>
        <w:t xml:space="preserve"> ومن هذه المضامين التي تناولتها:</w:t>
      </w:r>
    </w:p>
    <w:p w:rsidR="005446F6" w:rsidRPr="005446F6" w:rsidRDefault="005446F6" w:rsidP="005446F6">
      <w:pPr>
        <w:bidi/>
        <w:spacing w:line="240" w:lineRule="auto"/>
        <w:rPr>
          <w:rFonts w:ascii="Amiri" w:hAnsi="Amiri" w:cs="Amiri"/>
          <w:b/>
          <w:bCs/>
          <w:sz w:val="28"/>
          <w:szCs w:val="28"/>
          <w:rtl/>
        </w:rPr>
      </w:pPr>
      <w:r w:rsidRPr="005446F6">
        <w:rPr>
          <w:rFonts w:ascii="Amiri" w:hAnsi="Amiri" w:cs="Amiri"/>
          <w:b/>
          <w:bCs/>
          <w:sz w:val="28"/>
          <w:szCs w:val="28"/>
          <w:rtl/>
        </w:rPr>
        <w:t>(1</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خطبة النكاح (الصداق</w:t>
      </w:r>
      <w:proofErr w:type="spellStart"/>
      <w:r w:rsidRPr="005446F6">
        <w:rPr>
          <w:rFonts w:ascii="Amiri" w:hAnsi="Amiri" w:cs="Amiri"/>
          <w:b/>
          <w:bCs/>
          <w:sz w:val="28"/>
          <w:szCs w:val="28"/>
          <w:rtl/>
        </w:rPr>
        <w:t>):</w:t>
      </w:r>
      <w:proofErr w:type="spellEnd"/>
    </w:p>
    <w:p w:rsidR="005446F6" w:rsidRPr="005446F6" w:rsidRDefault="00FB4184" w:rsidP="00FB4184">
      <w:pPr>
        <w:bidi/>
        <w:spacing w:line="240" w:lineRule="auto"/>
        <w:ind w:firstLine="404"/>
        <w:rPr>
          <w:rFonts w:ascii="Amiri" w:hAnsi="Amiri" w:cs="Amiri"/>
          <w:sz w:val="28"/>
          <w:szCs w:val="28"/>
          <w:rtl/>
        </w:rPr>
      </w:pPr>
      <w:r>
        <w:rPr>
          <w:rFonts w:ascii="Amiri" w:hAnsi="Amiri" w:cs="Amiri" w:hint="cs"/>
          <w:sz w:val="28"/>
          <w:szCs w:val="28"/>
          <w:rtl/>
        </w:rPr>
        <w:t xml:space="preserve">   </w:t>
      </w:r>
      <w:r w:rsidR="005446F6" w:rsidRPr="005446F6">
        <w:rPr>
          <w:rFonts w:ascii="Amiri" w:hAnsi="Amiri" w:cs="Amiri"/>
          <w:sz w:val="28"/>
          <w:szCs w:val="28"/>
          <w:rtl/>
        </w:rPr>
        <w:t xml:space="preserve">عرفها العرب منذ عصر </w:t>
      </w:r>
      <w:proofErr w:type="spellStart"/>
      <w:r w:rsidR="005446F6" w:rsidRPr="005446F6">
        <w:rPr>
          <w:rFonts w:ascii="Amiri" w:hAnsi="Amiri" w:cs="Amiri"/>
          <w:sz w:val="28"/>
          <w:szCs w:val="28"/>
          <w:rtl/>
        </w:rPr>
        <w:t>الجاهلية،</w:t>
      </w:r>
      <w:proofErr w:type="spellEnd"/>
      <w:r w:rsidR="005446F6" w:rsidRPr="005446F6">
        <w:rPr>
          <w:rFonts w:ascii="Amiri" w:hAnsi="Amiri" w:cs="Amiri"/>
          <w:sz w:val="28"/>
          <w:szCs w:val="28"/>
          <w:rtl/>
        </w:rPr>
        <w:t xml:space="preserve"> والفكرة العامة في هذه الخطب هو إقناع ذوي الفتاة بمن يرغب في </w:t>
      </w:r>
      <w:proofErr w:type="spellStart"/>
      <w:r w:rsidR="005446F6" w:rsidRPr="005446F6">
        <w:rPr>
          <w:rFonts w:ascii="Amiri" w:hAnsi="Amiri" w:cs="Amiri"/>
          <w:sz w:val="28"/>
          <w:szCs w:val="28"/>
          <w:rtl/>
        </w:rPr>
        <w:t>الإصهار</w:t>
      </w:r>
      <w:proofErr w:type="spellEnd"/>
      <w:r w:rsidR="005446F6" w:rsidRPr="005446F6">
        <w:rPr>
          <w:rFonts w:ascii="Amiri" w:hAnsi="Amiri" w:cs="Amiri"/>
          <w:sz w:val="28"/>
          <w:szCs w:val="28"/>
          <w:rtl/>
        </w:rPr>
        <w:t xml:space="preserve"> </w:t>
      </w:r>
      <w:proofErr w:type="spellStart"/>
      <w:r w:rsidR="005446F6" w:rsidRPr="005446F6">
        <w:rPr>
          <w:rFonts w:ascii="Amiri" w:hAnsi="Amiri" w:cs="Amiri"/>
          <w:sz w:val="28"/>
          <w:szCs w:val="28"/>
          <w:rtl/>
        </w:rPr>
        <w:t>إليهم،</w:t>
      </w:r>
      <w:proofErr w:type="spellEnd"/>
      <w:r w:rsidR="005446F6" w:rsidRPr="005446F6">
        <w:rPr>
          <w:rFonts w:ascii="Amiri" w:hAnsi="Amiri" w:cs="Amiri"/>
          <w:sz w:val="28"/>
          <w:szCs w:val="28"/>
          <w:rtl/>
        </w:rPr>
        <w:t xml:space="preserve"> ومهمة الخطيب في هذه الخطب هو أبراز مزايا الخاطب </w:t>
      </w:r>
      <w:proofErr w:type="spellStart"/>
      <w:r w:rsidR="005446F6" w:rsidRPr="005446F6">
        <w:rPr>
          <w:rFonts w:ascii="Amiri" w:hAnsi="Amiri" w:cs="Amiri"/>
          <w:sz w:val="28"/>
          <w:szCs w:val="28"/>
          <w:rtl/>
        </w:rPr>
        <w:t>وفضله؛</w:t>
      </w:r>
      <w:proofErr w:type="spellEnd"/>
      <w:r w:rsidR="005446F6" w:rsidRPr="005446F6">
        <w:rPr>
          <w:rFonts w:ascii="Amiri" w:hAnsi="Amiri" w:cs="Amiri"/>
          <w:sz w:val="28"/>
          <w:szCs w:val="28"/>
          <w:rtl/>
        </w:rPr>
        <w:t xml:space="preserve"> وصفاته </w:t>
      </w:r>
      <w:proofErr w:type="spellStart"/>
      <w:r w:rsidR="005446F6" w:rsidRPr="005446F6">
        <w:rPr>
          <w:rFonts w:ascii="Amiri" w:hAnsi="Amiri" w:cs="Amiri"/>
          <w:sz w:val="28"/>
          <w:szCs w:val="28"/>
          <w:rtl/>
        </w:rPr>
        <w:t>الخُلقية،</w:t>
      </w:r>
      <w:proofErr w:type="spellEnd"/>
      <w:r w:rsidR="005446F6" w:rsidRPr="005446F6">
        <w:rPr>
          <w:rFonts w:ascii="Amiri" w:hAnsi="Amiri" w:cs="Amiri"/>
          <w:sz w:val="28"/>
          <w:szCs w:val="28"/>
          <w:rtl/>
        </w:rPr>
        <w:t xml:space="preserve"> وأصبح من سننها أن يطيل الخاطب في </w:t>
      </w:r>
      <w:proofErr w:type="spellStart"/>
      <w:r w:rsidR="005446F6" w:rsidRPr="005446F6">
        <w:rPr>
          <w:rFonts w:ascii="Amiri" w:hAnsi="Amiri" w:cs="Amiri"/>
          <w:sz w:val="28"/>
          <w:szCs w:val="28"/>
          <w:rtl/>
        </w:rPr>
        <w:t>خطبته،</w:t>
      </w:r>
      <w:proofErr w:type="spellEnd"/>
      <w:r w:rsidR="005446F6" w:rsidRPr="005446F6">
        <w:rPr>
          <w:rFonts w:ascii="Amiri" w:hAnsi="Amiri" w:cs="Amiri"/>
          <w:sz w:val="28"/>
          <w:szCs w:val="28"/>
          <w:rtl/>
        </w:rPr>
        <w:t xml:space="preserve"> ويقصّر </w:t>
      </w:r>
      <w:proofErr w:type="spellStart"/>
      <w:r w:rsidR="005446F6" w:rsidRPr="005446F6">
        <w:rPr>
          <w:rFonts w:ascii="Amiri" w:hAnsi="Amiri" w:cs="Amiri"/>
          <w:sz w:val="28"/>
          <w:szCs w:val="28"/>
          <w:rtl/>
        </w:rPr>
        <w:t>المخطوب</w:t>
      </w:r>
      <w:proofErr w:type="spellEnd"/>
      <w:r w:rsidR="005446F6" w:rsidRPr="005446F6">
        <w:rPr>
          <w:rFonts w:ascii="Amiri" w:hAnsi="Amiri" w:cs="Amiri"/>
          <w:sz w:val="28"/>
          <w:szCs w:val="28"/>
          <w:rtl/>
        </w:rPr>
        <w:t xml:space="preserve"> إليه في </w:t>
      </w:r>
      <w:proofErr w:type="spellStart"/>
      <w:r w:rsidR="005446F6" w:rsidRPr="005446F6">
        <w:rPr>
          <w:rFonts w:ascii="Amiri" w:hAnsi="Amiri" w:cs="Amiri"/>
          <w:sz w:val="28"/>
          <w:szCs w:val="28"/>
          <w:rtl/>
        </w:rPr>
        <w:t>إجابته،</w:t>
      </w:r>
      <w:proofErr w:type="spellEnd"/>
      <w:r w:rsidR="005446F6" w:rsidRPr="005446F6">
        <w:rPr>
          <w:rFonts w:ascii="Amiri" w:hAnsi="Amiri" w:cs="Amiri"/>
          <w:sz w:val="28"/>
          <w:szCs w:val="28"/>
          <w:rtl/>
        </w:rPr>
        <w:t xml:space="preserve"> قال الأصمعي (</w:t>
      </w:r>
      <w:r w:rsidR="005446F6" w:rsidRPr="00FB4184">
        <w:rPr>
          <w:rFonts w:ascii="Amiri" w:hAnsi="Amiri" w:cs="Amiri"/>
          <w:b/>
          <w:bCs/>
          <w:sz w:val="28"/>
          <w:szCs w:val="28"/>
          <w:rtl/>
        </w:rPr>
        <w:t xml:space="preserve">كانوا يستحبّون من الخاطب إلى الرجل حرمته </w:t>
      </w:r>
      <w:proofErr w:type="spellStart"/>
      <w:r w:rsidR="005446F6" w:rsidRPr="00FB4184">
        <w:rPr>
          <w:rFonts w:ascii="Amiri" w:hAnsi="Amiri" w:cs="Amiri"/>
          <w:b/>
          <w:bCs/>
          <w:sz w:val="28"/>
          <w:szCs w:val="28"/>
          <w:rtl/>
        </w:rPr>
        <w:t>الإطالة،</w:t>
      </w:r>
      <w:proofErr w:type="spellEnd"/>
      <w:r w:rsidR="005446F6" w:rsidRPr="00FB4184">
        <w:rPr>
          <w:rFonts w:ascii="Amiri" w:hAnsi="Amiri" w:cs="Amiri"/>
          <w:b/>
          <w:bCs/>
          <w:sz w:val="28"/>
          <w:szCs w:val="28"/>
          <w:rtl/>
        </w:rPr>
        <w:t xml:space="preserve"> لتدلّ على </w:t>
      </w:r>
      <w:proofErr w:type="spellStart"/>
      <w:r w:rsidR="005446F6" w:rsidRPr="00FB4184">
        <w:rPr>
          <w:rFonts w:ascii="Amiri" w:hAnsi="Amiri" w:cs="Amiri"/>
          <w:b/>
          <w:bCs/>
          <w:sz w:val="28"/>
          <w:szCs w:val="28"/>
          <w:rtl/>
        </w:rPr>
        <w:t>الرغبة،</w:t>
      </w:r>
      <w:proofErr w:type="spellEnd"/>
      <w:r w:rsidR="005446F6" w:rsidRPr="00FB4184">
        <w:rPr>
          <w:rFonts w:ascii="Amiri" w:hAnsi="Amiri" w:cs="Amiri"/>
          <w:b/>
          <w:bCs/>
          <w:sz w:val="28"/>
          <w:szCs w:val="28"/>
          <w:rtl/>
        </w:rPr>
        <w:t xml:space="preserve"> ومن </w:t>
      </w:r>
      <w:proofErr w:type="spellStart"/>
      <w:r w:rsidR="005446F6" w:rsidRPr="00FB4184">
        <w:rPr>
          <w:rFonts w:ascii="Amiri" w:hAnsi="Amiri" w:cs="Amiri"/>
          <w:b/>
          <w:bCs/>
          <w:sz w:val="28"/>
          <w:szCs w:val="28"/>
          <w:rtl/>
        </w:rPr>
        <w:t>المخطوب</w:t>
      </w:r>
      <w:proofErr w:type="spellEnd"/>
      <w:r w:rsidR="005446F6" w:rsidRPr="00FB4184">
        <w:rPr>
          <w:rFonts w:ascii="Amiri" w:hAnsi="Amiri" w:cs="Amiri"/>
          <w:b/>
          <w:bCs/>
          <w:sz w:val="28"/>
          <w:szCs w:val="28"/>
          <w:rtl/>
        </w:rPr>
        <w:t xml:space="preserve"> إليه </w:t>
      </w:r>
      <w:proofErr w:type="spellStart"/>
      <w:r w:rsidR="005446F6" w:rsidRPr="00FB4184">
        <w:rPr>
          <w:rFonts w:ascii="Amiri" w:hAnsi="Amiri" w:cs="Amiri"/>
          <w:b/>
          <w:bCs/>
          <w:sz w:val="28"/>
          <w:szCs w:val="28"/>
          <w:rtl/>
        </w:rPr>
        <w:t>الإيجاز؛</w:t>
      </w:r>
      <w:proofErr w:type="spellEnd"/>
      <w:r w:rsidR="005446F6" w:rsidRPr="00FB4184">
        <w:rPr>
          <w:rFonts w:ascii="Amiri" w:hAnsi="Amiri" w:cs="Amiri"/>
          <w:b/>
          <w:bCs/>
          <w:sz w:val="28"/>
          <w:szCs w:val="28"/>
          <w:rtl/>
        </w:rPr>
        <w:t xml:space="preserve"> ليدلّ على الإجابة</w:t>
      </w:r>
      <w:proofErr w:type="spellStart"/>
      <w:r w:rsidR="005446F6" w:rsidRPr="005446F6">
        <w:rPr>
          <w:rFonts w:ascii="Amiri" w:hAnsi="Amiri" w:cs="Amiri"/>
          <w:sz w:val="28"/>
          <w:szCs w:val="28"/>
          <w:rtl/>
        </w:rPr>
        <w:t>)</w:t>
      </w:r>
      <w:proofErr w:type="spellEnd"/>
    </w:p>
    <w:p w:rsidR="005446F6" w:rsidRPr="005446F6" w:rsidRDefault="005446F6" w:rsidP="00FB4184">
      <w:pPr>
        <w:bidi/>
        <w:spacing w:line="240" w:lineRule="auto"/>
        <w:ind w:firstLine="404"/>
        <w:rPr>
          <w:rFonts w:ascii="Amiri" w:hAnsi="Amiri" w:cs="Amiri"/>
          <w:sz w:val="28"/>
          <w:szCs w:val="28"/>
          <w:rtl/>
        </w:rPr>
      </w:pPr>
      <w:r w:rsidRPr="005446F6">
        <w:rPr>
          <w:rFonts w:ascii="Amiri" w:hAnsi="Amiri" w:cs="Amiri"/>
          <w:sz w:val="28"/>
          <w:szCs w:val="28"/>
          <w:rtl/>
        </w:rPr>
        <w:t xml:space="preserve">ومن جيد الخطب خطبة صداق ٍ لشهاب الدين الحلبي (ت </w:t>
      </w:r>
      <w:proofErr w:type="spellStart"/>
      <w:r w:rsidRPr="005446F6">
        <w:rPr>
          <w:rFonts w:ascii="Amiri" w:hAnsi="Amiri" w:cs="Amiri"/>
          <w:sz w:val="28"/>
          <w:szCs w:val="28"/>
          <w:rtl/>
        </w:rPr>
        <w:t>725هـ)</w:t>
      </w:r>
      <w:proofErr w:type="spellEnd"/>
      <w:r w:rsidRPr="005446F6">
        <w:rPr>
          <w:rFonts w:ascii="Amiri" w:hAnsi="Amiri" w:cs="Amiri"/>
          <w:sz w:val="28"/>
          <w:szCs w:val="28"/>
          <w:rtl/>
        </w:rPr>
        <w:t xml:space="preserve"> أكد فيها أهمية الزواج ودوره في تقريب </w:t>
      </w:r>
      <w:proofErr w:type="spellStart"/>
      <w:r w:rsidRPr="005446F6">
        <w:rPr>
          <w:rFonts w:ascii="Amiri" w:hAnsi="Amiri" w:cs="Amiri"/>
          <w:sz w:val="28"/>
          <w:szCs w:val="28"/>
          <w:rtl/>
        </w:rPr>
        <w:t>الأباعد،</w:t>
      </w:r>
      <w:proofErr w:type="spellEnd"/>
      <w:r w:rsidRPr="005446F6">
        <w:rPr>
          <w:rFonts w:ascii="Amiri" w:hAnsi="Amiri" w:cs="Amiri"/>
          <w:sz w:val="28"/>
          <w:szCs w:val="28"/>
          <w:rtl/>
        </w:rPr>
        <w:t xml:space="preserve"> واتصال </w:t>
      </w:r>
      <w:proofErr w:type="spellStart"/>
      <w:r w:rsidRPr="005446F6">
        <w:rPr>
          <w:rFonts w:ascii="Amiri" w:hAnsi="Amiri" w:cs="Amiri"/>
          <w:sz w:val="28"/>
          <w:szCs w:val="28"/>
          <w:rtl/>
        </w:rPr>
        <w:t>النسب،</w:t>
      </w:r>
      <w:proofErr w:type="spellEnd"/>
      <w:r w:rsidRPr="005446F6">
        <w:rPr>
          <w:rFonts w:ascii="Amiri" w:hAnsi="Amiri" w:cs="Amiri"/>
          <w:sz w:val="28"/>
          <w:szCs w:val="28"/>
          <w:rtl/>
        </w:rPr>
        <w:t xml:space="preserve"> وبقاء </w:t>
      </w:r>
      <w:proofErr w:type="spellStart"/>
      <w:r w:rsidRPr="005446F6">
        <w:rPr>
          <w:rFonts w:ascii="Amiri" w:hAnsi="Amiri" w:cs="Amiri"/>
          <w:sz w:val="28"/>
          <w:szCs w:val="28"/>
          <w:rtl/>
        </w:rPr>
        <w:t>النسل،</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يقول:</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(اقتربت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الأباعد،</w:t>
      </w:r>
      <w:proofErr w:type="spellEnd"/>
      <w:r w:rsidRPr="005446F6">
        <w:rPr>
          <w:rFonts w:ascii="Amiri" w:hAnsi="Amiri" w:cs="Amiri"/>
          <w:sz w:val="28"/>
          <w:szCs w:val="28"/>
          <w:rtl/>
        </w:rPr>
        <w:t xml:space="preserve"> واتصلت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الأنساب،</w:t>
      </w:r>
      <w:proofErr w:type="spellEnd"/>
      <w:r w:rsidRPr="005446F6">
        <w:rPr>
          <w:rFonts w:ascii="Amiri" w:hAnsi="Amiri" w:cs="Amiri"/>
          <w:sz w:val="28"/>
          <w:szCs w:val="28"/>
          <w:rtl/>
        </w:rPr>
        <w:t xml:space="preserve"> اتصال العضد </w:t>
      </w:r>
      <w:proofErr w:type="spellStart"/>
      <w:r w:rsidRPr="005446F6">
        <w:rPr>
          <w:rFonts w:ascii="Amiri" w:hAnsi="Amiri" w:cs="Amiri"/>
          <w:sz w:val="28"/>
          <w:szCs w:val="28"/>
          <w:rtl/>
        </w:rPr>
        <w:t>بالساعد،</w:t>
      </w:r>
      <w:proofErr w:type="spellEnd"/>
      <w:r w:rsidRPr="005446F6">
        <w:rPr>
          <w:rFonts w:ascii="Amiri" w:hAnsi="Amiri" w:cs="Amiri"/>
          <w:sz w:val="28"/>
          <w:szCs w:val="28"/>
          <w:rtl/>
        </w:rPr>
        <w:t xml:space="preserve"> وأحيى الله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الأمم،</w:t>
      </w:r>
      <w:proofErr w:type="spellEnd"/>
      <w:r w:rsidRPr="005446F6">
        <w:rPr>
          <w:rFonts w:ascii="Amiri" w:hAnsi="Amiri" w:cs="Amiri"/>
          <w:sz w:val="28"/>
          <w:szCs w:val="28"/>
          <w:rtl/>
        </w:rPr>
        <w:t xml:space="preserve"> وقد قضى </w:t>
      </w:r>
      <w:proofErr w:type="spellStart"/>
      <w:r w:rsidRPr="005446F6">
        <w:rPr>
          <w:rFonts w:ascii="Amiri" w:hAnsi="Amiri" w:cs="Amiri"/>
          <w:sz w:val="28"/>
          <w:szCs w:val="28"/>
          <w:rtl/>
        </w:rPr>
        <w:t>حينهم،</w:t>
      </w:r>
      <w:proofErr w:type="spellEnd"/>
      <w:r w:rsidRPr="005446F6">
        <w:rPr>
          <w:rFonts w:ascii="Amiri" w:hAnsi="Amiri" w:cs="Amiri"/>
          <w:sz w:val="28"/>
          <w:szCs w:val="28"/>
          <w:rtl/>
        </w:rPr>
        <w:t xml:space="preserve"> وجَمَعَ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بين متفرّقين </w:t>
      </w:r>
      <w:r w:rsidRPr="005446F6">
        <w:rPr>
          <w:rFonts w:ascii="Amiri" w:hAnsi="Amiri" w:cs="Amiri"/>
          <w:b/>
          <w:bCs/>
          <w:sz w:val="28"/>
          <w:szCs w:val="28"/>
          <w:rtl/>
        </w:rPr>
        <w:t>(لو ألَّفْتَ ما في الأرض جميعاً ما ألّفتَ بين قلوبِهِم ولكنّ اللهَ ألّفَ بينهم</w:t>
      </w:r>
      <w:proofErr w:type="spellStart"/>
      <w:r w:rsidRPr="005446F6">
        <w:rPr>
          <w:rFonts w:ascii="Amiri" w:hAnsi="Amiri" w:cs="Amiri"/>
          <w:b/>
          <w:bCs/>
          <w:sz w:val="28"/>
          <w:szCs w:val="28"/>
          <w:rtl/>
        </w:rPr>
        <w:t>)</w:t>
      </w:r>
      <w:proofErr w:type="spellEnd"/>
    </w:p>
    <w:p w:rsidR="005446F6" w:rsidRPr="005446F6" w:rsidRDefault="005446F6" w:rsidP="005446F6">
      <w:pPr>
        <w:bidi/>
        <w:spacing w:line="240" w:lineRule="auto"/>
        <w:ind w:firstLine="404"/>
        <w:rPr>
          <w:rFonts w:ascii="Amiri" w:hAnsi="Amiri" w:cs="Amiri"/>
          <w:sz w:val="28"/>
          <w:szCs w:val="28"/>
          <w:rtl/>
        </w:rPr>
      </w:pPr>
      <w:r w:rsidRPr="005446F6">
        <w:rPr>
          <w:rFonts w:ascii="Amiri" w:hAnsi="Amiri" w:cs="Amiri"/>
          <w:sz w:val="28"/>
          <w:szCs w:val="28"/>
          <w:rtl/>
        </w:rPr>
        <w:t xml:space="preserve">ومن عيون الخطب التي وصلت إلينا من هذا العصر خطبة زين الدين بن الوردي (ت </w:t>
      </w:r>
      <w:proofErr w:type="spellStart"/>
      <w:r w:rsidRPr="005446F6">
        <w:rPr>
          <w:rFonts w:ascii="Amiri" w:hAnsi="Amiri" w:cs="Amiri"/>
          <w:sz w:val="28"/>
          <w:szCs w:val="28"/>
          <w:rtl/>
        </w:rPr>
        <w:t>749هـ)</w:t>
      </w:r>
      <w:proofErr w:type="spellEnd"/>
      <w:r w:rsidRPr="005446F6">
        <w:rPr>
          <w:rFonts w:ascii="Amiri" w:hAnsi="Amiri" w:cs="Amiri"/>
          <w:sz w:val="28"/>
          <w:szCs w:val="28"/>
          <w:rtl/>
        </w:rPr>
        <w:t xml:space="preserve"> وقد خطب بعض بني النصيبي على بنت </w:t>
      </w:r>
      <w:proofErr w:type="spellStart"/>
      <w:r w:rsidRPr="005446F6">
        <w:rPr>
          <w:rFonts w:ascii="Amiri" w:hAnsi="Amiri" w:cs="Amiri"/>
          <w:sz w:val="28"/>
          <w:szCs w:val="28"/>
          <w:rtl/>
        </w:rPr>
        <w:t>عمّه،</w:t>
      </w:r>
      <w:proofErr w:type="spellEnd"/>
      <w:r w:rsidRPr="005446F6">
        <w:rPr>
          <w:rFonts w:ascii="Amiri" w:hAnsi="Amiri" w:cs="Amiri"/>
          <w:sz w:val="28"/>
          <w:szCs w:val="28"/>
          <w:rtl/>
        </w:rPr>
        <w:t xml:space="preserve"> فقال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بعد أن حمد الله وأثنى عليه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w:t>
      </w:r>
      <w:proofErr w:type="spellEnd"/>
      <w:r w:rsidRPr="005446F6">
        <w:rPr>
          <w:rFonts w:ascii="Amiri" w:hAnsi="Amiri" w:cs="Amiri"/>
          <w:sz w:val="28"/>
          <w:szCs w:val="28"/>
          <w:rtl/>
        </w:rPr>
        <w:t>(</w:t>
      </w:r>
      <w:r w:rsidRPr="00FB4184">
        <w:rPr>
          <w:rFonts w:ascii="Amiri" w:hAnsi="Amiri" w:cs="Amiri"/>
          <w:b/>
          <w:bCs/>
          <w:sz w:val="28"/>
          <w:szCs w:val="28"/>
          <w:rtl/>
        </w:rPr>
        <w:t xml:space="preserve">فإنّ أولى ما بادر إليه أولو </w:t>
      </w:r>
      <w:proofErr w:type="spellStart"/>
      <w:r w:rsidRPr="00FB4184">
        <w:rPr>
          <w:rFonts w:ascii="Amiri" w:hAnsi="Amiri" w:cs="Amiri"/>
          <w:b/>
          <w:bCs/>
          <w:sz w:val="28"/>
          <w:szCs w:val="28"/>
          <w:rtl/>
        </w:rPr>
        <w:t>الأحلام،</w:t>
      </w:r>
      <w:proofErr w:type="spellEnd"/>
      <w:r w:rsidRPr="00FB4184">
        <w:rPr>
          <w:rFonts w:ascii="Amiri" w:hAnsi="Amiri" w:cs="Amiri"/>
          <w:b/>
          <w:bCs/>
          <w:sz w:val="28"/>
          <w:szCs w:val="28"/>
          <w:rtl/>
        </w:rPr>
        <w:t xml:space="preserve"> وتنافس فيه كرام الأبناء وأبناء </w:t>
      </w:r>
      <w:proofErr w:type="spellStart"/>
      <w:r w:rsidRPr="00FB4184">
        <w:rPr>
          <w:rFonts w:ascii="Amiri" w:hAnsi="Amiri" w:cs="Amiri"/>
          <w:b/>
          <w:bCs/>
          <w:sz w:val="28"/>
          <w:szCs w:val="28"/>
          <w:rtl/>
        </w:rPr>
        <w:t>الكرام،</w:t>
      </w:r>
      <w:proofErr w:type="spellEnd"/>
      <w:r w:rsidRPr="00FB4184">
        <w:rPr>
          <w:rFonts w:ascii="Amiri" w:hAnsi="Amiri" w:cs="Amiri"/>
          <w:b/>
          <w:bCs/>
          <w:sz w:val="28"/>
          <w:szCs w:val="28"/>
          <w:rtl/>
        </w:rPr>
        <w:t xml:space="preserve"> ما كان لتكثير الأمة </w:t>
      </w:r>
      <w:proofErr w:type="spellStart"/>
      <w:r w:rsidRPr="00FB4184">
        <w:rPr>
          <w:rFonts w:ascii="Amiri" w:hAnsi="Amiri" w:cs="Amiri"/>
          <w:b/>
          <w:bCs/>
          <w:sz w:val="28"/>
          <w:szCs w:val="28"/>
          <w:rtl/>
        </w:rPr>
        <w:t>متضمّناً،</w:t>
      </w:r>
      <w:proofErr w:type="spellEnd"/>
      <w:r w:rsidRPr="00FB4184">
        <w:rPr>
          <w:rFonts w:ascii="Amiri" w:hAnsi="Amiri" w:cs="Amiri"/>
          <w:b/>
          <w:bCs/>
          <w:sz w:val="28"/>
          <w:szCs w:val="28"/>
          <w:rtl/>
        </w:rPr>
        <w:t xml:space="preserve"> ولفضيلة العاجل والآجل نافعاً نفعاً </w:t>
      </w:r>
      <w:proofErr w:type="spellStart"/>
      <w:r w:rsidRPr="00FB4184">
        <w:rPr>
          <w:rFonts w:ascii="Amiri" w:hAnsi="Amiri" w:cs="Amiri"/>
          <w:b/>
          <w:bCs/>
          <w:sz w:val="28"/>
          <w:szCs w:val="28"/>
          <w:rtl/>
        </w:rPr>
        <w:t>بيّناً،</w:t>
      </w:r>
      <w:proofErr w:type="spellEnd"/>
      <w:r w:rsidRPr="00FB4184">
        <w:rPr>
          <w:rFonts w:ascii="Amiri" w:hAnsi="Amiri" w:cs="Amiri"/>
          <w:b/>
          <w:bCs/>
          <w:sz w:val="28"/>
          <w:szCs w:val="28"/>
          <w:rtl/>
        </w:rPr>
        <w:t xml:space="preserve"> وهي سنّة النكاح التي عظمت </w:t>
      </w:r>
      <w:proofErr w:type="spellStart"/>
      <w:r w:rsidRPr="00FB4184">
        <w:rPr>
          <w:rFonts w:ascii="Amiri" w:hAnsi="Amiri" w:cs="Amiri"/>
          <w:b/>
          <w:bCs/>
          <w:sz w:val="28"/>
          <w:szCs w:val="28"/>
          <w:rtl/>
        </w:rPr>
        <w:t>بها</w:t>
      </w:r>
      <w:proofErr w:type="spellEnd"/>
      <w:r w:rsidRPr="00FB4184">
        <w:rPr>
          <w:rFonts w:ascii="Amiri" w:hAnsi="Amiri" w:cs="Amiri"/>
          <w:b/>
          <w:bCs/>
          <w:sz w:val="28"/>
          <w:szCs w:val="28"/>
          <w:rtl/>
        </w:rPr>
        <w:t xml:space="preserve"> </w:t>
      </w:r>
      <w:proofErr w:type="spellStart"/>
      <w:r w:rsidRPr="00FB4184">
        <w:rPr>
          <w:rFonts w:ascii="Amiri" w:hAnsi="Amiri" w:cs="Amiri"/>
          <w:b/>
          <w:bCs/>
          <w:sz w:val="28"/>
          <w:szCs w:val="28"/>
          <w:rtl/>
        </w:rPr>
        <w:t>المنّة،</w:t>
      </w:r>
      <w:proofErr w:type="spellEnd"/>
      <w:r w:rsidRPr="00FB4184">
        <w:rPr>
          <w:rFonts w:ascii="Amiri" w:hAnsi="Amiri" w:cs="Amiri"/>
          <w:b/>
          <w:bCs/>
          <w:sz w:val="28"/>
          <w:szCs w:val="28"/>
          <w:rtl/>
        </w:rPr>
        <w:t xml:space="preserve"> وأثنى عليها لسان الكتاب وأشارت إليه يد </w:t>
      </w:r>
      <w:proofErr w:type="spellStart"/>
      <w:r w:rsidRPr="00FB4184">
        <w:rPr>
          <w:rFonts w:ascii="Amiri" w:hAnsi="Amiri" w:cs="Amiri"/>
          <w:b/>
          <w:bCs/>
          <w:sz w:val="28"/>
          <w:szCs w:val="28"/>
          <w:rtl/>
        </w:rPr>
        <w:t>السنّة،</w:t>
      </w:r>
      <w:proofErr w:type="spellEnd"/>
      <w:r w:rsidRPr="00FB4184">
        <w:rPr>
          <w:rFonts w:ascii="Amiri" w:hAnsi="Amiri" w:cs="Amiri"/>
          <w:b/>
          <w:bCs/>
          <w:sz w:val="28"/>
          <w:szCs w:val="28"/>
          <w:rtl/>
        </w:rPr>
        <w:t xml:space="preserve"> ولاسيّما بنات العمّ التي أرشدت قصّة البتول </w:t>
      </w:r>
      <w:proofErr w:type="spellStart"/>
      <w:r w:rsidRPr="00FB4184">
        <w:rPr>
          <w:rFonts w:ascii="Amiri" w:hAnsi="Amiri" w:cs="Amiri"/>
          <w:b/>
          <w:bCs/>
          <w:sz w:val="28"/>
          <w:szCs w:val="28"/>
          <w:rtl/>
        </w:rPr>
        <w:t>–</w:t>
      </w:r>
      <w:proofErr w:type="spellEnd"/>
      <w:r w:rsidRPr="00FB4184">
        <w:rPr>
          <w:rFonts w:ascii="Amiri" w:hAnsi="Amiri" w:cs="Amiri"/>
          <w:b/>
          <w:bCs/>
          <w:sz w:val="28"/>
          <w:szCs w:val="28"/>
          <w:rtl/>
        </w:rPr>
        <w:t xml:space="preserve"> </w:t>
      </w:r>
      <w:r w:rsidRPr="00FB4184">
        <w:rPr>
          <w:rFonts w:ascii="Amiri" w:hAnsi="Amiri" w:cs="Amiri"/>
          <w:b/>
          <w:bCs/>
          <w:sz w:val="28"/>
          <w:szCs w:val="28"/>
          <w:rtl/>
        </w:rPr>
        <w:lastRenderedPageBreak/>
        <w:t xml:space="preserve">عليها السلام </w:t>
      </w:r>
      <w:proofErr w:type="spellStart"/>
      <w:r w:rsidRPr="00FB4184">
        <w:rPr>
          <w:rFonts w:ascii="Amiri" w:hAnsi="Amiri" w:cs="Amiri"/>
          <w:b/>
          <w:bCs/>
          <w:sz w:val="28"/>
          <w:szCs w:val="28"/>
          <w:rtl/>
        </w:rPr>
        <w:t>–</w:t>
      </w:r>
      <w:proofErr w:type="spellEnd"/>
      <w:r w:rsidRPr="00FB4184">
        <w:rPr>
          <w:rFonts w:ascii="Amiri" w:hAnsi="Amiri" w:cs="Amiri"/>
          <w:b/>
          <w:bCs/>
          <w:sz w:val="28"/>
          <w:szCs w:val="28"/>
          <w:rtl/>
        </w:rPr>
        <w:t xml:space="preserve"> </w:t>
      </w:r>
      <w:proofErr w:type="spellStart"/>
      <w:r w:rsidRPr="00FB4184">
        <w:rPr>
          <w:rFonts w:ascii="Amiri" w:hAnsi="Amiri" w:cs="Amiri"/>
          <w:b/>
          <w:bCs/>
          <w:sz w:val="28"/>
          <w:szCs w:val="28"/>
          <w:rtl/>
        </w:rPr>
        <w:t>إليها،</w:t>
      </w:r>
      <w:proofErr w:type="spellEnd"/>
      <w:r w:rsidRPr="00FB4184">
        <w:rPr>
          <w:rFonts w:ascii="Amiri" w:hAnsi="Amiri" w:cs="Amiri"/>
          <w:b/>
          <w:bCs/>
          <w:sz w:val="28"/>
          <w:szCs w:val="28"/>
          <w:rtl/>
        </w:rPr>
        <w:t xml:space="preserve"> وحسن أن يتلى لها بطريق الأولى (وَمِنْ آيَاتِهِ أَنْ خَلَقَ لَكُمْ مِنْ أَنْفُسِكُمْ أَزْوَاجاً لِتِسْكُنُوا إِلَيْهَا</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الروم:</w:t>
      </w:r>
      <w:proofErr w:type="spellEnd"/>
      <w:r w:rsidRPr="005446F6">
        <w:rPr>
          <w:rFonts w:ascii="Amiri" w:hAnsi="Amiri" w:cs="Amiri"/>
          <w:sz w:val="28"/>
          <w:szCs w:val="28"/>
          <w:rtl/>
        </w:rPr>
        <w:t xml:space="preserve"> 21</w:t>
      </w:r>
      <w:proofErr w:type="spellStart"/>
      <w:r w:rsidRPr="005446F6">
        <w:rPr>
          <w:rFonts w:ascii="Amiri" w:hAnsi="Amiri" w:cs="Amiri"/>
          <w:sz w:val="28"/>
          <w:szCs w:val="28"/>
          <w:rtl/>
        </w:rPr>
        <w:t>]</w:t>
      </w:r>
      <w:proofErr w:type="spellEnd"/>
      <w:r w:rsidRPr="005446F6">
        <w:rPr>
          <w:rFonts w:ascii="Amiri" w:hAnsi="Amiri" w:cs="Amiri"/>
          <w:sz w:val="28"/>
          <w:szCs w:val="28"/>
          <w:rtl/>
        </w:rPr>
        <w:t>...</w:t>
      </w:r>
      <w:proofErr w:type="spellStart"/>
      <w:r w:rsidRPr="005446F6">
        <w:rPr>
          <w:rFonts w:ascii="Amiri" w:hAnsi="Amiri" w:cs="Amiri"/>
          <w:sz w:val="28"/>
          <w:szCs w:val="28"/>
          <w:rtl/>
        </w:rPr>
        <w:t>.))</w:t>
      </w:r>
      <w:proofErr w:type="spellEnd"/>
      <w:r w:rsidRPr="005446F6">
        <w:rPr>
          <w:rStyle w:val="Appelnotedebasdep"/>
          <w:rFonts w:ascii="Amiri" w:hAnsi="Amiri" w:cs="Amiri"/>
          <w:sz w:val="28"/>
          <w:szCs w:val="28"/>
          <w:rtl/>
        </w:rPr>
        <w:footnoteReference w:customMarkFollows="1" w:id="1"/>
        <w:t>(40)</w:t>
      </w:r>
      <w:r w:rsidRPr="005446F6">
        <w:rPr>
          <w:rFonts w:ascii="Amiri" w:hAnsi="Amiri" w:cs="Amiri"/>
          <w:sz w:val="28"/>
          <w:szCs w:val="28"/>
          <w:rtl/>
        </w:rPr>
        <w:t>.</w:t>
      </w:r>
    </w:p>
    <w:p w:rsidR="005446F6" w:rsidRPr="005446F6" w:rsidRDefault="005446F6" w:rsidP="00734CD8">
      <w:pPr>
        <w:bidi/>
        <w:spacing w:line="240" w:lineRule="auto"/>
        <w:ind w:firstLine="404"/>
        <w:rPr>
          <w:rFonts w:ascii="Amiri" w:hAnsi="Amiri" w:cs="Amiri"/>
          <w:sz w:val="28"/>
          <w:szCs w:val="28"/>
          <w:rtl/>
        </w:rPr>
      </w:pPr>
      <w:proofErr w:type="gramStart"/>
      <w:r w:rsidRPr="005446F6">
        <w:rPr>
          <w:rFonts w:ascii="Amiri" w:hAnsi="Amiri" w:cs="Amiri"/>
          <w:sz w:val="28"/>
          <w:szCs w:val="28"/>
          <w:rtl/>
        </w:rPr>
        <w:t>لقد</w:t>
      </w:r>
      <w:proofErr w:type="gramEnd"/>
      <w:r w:rsidRPr="005446F6">
        <w:rPr>
          <w:rFonts w:ascii="Amiri" w:hAnsi="Amiri" w:cs="Amiri"/>
          <w:sz w:val="28"/>
          <w:szCs w:val="28"/>
          <w:rtl/>
        </w:rPr>
        <w:t xml:space="preserve"> أكد الخطيب في هذا النص أهمية </w:t>
      </w:r>
      <w:proofErr w:type="spellStart"/>
      <w:r w:rsidRPr="005446F6">
        <w:rPr>
          <w:rFonts w:ascii="Amiri" w:hAnsi="Amiri" w:cs="Amiri"/>
          <w:sz w:val="28"/>
          <w:szCs w:val="28"/>
          <w:rtl/>
        </w:rPr>
        <w:t>الزواج؛</w:t>
      </w:r>
      <w:proofErr w:type="spellEnd"/>
      <w:r w:rsidRPr="005446F6">
        <w:rPr>
          <w:rFonts w:ascii="Amiri" w:hAnsi="Amiri" w:cs="Amiri"/>
          <w:sz w:val="28"/>
          <w:szCs w:val="28"/>
          <w:rtl/>
        </w:rPr>
        <w:t xml:space="preserve"> لأن الزواج سنة بقوله (النكاح سنّتي ومن رغب عن سنّتي فليس منّي</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كما إنه صيانة للمسلم والمس</w:t>
      </w:r>
      <w:r w:rsidR="00734CD8">
        <w:rPr>
          <w:rFonts w:ascii="Amiri" w:hAnsi="Amiri" w:cs="Amiri"/>
          <w:sz w:val="28"/>
          <w:szCs w:val="28"/>
          <w:rtl/>
        </w:rPr>
        <w:t>لمة من الوقوع في مصائد الشيطان</w:t>
      </w:r>
      <w:r w:rsidR="00734CD8">
        <w:rPr>
          <w:rFonts w:ascii="Amiri" w:hAnsi="Amiri" w:cs="Amiri" w:hint="cs"/>
          <w:sz w:val="28"/>
          <w:szCs w:val="28"/>
          <w:rtl/>
        </w:rPr>
        <w:t>.</w:t>
      </w:r>
    </w:p>
    <w:p w:rsidR="005446F6" w:rsidRPr="005446F6"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وتمضي الخطبة على هذا النحو من الهدوء </w:t>
      </w:r>
      <w:proofErr w:type="spellStart"/>
      <w:r w:rsidRPr="005446F6">
        <w:rPr>
          <w:rFonts w:ascii="Amiri" w:hAnsi="Amiri" w:cs="Amiri"/>
          <w:sz w:val="28"/>
          <w:szCs w:val="28"/>
          <w:rtl/>
        </w:rPr>
        <w:t>النفسي،</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يقول:</w:t>
      </w:r>
      <w:proofErr w:type="spellEnd"/>
      <w:r w:rsidRPr="005446F6">
        <w:rPr>
          <w:rFonts w:ascii="Amiri" w:hAnsi="Amiri" w:cs="Amiri"/>
          <w:sz w:val="28"/>
          <w:szCs w:val="28"/>
          <w:rtl/>
        </w:rPr>
        <w:t xml:space="preserve"> (</w:t>
      </w:r>
      <w:r w:rsidRPr="00734CD8">
        <w:rPr>
          <w:rFonts w:ascii="Amiri" w:hAnsi="Amiri" w:cs="Amiri"/>
          <w:b/>
          <w:bCs/>
          <w:sz w:val="28"/>
          <w:szCs w:val="28"/>
          <w:rtl/>
        </w:rPr>
        <w:t xml:space="preserve">فإنّ بنات العمّ أجدى بالصحبة </w:t>
      </w:r>
      <w:proofErr w:type="spellStart"/>
      <w:r w:rsidRPr="00734CD8">
        <w:rPr>
          <w:rFonts w:ascii="Amiri" w:hAnsi="Amiri" w:cs="Amiri"/>
          <w:b/>
          <w:bCs/>
          <w:sz w:val="28"/>
          <w:szCs w:val="28"/>
          <w:rtl/>
        </w:rPr>
        <w:t>وأجدر،</w:t>
      </w:r>
      <w:proofErr w:type="spellEnd"/>
      <w:r w:rsidRPr="00734CD8">
        <w:rPr>
          <w:rFonts w:ascii="Amiri" w:hAnsi="Amiri" w:cs="Amiri"/>
          <w:b/>
          <w:bCs/>
          <w:sz w:val="28"/>
          <w:szCs w:val="28"/>
          <w:rtl/>
        </w:rPr>
        <w:t xml:space="preserve"> وأوفى بالمودّة </w:t>
      </w:r>
      <w:proofErr w:type="spellStart"/>
      <w:r w:rsidRPr="00734CD8">
        <w:rPr>
          <w:rFonts w:ascii="Amiri" w:hAnsi="Amiri" w:cs="Amiri"/>
          <w:b/>
          <w:bCs/>
          <w:sz w:val="28"/>
          <w:szCs w:val="28"/>
          <w:rtl/>
        </w:rPr>
        <w:t>وأوفر،</w:t>
      </w:r>
      <w:proofErr w:type="spellEnd"/>
      <w:r w:rsidRPr="00734CD8">
        <w:rPr>
          <w:rFonts w:ascii="Amiri" w:hAnsi="Amiri" w:cs="Amiri"/>
          <w:b/>
          <w:bCs/>
          <w:sz w:val="28"/>
          <w:szCs w:val="28"/>
          <w:rtl/>
        </w:rPr>
        <w:t xml:space="preserve"> وأوصى إلى العهد </w:t>
      </w:r>
      <w:proofErr w:type="spellStart"/>
      <w:r w:rsidRPr="00734CD8">
        <w:rPr>
          <w:rFonts w:ascii="Amiri" w:hAnsi="Amiri" w:cs="Amiri"/>
          <w:b/>
          <w:bCs/>
          <w:sz w:val="28"/>
          <w:szCs w:val="28"/>
          <w:rtl/>
        </w:rPr>
        <w:t>وأصبر،</w:t>
      </w:r>
      <w:proofErr w:type="spellEnd"/>
      <w:r w:rsidRPr="00734CD8">
        <w:rPr>
          <w:rFonts w:ascii="Amiri" w:hAnsi="Amiri" w:cs="Amiri"/>
          <w:b/>
          <w:bCs/>
          <w:sz w:val="28"/>
          <w:szCs w:val="28"/>
          <w:rtl/>
        </w:rPr>
        <w:t xml:space="preserve"> ولاسيّما من حازت كرم الأوائل </w:t>
      </w:r>
      <w:proofErr w:type="spellStart"/>
      <w:r w:rsidRPr="00734CD8">
        <w:rPr>
          <w:rFonts w:ascii="Amiri" w:hAnsi="Amiri" w:cs="Amiri"/>
          <w:b/>
          <w:bCs/>
          <w:sz w:val="28"/>
          <w:szCs w:val="28"/>
          <w:rtl/>
        </w:rPr>
        <w:t>والأواخر،</w:t>
      </w:r>
      <w:proofErr w:type="spellEnd"/>
      <w:r w:rsidRPr="00734CD8">
        <w:rPr>
          <w:rFonts w:ascii="Amiri" w:hAnsi="Amiri" w:cs="Amiri"/>
          <w:b/>
          <w:bCs/>
          <w:sz w:val="28"/>
          <w:szCs w:val="28"/>
          <w:rtl/>
        </w:rPr>
        <w:t xml:space="preserve"> وجمعت عناصر الكرم وكرم </w:t>
      </w:r>
      <w:proofErr w:type="spellStart"/>
      <w:r w:rsidRPr="00734CD8">
        <w:rPr>
          <w:rFonts w:ascii="Amiri" w:hAnsi="Amiri" w:cs="Amiri"/>
          <w:b/>
          <w:bCs/>
          <w:sz w:val="28"/>
          <w:szCs w:val="28"/>
          <w:rtl/>
        </w:rPr>
        <w:t>العناصر،</w:t>
      </w:r>
      <w:proofErr w:type="spellEnd"/>
      <w:r w:rsidRPr="00734CD8">
        <w:rPr>
          <w:rFonts w:ascii="Amiri" w:hAnsi="Amiri" w:cs="Amiri"/>
          <w:b/>
          <w:bCs/>
          <w:sz w:val="28"/>
          <w:szCs w:val="28"/>
          <w:rtl/>
        </w:rPr>
        <w:t xml:space="preserve"> وأصبحت سليلة الأعيان </w:t>
      </w:r>
      <w:proofErr w:type="spellStart"/>
      <w:r w:rsidRPr="00734CD8">
        <w:rPr>
          <w:rFonts w:ascii="Amiri" w:hAnsi="Amiri" w:cs="Amiri"/>
          <w:b/>
          <w:bCs/>
          <w:sz w:val="28"/>
          <w:szCs w:val="28"/>
          <w:rtl/>
        </w:rPr>
        <w:t>والأكابر،</w:t>
      </w:r>
      <w:proofErr w:type="spellEnd"/>
      <w:r w:rsidRPr="00734CD8">
        <w:rPr>
          <w:rFonts w:ascii="Amiri" w:hAnsi="Amiri" w:cs="Amiri"/>
          <w:b/>
          <w:bCs/>
          <w:sz w:val="28"/>
          <w:szCs w:val="28"/>
          <w:rtl/>
        </w:rPr>
        <w:t xml:space="preserve"> وإذا قال </w:t>
      </w:r>
      <w:proofErr w:type="spellStart"/>
      <w:r w:rsidRPr="00734CD8">
        <w:rPr>
          <w:rFonts w:ascii="Amiri" w:hAnsi="Amiri" w:cs="Amiri"/>
          <w:b/>
          <w:bCs/>
          <w:sz w:val="28"/>
          <w:szCs w:val="28"/>
          <w:rtl/>
        </w:rPr>
        <w:t>بعلها:</w:t>
      </w:r>
      <w:proofErr w:type="spellEnd"/>
      <w:r w:rsidRPr="00734CD8">
        <w:rPr>
          <w:rFonts w:ascii="Amiri" w:hAnsi="Amiri" w:cs="Amiri"/>
          <w:b/>
          <w:bCs/>
          <w:sz w:val="28"/>
          <w:szCs w:val="28"/>
          <w:rtl/>
        </w:rPr>
        <w:t xml:space="preserve"> كان </w:t>
      </w:r>
      <w:proofErr w:type="spellStart"/>
      <w:r w:rsidRPr="00734CD8">
        <w:rPr>
          <w:rFonts w:ascii="Amiri" w:hAnsi="Amiri" w:cs="Amiri"/>
          <w:b/>
          <w:bCs/>
          <w:sz w:val="28"/>
          <w:szCs w:val="28"/>
          <w:rtl/>
        </w:rPr>
        <w:t>جدّي،</w:t>
      </w:r>
      <w:proofErr w:type="spellEnd"/>
      <w:r w:rsidRPr="00734CD8">
        <w:rPr>
          <w:rFonts w:ascii="Amiri" w:hAnsi="Amiri" w:cs="Amiri"/>
          <w:b/>
          <w:bCs/>
          <w:sz w:val="28"/>
          <w:szCs w:val="28"/>
          <w:rtl/>
        </w:rPr>
        <w:t xml:space="preserve"> </w:t>
      </w:r>
      <w:proofErr w:type="spellStart"/>
      <w:r w:rsidRPr="00734CD8">
        <w:rPr>
          <w:rFonts w:ascii="Amiri" w:hAnsi="Amiri" w:cs="Amiri"/>
          <w:b/>
          <w:bCs/>
          <w:sz w:val="28"/>
          <w:szCs w:val="28"/>
          <w:rtl/>
        </w:rPr>
        <w:t>قالت:</w:t>
      </w:r>
      <w:proofErr w:type="spellEnd"/>
      <w:r w:rsidRPr="00734CD8">
        <w:rPr>
          <w:rFonts w:ascii="Amiri" w:hAnsi="Amiri" w:cs="Amiri"/>
          <w:b/>
          <w:bCs/>
          <w:sz w:val="28"/>
          <w:szCs w:val="28"/>
          <w:rtl/>
        </w:rPr>
        <w:t xml:space="preserve"> وجدّي</w:t>
      </w:r>
      <w:r w:rsidR="00734CD8">
        <w:rPr>
          <w:rFonts w:ascii="Amiri" w:hAnsi="Amiri" w:cs="Amiri" w:hint="cs"/>
          <w:sz w:val="28"/>
          <w:szCs w:val="28"/>
          <w:rtl/>
        </w:rPr>
        <w:t xml:space="preserve">. </w:t>
      </w:r>
      <w:r w:rsidRPr="005446F6">
        <w:rPr>
          <w:rFonts w:ascii="Amiri" w:hAnsi="Amiri" w:cs="Amiri"/>
          <w:sz w:val="28"/>
          <w:szCs w:val="28"/>
          <w:rtl/>
        </w:rPr>
        <w:t xml:space="preserve">فهذه الأسطر تفصح عن الرغبة المتبادلة بين الخاطب </w:t>
      </w:r>
      <w:proofErr w:type="spellStart"/>
      <w:r w:rsidRPr="005446F6">
        <w:rPr>
          <w:rFonts w:ascii="Amiri" w:hAnsi="Amiri" w:cs="Amiri"/>
          <w:sz w:val="28"/>
          <w:szCs w:val="28"/>
          <w:rtl/>
        </w:rPr>
        <w:t>والمخطوب</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إليه،</w:t>
      </w:r>
      <w:proofErr w:type="spellEnd"/>
      <w:r w:rsidRPr="005446F6">
        <w:rPr>
          <w:rFonts w:ascii="Amiri" w:hAnsi="Amiri" w:cs="Amiri"/>
          <w:sz w:val="28"/>
          <w:szCs w:val="28"/>
          <w:rtl/>
        </w:rPr>
        <w:t xml:space="preserve"> كما تشير إلى حسن </w:t>
      </w:r>
      <w:proofErr w:type="spellStart"/>
      <w:r w:rsidRPr="005446F6">
        <w:rPr>
          <w:rFonts w:ascii="Amiri" w:hAnsi="Amiri" w:cs="Amiri"/>
          <w:sz w:val="28"/>
          <w:szCs w:val="28"/>
          <w:rtl/>
        </w:rPr>
        <w:t>الاختيار،</w:t>
      </w:r>
      <w:proofErr w:type="spellEnd"/>
      <w:r w:rsidRPr="005446F6">
        <w:rPr>
          <w:rFonts w:ascii="Amiri" w:hAnsi="Amiri" w:cs="Amiri"/>
          <w:sz w:val="28"/>
          <w:szCs w:val="28"/>
          <w:rtl/>
        </w:rPr>
        <w:t xml:space="preserve"> وحسن الظنّ </w:t>
      </w:r>
      <w:proofErr w:type="spellStart"/>
      <w:r w:rsidRPr="005446F6">
        <w:rPr>
          <w:rFonts w:ascii="Amiri" w:hAnsi="Amiri" w:cs="Amiri"/>
          <w:sz w:val="28"/>
          <w:szCs w:val="28"/>
          <w:rtl/>
        </w:rPr>
        <w:t>بالخاطب،</w:t>
      </w:r>
      <w:proofErr w:type="spellEnd"/>
      <w:r w:rsidRPr="005446F6">
        <w:rPr>
          <w:rFonts w:ascii="Amiri" w:hAnsi="Amiri" w:cs="Amiri"/>
          <w:sz w:val="28"/>
          <w:szCs w:val="28"/>
          <w:rtl/>
        </w:rPr>
        <w:t xml:space="preserve"> لاسيّما إذا كان من ذوي </w:t>
      </w:r>
      <w:proofErr w:type="spellStart"/>
      <w:r w:rsidRPr="005446F6">
        <w:rPr>
          <w:rFonts w:ascii="Amiri" w:hAnsi="Amiri" w:cs="Amiri"/>
          <w:sz w:val="28"/>
          <w:szCs w:val="28"/>
          <w:rtl/>
        </w:rPr>
        <w:t>القربى،</w:t>
      </w:r>
      <w:proofErr w:type="spellEnd"/>
      <w:r w:rsidRPr="005446F6">
        <w:rPr>
          <w:rFonts w:ascii="Amiri" w:hAnsi="Amiri" w:cs="Amiri"/>
          <w:sz w:val="28"/>
          <w:szCs w:val="28"/>
          <w:rtl/>
        </w:rPr>
        <w:t xml:space="preserve"> فهم أعرف بمزاياه وطبائعه وفضائله.</w:t>
      </w:r>
    </w:p>
    <w:p w:rsidR="005446F6" w:rsidRPr="005446F6" w:rsidRDefault="005446F6" w:rsidP="00734CD8">
      <w:pPr>
        <w:bidi/>
        <w:spacing w:line="240" w:lineRule="auto"/>
        <w:jc w:val="center"/>
        <w:rPr>
          <w:rFonts w:ascii="Amiri" w:hAnsi="Amiri" w:cs="Amiri"/>
          <w:b/>
          <w:bCs/>
          <w:sz w:val="28"/>
          <w:szCs w:val="28"/>
          <w:rtl/>
        </w:rPr>
      </w:pPr>
      <w:r w:rsidRPr="005446F6">
        <w:rPr>
          <w:rFonts w:ascii="Amiri" w:hAnsi="Amiri" w:cs="Amiri"/>
          <w:b/>
          <w:bCs/>
          <w:sz w:val="28"/>
          <w:szCs w:val="28"/>
          <w:rtl/>
        </w:rPr>
        <w:t>(2</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خُطبُ الأندية والمواسم:</w:t>
      </w:r>
    </w:p>
    <w:p w:rsidR="005446F6" w:rsidRPr="005446F6"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 من عادة هذه الخطب أن تلقى في المحافل </w:t>
      </w:r>
      <w:proofErr w:type="spellStart"/>
      <w:r w:rsidRPr="005446F6">
        <w:rPr>
          <w:rFonts w:ascii="Amiri" w:hAnsi="Amiri" w:cs="Amiri"/>
          <w:sz w:val="28"/>
          <w:szCs w:val="28"/>
          <w:rtl/>
        </w:rPr>
        <w:t>والأندية؛</w:t>
      </w:r>
      <w:proofErr w:type="spellEnd"/>
      <w:r w:rsidRPr="005446F6">
        <w:rPr>
          <w:rFonts w:ascii="Amiri" w:hAnsi="Amiri" w:cs="Amiri"/>
          <w:sz w:val="28"/>
          <w:szCs w:val="28"/>
          <w:rtl/>
        </w:rPr>
        <w:t xml:space="preserve"> لضرورة يتطلبها موقف </w:t>
      </w:r>
      <w:proofErr w:type="spellStart"/>
      <w:r w:rsidRPr="005446F6">
        <w:rPr>
          <w:rFonts w:ascii="Amiri" w:hAnsi="Amiri" w:cs="Amiri"/>
          <w:sz w:val="28"/>
          <w:szCs w:val="28"/>
          <w:rtl/>
        </w:rPr>
        <w:t>ما،</w:t>
      </w:r>
      <w:proofErr w:type="spellEnd"/>
      <w:r w:rsidRPr="005446F6">
        <w:rPr>
          <w:rFonts w:ascii="Amiri" w:hAnsi="Amiri" w:cs="Amiri"/>
          <w:sz w:val="28"/>
          <w:szCs w:val="28"/>
          <w:rtl/>
        </w:rPr>
        <w:t xml:space="preserve"> ومن ذلك خطبة تقي الدين محمد بن عبد اللطيف السبكي (ت </w:t>
      </w:r>
      <w:proofErr w:type="spellStart"/>
      <w:r w:rsidRPr="005446F6">
        <w:rPr>
          <w:rFonts w:ascii="Amiri" w:hAnsi="Amiri" w:cs="Amiri"/>
          <w:sz w:val="28"/>
          <w:szCs w:val="28"/>
          <w:rtl/>
        </w:rPr>
        <w:t>744هـ)</w:t>
      </w:r>
      <w:proofErr w:type="spellEnd"/>
      <w:r w:rsidRPr="005446F6">
        <w:rPr>
          <w:rFonts w:ascii="Amiri" w:hAnsi="Amiri" w:cs="Amiri"/>
          <w:sz w:val="28"/>
          <w:szCs w:val="28"/>
          <w:rtl/>
        </w:rPr>
        <w:t xml:space="preserve"> التي ألقاها يوم عُيّن مدرساً بالمدرسة الركنية </w:t>
      </w:r>
      <w:proofErr w:type="spellStart"/>
      <w:r w:rsidRPr="005446F6">
        <w:rPr>
          <w:rFonts w:ascii="Amiri" w:hAnsi="Amiri" w:cs="Amiri"/>
          <w:sz w:val="28"/>
          <w:szCs w:val="28"/>
          <w:rtl/>
        </w:rPr>
        <w:t>بمصر،</w:t>
      </w:r>
      <w:proofErr w:type="spellEnd"/>
      <w:r w:rsidRPr="005446F6">
        <w:rPr>
          <w:rFonts w:ascii="Amiri" w:hAnsi="Amiri" w:cs="Amiri"/>
          <w:sz w:val="28"/>
          <w:szCs w:val="28"/>
          <w:rtl/>
        </w:rPr>
        <w:t xml:space="preserve"> فقال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بعد أن حمد الله وأثنى عليه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r w:rsidRPr="00734CD8">
        <w:rPr>
          <w:rFonts w:ascii="Amiri" w:hAnsi="Amiri" w:cs="Amiri"/>
          <w:b/>
          <w:bCs/>
          <w:sz w:val="28"/>
          <w:szCs w:val="28"/>
          <w:rtl/>
        </w:rPr>
        <w:t xml:space="preserve">أما بعد فإنّ غريب </w:t>
      </w:r>
      <w:proofErr w:type="spellStart"/>
      <w:r w:rsidRPr="00734CD8">
        <w:rPr>
          <w:rFonts w:ascii="Amiri" w:hAnsi="Amiri" w:cs="Amiri"/>
          <w:b/>
          <w:bCs/>
          <w:sz w:val="28"/>
          <w:szCs w:val="28"/>
          <w:rtl/>
        </w:rPr>
        <w:t>الدار،</w:t>
      </w:r>
      <w:proofErr w:type="spellEnd"/>
      <w:r w:rsidRPr="00734CD8">
        <w:rPr>
          <w:rFonts w:ascii="Amiri" w:hAnsi="Amiri" w:cs="Amiri"/>
          <w:b/>
          <w:bCs/>
          <w:sz w:val="28"/>
          <w:szCs w:val="28"/>
          <w:rtl/>
        </w:rPr>
        <w:t xml:space="preserve"> ولو نال مناط </w:t>
      </w:r>
      <w:proofErr w:type="spellStart"/>
      <w:r w:rsidRPr="00734CD8">
        <w:rPr>
          <w:rFonts w:ascii="Amiri" w:hAnsi="Amiri" w:cs="Amiri"/>
          <w:b/>
          <w:bCs/>
          <w:sz w:val="28"/>
          <w:szCs w:val="28"/>
          <w:rtl/>
        </w:rPr>
        <w:t>الثريا</w:t>
      </w:r>
      <w:proofErr w:type="spellEnd"/>
      <w:r w:rsidRPr="00734CD8">
        <w:rPr>
          <w:rFonts w:ascii="Amiri" w:hAnsi="Amiri" w:cs="Amiri"/>
          <w:b/>
          <w:bCs/>
          <w:sz w:val="28"/>
          <w:szCs w:val="28"/>
          <w:rtl/>
        </w:rPr>
        <w:t xml:space="preserve"> فيكفي أن  </w:t>
      </w:r>
      <w:proofErr w:type="spellStart"/>
      <w:r w:rsidRPr="00734CD8">
        <w:rPr>
          <w:rFonts w:ascii="Amiri" w:hAnsi="Amiri" w:cs="Amiri"/>
          <w:b/>
          <w:bCs/>
          <w:sz w:val="28"/>
          <w:szCs w:val="28"/>
          <w:rtl/>
        </w:rPr>
        <w:t>يقال:</w:t>
      </w:r>
      <w:proofErr w:type="spellEnd"/>
      <w:r w:rsidRPr="00734CD8">
        <w:rPr>
          <w:rFonts w:ascii="Amiri" w:hAnsi="Amiri" w:cs="Amiri"/>
          <w:b/>
          <w:bCs/>
          <w:sz w:val="28"/>
          <w:szCs w:val="28"/>
          <w:rtl/>
        </w:rPr>
        <w:t xml:space="preserve"> </w:t>
      </w:r>
      <w:proofErr w:type="spellStart"/>
      <w:r w:rsidRPr="00734CD8">
        <w:rPr>
          <w:rFonts w:ascii="Amiri" w:hAnsi="Amiri" w:cs="Amiri"/>
          <w:b/>
          <w:bCs/>
          <w:sz w:val="28"/>
          <w:szCs w:val="28"/>
          <w:rtl/>
        </w:rPr>
        <w:t>غريب،</w:t>
      </w:r>
      <w:proofErr w:type="spellEnd"/>
      <w:r w:rsidRPr="00734CD8">
        <w:rPr>
          <w:rFonts w:ascii="Amiri" w:hAnsi="Amiri" w:cs="Amiri"/>
          <w:b/>
          <w:bCs/>
          <w:sz w:val="28"/>
          <w:szCs w:val="28"/>
          <w:rtl/>
        </w:rPr>
        <w:t xml:space="preserve"> وبعيد المزار ولو تهيأ له ما تهيأ فما له في الراحة منهم </w:t>
      </w:r>
      <w:proofErr w:type="spellStart"/>
      <w:r w:rsidRPr="00734CD8">
        <w:rPr>
          <w:rFonts w:ascii="Amiri" w:hAnsi="Amiri" w:cs="Amiri"/>
          <w:b/>
          <w:bCs/>
          <w:sz w:val="28"/>
          <w:szCs w:val="28"/>
          <w:rtl/>
        </w:rPr>
        <w:t>نصيب،</w:t>
      </w:r>
      <w:proofErr w:type="spellEnd"/>
      <w:r w:rsidRPr="00734CD8">
        <w:rPr>
          <w:rFonts w:ascii="Amiri" w:hAnsi="Amiri" w:cs="Amiri"/>
          <w:b/>
          <w:bCs/>
          <w:sz w:val="28"/>
          <w:szCs w:val="28"/>
          <w:rtl/>
        </w:rPr>
        <w:t xml:space="preserve"> ولمشقّة الغربة ازدادت رتبة الهجرة في العبادة، </w:t>
      </w:r>
      <w:r w:rsidR="00734CD8">
        <w:rPr>
          <w:rFonts w:ascii="Amiri" w:hAnsi="Amiri" w:cs="Amiri" w:hint="cs"/>
          <w:b/>
          <w:bCs/>
          <w:sz w:val="28"/>
          <w:szCs w:val="28"/>
          <w:rtl/>
        </w:rPr>
        <w:t>...</w:t>
      </w:r>
      <w:r w:rsidRPr="00734CD8">
        <w:rPr>
          <w:rFonts w:ascii="Amiri" w:hAnsi="Amiri" w:cs="Amiri"/>
          <w:b/>
          <w:bCs/>
          <w:sz w:val="28"/>
          <w:szCs w:val="28"/>
          <w:rtl/>
        </w:rPr>
        <w:t xml:space="preserve"> </w:t>
      </w:r>
      <w:proofErr w:type="gramStart"/>
      <w:r w:rsidRPr="00734CD8">
        <w:rPr>
          <w:rFonts w:ascii="Amiri" w:hAnsi="Amiri" w:cs="Amiri"/>
          <w:b/>
          <w:bCs/>
          <w:sz w:val="28"/>
          <w:szCs w:val="28"/>
          <w:rtl/>
        </w:rPr>
        <w:t>والغربة</w:t>
      </w:r>
      <w:proofErr w:type="gramEnd"/>
      <w:r w:rsidRPr="00734CD8">
        <w:rPr>
          <w:rFonts w:ascii="Amiri" w:hAnsi="Amiri" w:cs="Amiri"/>
          <w:b/>
          <w:bCs/>
          <w:sz w:val="28"/>
          <w:szCs w:val="28"/>
          <w:rtl/>
        </w:rPr>
        <w:t xml:space="preserve"> كربة ولو كانت بين </w:t>
      </w:r>
      <w:proofErr w:type="spellStart"/>
      <w:r w:rsidRPr="00734CD8">
        <w:rPr>
          <w:rFonts w:ascii="Amiri" w:hAnsi="Amiri" w:cs="Amiri"/>
          <w:b/>
          <w:bCs/>
          <w:sz w:val="28"/>
          <w:szCs w:val="28"/>
          <w:rtl/>
        </w:rPr>
        <w:t>الأقارب،</w:t>
      </w:r>
      <w:proofErr w:type="spellEnd"/>
      <w:r w:rsidRPr="00734CD8">
        <w:rPr>
          <w:rFonts w:ascii="Amiri" w:hAnsi="Amiri" w:cs="Amiri"/>
          <w:b/>
          <w:bCs/>
          <w:sz w:val="28"/>
          <w:szCs w:val="28"/>
          <w:rtl/>
        </w:rPr>
        <w:t xml:space="preserve"> ومفارقة الأوطان صعبة ولو عن سمّ العقارب</w:t>
      </w:r>
      <w:r w:rsidR="00734CD8">
        <w:rPr>
          <w:rFonts w:ascii="Amiri" w:hAnsi="Amiri" w:cs="Amiri" w:hint="cs"/>
          <w:b/>
          <w:bCs/>
          <w:sz w:val="28"/>
          <w:szCs w:val="28"/>
          <w:rtl/>
        </w:rPr>
        <w:t>.</w:t>
      </w:r>
    </w:p>
    <w:p w:rsidR="00734CD8" w:rsidRDefault="005446F6" w:rsidP="00734CD8">
      <w:pPr>
        <w:bidi/>
        <w:spacing w:line="240" w:lineRule="auto"/>
        <w:ind w:firstLine="404"/>
        <w:rPr>
          <w:rFonts w:ascii="Amiri" w:hAnsi="Amiri" w:cs="Amiri"/>
          <w:b/>
          <w:bCs/>
          <w:sz w:val="28"/>
          <w:szCs w:val="28"/>
          <w:rtl/>
        </w:rPr>
      </w:pPr>
      <w:r w:rsidRPr="005446F6">
        <w:rPr>
          <w:rFonts w:ascii="Amiri" w:hAnsi="Amiri" w:cs="Amiri"/>
          <w:sz w:val="28"/>
          <w:szCs w:val="28"/>
          <w:rtl/>
        </w:rPr>
        <w:t xml:space="preserve">ومن جيد خطب الموسم خطبة محمد بن أحمد المطري (ت </w:t>
      </w:r>
      <w:proofErr w:type="spellStart"/>
      <w:r w:rsidRPr="005446F6">
        <w:rPr>
          <w:rFonts w:ascii="Amiri" w:hAnsi="Amiri" w:cs="Amiri"/>
          <w:sz w:val="28"/>
          <w:szCs w:val="28"/>
          <w:rtl/>
        </w:rPr>
        <w:t>741هـ)</w:t>
      </w:r>
      <w:proofErr w:type="spellEnd"/>
      <w:r w:rsidRPr="005446F6">
        <w:rPr>
          <w:rFonts w:ascii="Amiri" w:hAnsi="Amiri" w:cs="Amiri"/>
          <w:sz w:val="28"/>
          <w:szCs w:val="28"/>
          <w:rtl/>
        </w:rPr>
        <w:t xml:space="preserve"> وقد خطبها بمكة في موسم </w:t>
      </w:r>
      <w:proofErr w:type="spellStart"/>
      <w:r w:rsidRPr="005446F6">
        <w:rPr>
          <w:rFonts w:ascii="Amiri" w:hAnsi="Amiri" w:cs="Amiri"/>
          <w:sz w:val="28"/>
          <w:szCs w:val="28"/>
          <w:rtl/>
        </w:rPr>
        <w:t>الحج،</w:t>
      </w:r>
      <w:proofErr w:type="spellEnd"/>
      <w:r w:rsidRPr="005446F6">
        <w:rPr>
          <w:rFonts w:ascii="Amiri" w:hAnsi="Amiri" w:cs="Amiri"/>
          <w:sz w:val="28"/>
          <w:szCs w:val="28"/>
          <w:rtl/>
        </w:rPr>
        <w:t xml:space="preserve"> ومما جاء </w:t>
      </w:r>
      <w:proofErr w:type="spellStart"/>
      <w:r w:rsidRPr="005446F6">
        <w:rPr>
          <w:rFonts w:ascii="Amiri" w:hAnsi="Amiri" w:cs="Amiri"/>
          <w:sz w:val="28"/>
          <w:szCs w:val="28"/>
          <w:rtl/>
        </w:rPr>
        <w:t>فيها:</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w:t>
      </w:r>
      <w:proofErr w:type="spellEnd"/>
      <w:r w:rsidRPr="005446F6">
        <w:rPr>
          <w:rFonts w:ascii="Amiri" w:hAnsi="Amiri" w:cs="Amiri"/>
          <w:sz w:val="28"/>
          <w:szCs w:val="28"/>
          <w:rtl/>
        </w:rPr>
        <w:t>(</w:t>
      </w:r>
      <w:r w:rsidRPr="00734CD8">
        <w:rPr>
          <w:rFonts w:ascii="Amiri" w:hAnsi="Amiri" w:cs="Amiri"/>
          <w:b/>
          <w:bCs/>
          <w:sz w:val="28"/>
          <w:szCs w:val="28"/>
          <w:rtl/>
        </w:rPr>
        <w:t xml:space="preserve">أيها الناس إنّ الله أصدق </w:t>
      </w:r>
      <w:proofErr w:type="spellStart"/>
      <w:r w:rsidRPr="00734CD8">
        <w:rPr>
          <w:rFonts w:ascii="Amiri" w:hAnsi="Amiri" w:cs="Amiri"/>
          <w:b/>
          <w:bCs/>
          <w:sz w:val="28"/>
          <w:szCs w:val="28"/>
          <w:rtl/>
        </w:rPr>
        <w:t>قائل،</w:t>
      </w:r>
      <w:proofErr w:type="spellEnd"/>
      <w:r w:rsidRPr="00734CD8">
        <w:rPr>
          <w:rFonts w:ascii="Amiri" w:hAnsi="Amiri" w:cs="Amiri"/>
          <w:b/>
          <w:bCs/>
          <w:sz w:val="28"/>
          <w:szCs w:val="28"/>
          <w:rtl/>
        </w:rPr>
        <w:t xml:space="preserve"> وأوثق </w:t>
      </w:r>
      <w:proofErr w:type="spellStart"/>
      <w:r w:rsidRPr="00734CD8">
        <w:rPr>
          <w:rFonts w:ascii="Amiri" w:hAnsi="Amiri" w:cs="Amiri"/>
          <w:b/>
          <w:bCs/>
          <w:sz w:val="28"/>
          <w:szCs w:val="28"/>
          <w:rtl/>
        </w:rPr>
        <w:t>كفيل،</w:t>
      </w:r>
      <w:proofErr w:type="spellEnd"/>
      <w:r w:rsidRPr="00734CD8">
        <w:rPr>
          <w:rFonts w:ascii="Amiri" w:hAnsi="Amiri" w:cs="Amiri"/>
          <w:b/>
          <w:bCs/>
          <w:sz w:val="28"/>
          <w:szCs w:val="28"/>
          <w:rtl/>
        </w:rPr>
        <w:t xml:space="preserve"> يدلكم إلى خير </w:t>
      </w:r>
      <w:proofErr w:type="spellStart"/>
      <w:r w:rsidRPr="00734CD8">
        <w:rPr>
          <w:rFonts w:ascii="Amiri" w:hAnsi="Amiri" w:cs="Amiri"/>
          <w:b/>
          <w:bCs/>
          <w:sz w:val="28"/>
          <w:szCs w:val="28"/>
          <w:rtl/>
        </w:rPr>
        <w:t>سبيل،</w:t>
      </w:r>
      <w:proofErr w:type="spellEnd"/>
      <w:r w:rsidRPr="00734CD8">
        <w:rPr>
          <w:rFonts w:ascii="Amiri" w:hAnsi="Amiri" w:cs="Amiri"/>
          <w:b/>
          <w:bCs/>
          <w:sz w:val="28"/>
          <w:szCs w:val="28"/>
          <w:rtl/>
        </w:rPr>
        <w:t xml:space="preserve"> وذلكم في محكم التنزيل على لسان الحبيب </w:t>
      </w:r>
      <w:proofErr w:type="spellStart"/>
      <w:r w:rsidRPr="00734CD8">
        <w:rPr>
          <w:rFonts w:ascii="Amiri" w:hAnsi="Amiri" w:cs="Amiri"/>
          <w:b/>
          <w:bCs/>
          <w:sz w:val="28"/>
          <w:szCs w:val="28"/>
          <w:rtl/>
        </w:rPr>
        <w:t>والخليل</w:t>
      </w:r>
      <w:r w:rsidRPr="005446F6">
        <w:rPr>
          <w:rFonts w:ascii="Amiri" w:hAnsi="Amiri" w:cs="Amiri"/>
          <w:sz w:val="28"/>
          <w:szCs w:val="28"/>
          <w:rtl/>
        </w:rPr>
        <w:t>،</w:t>
      </w:r>
      <w:proofErr w:type="spellEnd"/>
      <w:r w:rsidRPr="005446F6">
        <w:rPr>
          <w:rFonts w:ascii="Amiri" w:hAnsi="Amiri" w:cs="Amiri"/>
          <w:sz w:val="28"/>
          <w:szCs w:val="28"/>
          <w:rtl/>
        </w:rPr>
        <w:t xml:space="preserve"> فقال تبارك </w:t>
      </w:r>
      <w:proofErr w:type="spellStart"/>
      <w:r w:rsidRPr="005446F6">
        <w:rPr>
          <w:rFonts w:ascii="Amiri" w:hAnsi="Amiri" w:cs="Amiri"/>
          <w:sz w:val="28"/>
          <w:szCs w:val="28"/>
          <w:rtl/>
        </w:rPr>
        <w:t>وتعالى:</w:t>
      </w:r>
      <w:proofErr w:type="spellEnd"/>
      <w:r w:rsidRPr="005446F6">
        <w:rPr>
          <w:rFonts w:ascii="Amiri" w:hAnsi="Amiri" w:cs="Amiri"/>
          <w:sz w:val="28"/>
          <w:szCs w:val="28"/>
          <w:rtl/>
        </w:rPr>
        <w:t xml:space="preserve"> </w:t>
      </w:r>
      <w:r w:rsidRPr="005446F6">
        <w:rPr>
          <w:rFonts w:ascii="Amiri" w:hAnsi="Amiri" w:cs="Amiri"/>
          <w:b/>
          <w:bCs/>
          <w:sz w:val="28"/>
          <w:szCs w:val="28"/>
          <w:rtl/>
        </w:rPr>
        <w:t xml:space="preserve">(وَإذْ </w:t>
      </w:r>
      <w:proofErr w:type="spellStart"/>
      <w:r w:rsidRPr="005446F6">
        <w:rPr>
          <w:rFonts w:ascii="Amiri" w:hAnsi="Amiri" w:cs="Amiri"/>
          <w:b/>
          <w:bCs/>
          <w:sz w:val="28"/>
          <w:szCs w:val="28"/>
          <w:rtl/>
        </w:rPr>
        <w:t>بَوَأْنَا</w:t>
      </w:r>
      <w:proofErr w:type="spellEnd"/>
      <w:r w:rsidRPr="005446F6">
        <w:rPr>
          <w:rFonts w:ascii="Amiri" w:hAnsi="Amiri" w:cs="Amiri"/>
          <w:b/>
          <w:bCs/>
          <w:sz w:val="28"/>
          <w:szCs w:val="28"/>
          <w:rtl/>
        </w:rPr>
        <w:t xml:space="preserve"> لإبْرَاهِيمَ مَكَان البّيْتِ أَنْ لا تُشْرِك </w:t>
      </w:r>
      <w:proofErr w:type="spellStart"/>
      <w:r w:rsidRPr="005446F6">
        <w:rPr>
          <w:rFonts w:ascii="Amiri" w:hAnsi="Amiri" w:cs="Amiri"/>
          <w:b/>
          <w:bCs/>
          <w:sz w:val="28"/>
          <w:szCs w:val="28"/>
          <w:rtl/>
        </w:rPr>
        <w:t>بِي</w:t>
      </w:r>
      <w:proofErr w:type="spellEnd"/>
      <w:r w:rsidRPr="005446F6">
        <w:rPr>
          <w:rFonts w:ascii="Amiri" w:hAnsi="Amiri" w:cs="Amiri"/>
          <w:b/>
          <w:bCs/>
          <w:sz w:val="28"/>
          <w:szCs w:val="28"/>
          <w:rtl/>
        </w:rPr>
        <w:t xml:space="preserve"> شَيْئاً وَطَهِّرْ بَيْتي </w:t>
      </w:r>
      <w:proofErr w:type="spellStart"/>
      <w:r w:rsidRPr="005446F6">
        <w:rPr>
          <w:rFonts w:ascii="Amiri" w:hAnsi="Amiri" w:cs="Amiri"/>
          <w:b/>
          <w:bCs/>
          <w:sz w:val="28"/>
          <w:szCs w:val="28"/>
          <w:rtl/>
        </w:rPr>
        <w:t>للطائِفينَ</w:t>
      </w:r>
      <w:proofErr w:type="spellEnd"/>
      <w:r w:rsidRPr="005446F6">
        <w:rPr>
          <w:rFonts w:ascii="Amiri" w:hAnsi="Amiri" w:cs="Amiri"/>
          <w:b/>
          <w:bCs/>
          <w:sz w:val="28"/>
          <w:szCs w:val="28"/>
          <w:rtl/>
        </w:rPr>
        <w:t xml:space="preserve"> والقائِمينَ والرُّكَّع السُّجُود </w:t>
      </w:r>
    </w:p>
    <w:p w:rsidR="00734CD8"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ركّز الخطيب على فريضة حجّ بيت الله </w:t>
      </w:r>
      <w:proofErr w:type="spellStart"/>
      <w:r w:rsidRPr="005446F6">
        <w:rPr>
          <w:rFonts w:ascii="Amiri" w:hAnsi="Amiri" w:cs="Amiri"/>
          <w:sz w:val="28"/>
          <w:szCs w:val="28"/>
          <w:rtl/>
        </w:rPr>
        <w:t>الحرام،</w:t>
      </w:r>
      <w:proofErr w:type="spellEnd"/>
      <w:r w:rsidRPr="005446F6">
        <w:rPr>
          <w:rFonts w:ascii="Amiri" w:hAnsi="Amiri" w:cs="Amiri"/>
          <w:sz w:val="28"/>
          <w:szCs w:val="28"/>
          <w:rtl/>
        </w:rPr>
        <w:t xml:space="preserve"> وإنّ الله قد تكفّل لهذا البيت بأن يؤمّه من يشاء من عباده </w:t>
      </w:r>
      <w:proofErr w:type="spellStart"/>
      <w:r w:rsidRPr="005446F6">
        <w:rPr>
          <w:rFonts w:ascii="Amiri" w:hAnsi="Amiri" w:cs="Amiri"/>
          <w:sz w:val="28"/>
          <w:szCs w:val="28"/>
          <w:rtl/>
        </w:rPr>
        <w:t>المسلمين؛</w:t>
      </w:r>
      <w:proofErr w:type="spellEnd"/>
      <w:r w:rsidRPr="005446F6">
        <w:rPr>
          <w:rFonts w:ascii="Amiri" w:hAnsi="Amiri" w:cs="Amiri"/>
          <w:sz w:val="28"/>
          <w:szCs w:val="28"/>
          <w:rtl/>
        </w:rPr>
        <w:t xml:space="preserve"> لأداء مناسك </w:t>
      </w:r>
      <w:proofErr w:type="spellStart"/>
      <w:r w:rsidRPr="005446F6">
        <w:rPr>
          <w:rFonts w:ascii="Amiri" w:hAnsi="Amiri" w:cs="Amiri"/>
          <w:sz w:val="28"/>
          <w:szCs w:val="28"/>
          <w:rtl/>
        </w:rPr>
        <w:t>الحج،</w:t>
      </w:r>
      <w:proofErr w:type="spellEnd"/>
      <w:r w:rsidRPr="005446F6">
        <w:rPr>
          <w:rFonts w:ascii="Amiri" w:hAnsi="Amiri" w:cs="Amiri"/>
          <w:sz w:val="28"/>
          <w:szCs w:val="28"/>
          <w:rtl/>
        </w:rPr>
        <w:t xml:space="preserve"> ثم طلب من معشر الحجاج أن يشكروا هذه النعمة التي أفاء الله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عليهم وأنهى الخطيب خطبته بأن بعث في نفوسهم بريقاً من أمل حين بشرهم بغفران </w:t>
      </w:r>
      <w:proofErr w:type="spellStart"/>
      <w:r w:rsidRPr="005446F6">
        <w:rPr>
          <w:rFonts w:ascii="Amiri" w:hAnsi="Amiri" w:cs="Amiri"/>
          <w:sz w:val="28"/>
          <w:szCs w:val="28"/>
          <w:rtl/>
        </w:rPr>
        <w:t>الذنوب،</w:t>
      </w:r>
      <w:proofErr w:type="spellEnd"/>
      <w:r w:rsidRPr="005446F6">
        <w:rPr>
          <w:rFonts w:ascii="Amiri" w:hAnsi="Amiri" w:cs="Amiri"/>
          <w:sz w:val="28"/>
          <w:szCs w:val="28"/>
          <w:rtl/>
        </w:rPr>
        <w:t xml:space="preserve"> ومحو السيئات. </w:t>
      </w:r>
    </w:p>
    <w:p w:rsidR="00734CD8" w:rsidRDefault="00734CD8" w:rsidP="00734CD8">
      <w:pPr>
        <w:bidi/>
        <w:spacing w:line="240" w:lineRule="auto"/>
        <w:ind w:firstLine="404"/>
        <w:rPr>
          <w:rFonts w:ascii="Amiri" w:hAnsi="Amiri" w:cs="Amiri"/>
          <w:sz w:val="28"/>
          <w:szCs w:val="28"/>
          <w:rtl/>
        </w:rPr>
      </w:pPr>
    </w:p>
    <w:p w:rsidR="00734CD8" w:rsidRDefault="00734CD8" w:rsidP="00734CD8">
      <w:pPr>
        <w:bidi/>
        <w:spacing w:line="240" w:lineRule="auto"/>
        <w:ind w:firstLine="404"/>
        <w:rPr>
          <w:rFonts w:ascii="Amiri" w:hAnsi="Amiri" w:cs="Amiri"/>
          <w:sz w:val="28"/>
          <w:szCs w:val="28"/>
          <w:rtl/>
        </w:rPr>
      </w:pPr>
    </w:p>
    <w:p w:rsidR="005446F6" w:rsidRPr="005446F6"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      </w:t>
      </w:r>
    </w:p>
    <w:p w:rsidR="005446F6" w:rsidRPr="005446F6" w:rsidRDefault="005446F6" w:rsidP="00734CD8">
      <w:pPr>
        <w:bidi/>
        <w:spacing w:line="240" w:lineRule="auto"/>
        <w:jc w:val="center"/>
        <w:rPr>
          <w:rFonts w:ascii="Amiri" w:hAnsi="Amiri" w:cs="Amiri"/>
          <w:b/>
          <w:bCs/>
          <w:sz w:val="28"/>
          <w:szCs w:val="28"/>
          <w:rtl/>
        </w:rPr>
      </w:pPr>
      <w:r w:rsidRPr="005446F6">
        <w:rPr>
          <w:rFonts w:ascii="Amiri" w:hAnsi="Amiri" w:cs="Amiri"/>
          <w:b/>
          <w:bCs/>
          <w:sz w:val="28"/>
          <w:szCs w:val="28"/>
          <w:rtl/>
        </w:rPr>
        <w:lastRenderedPageBreak/>
        <w:t xml:space="preserve">ثالثاً </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الخطابة الجهادية (الحربية</w:t>
      </w:r>
      <w:proofErr w:type="spellStart"/>
      <w:r w:rsidRPr="005446F6">
        <w:rPr>
          <w:rFonts w:ascii="Amiri" w:hAnsi="Amiri" w:cs="Amiri"/>
          <w:b/>
          <w:bCs/>
          <w:sz w:val="28"/>
          <w:szCs w:val="28"/>
          <w:rtl/>
        </w:rPr>
        <w:t>):</w:t>
      </w:r>
      <w:proofErr w:type="spellEnd"/>
    </w:p>
    <w:p w:rsidR="005446F6" w:rsidRPr="00734CD8" w:rsidRDefault="005446F6" w:rsidP="00734CD8">
      <w:pPr>
        <w:bidi/>
        <w:spacing w:line="240" w:lineRule="auto"/>
        <w:ind w:firstLine="404"/>
        <w:rPr>
          <w:rFonts w:ascii="Amiri" w:hAnsi="Amiri" w:cs="Amiri"/>
          <w:b/>
          <w:bCs/>
          <w:sz w:val="28"/>
          <w:szCs w:val="28"/>
          <w:rtl/>
        </w:rPr>
      </w:pPr>
      <w:r w:rsidRPr="005446F6">
        <w:rPr>
          <w:rFonts w:ascii="Amiri" w:hAnsi="Amiri" w:cs="Amiri"/>
          <w:sz w:val="28"/>
          <w:szCs w:val="28"/>
          <w:rtl/>
        </w:rPr>
        <w:t xml:space="preserve">وهذه الخطب تلقى عادةً لإثارة </w:t>
      </w:r>
      <w:proofErr w:type="spellStart"/>
      <w:r w:rsidRPr="005446F6">
        <w:rPr>
          <w:rFonts w:ascii="Amiri" w:hAnsi="Amiri" w:cs="Amiri"/>
          <w:sz w:val="28"/>
          <w:szCs w:val="28"/>
          <w:rtl/>
        </w:rPr>
        <w:t>الحماس،</w:t>
      </w:r>
      <w:proofErr w:type="spellEnd"/>
      <w:r w:rsidRPr="005446F6">
        <w:rPr>
          <w:rFonts w:ascii="Amiri" w:hAnsi="Amiri" w:cs="Amiri"/>
          <w:sz w:val="28"/>
          <w:szCs w:val="28"/>
          <w:rtl/>
        </w:rPr>
        <w:t xml:space="preserve"> وإيقاظ </w:t>
      </w:r>
      <w:proofErr w:type="spellStart"/>
      <w:r w:rsidRPr="005446F6">
        <w:rPr>
          <w:rFonts w:ascii="Amiri" w:hAnsi="Amiri" w:cs="Amiri"/>
          <w:sz w:val="28"/>
          <w:szCs w:val="28"/>
          <w:rtl/>
        </w:rPr>
        <w:t>الهمم،</w:t>
      </w:r>
      <w:proofErr w:type="spellEnd"/>
      <w:r w:rsidRPr="005446F6">
        <w:rPr>
          <w:rFonts w:ascii="Amiri" w:hAnsi="Amiri" w:cs="Amiri"/>
          <w:sz w:val="28"/>
          <w:szCs w:val="28"/>
          <w:rtl/>
        </w:rPr>
        <w:t xml:space="preserve"> والاستعداد في لقاء </w:t>
      </w:r>
      <w:proofErr w:type="spellStart"/>
      <w:r w:rsidRPr="005446F6">
        <w:rPr>
          <w:rFonts w:ascii="Amiri" w:hAnsi="Amiri" w:cs="Amiri"/>
          <w:sz w:val="28"/>
          <w:szCs w:val="28"/>
          <w:rtl/>
        </w:rPr>
        <w:t>العدو،</w:t>
      </w:r>
      <w:proofErr w:type="spellEnd"/>
      <w:r w:rsidRPr="005446F6">
        <w:rPr>
          <w:rFonts w:ascii="Amiri" w:hAnsi="Amiri" w:cs="Amiri"/>
          <w:sz w:val="28"/>
          <w:szCs w:val="28"/>
          <w:rtl/>
        </w:rPr>
        <w:t xml:space="preserve"> وعلى الرغم من كثرة  الحروب التي شهدها هذا العصر فإنَّه لم يصل إلينا من خطب هذا اللون إلاّ خطبة </w:t>
      </w:r>
      <w:proofErr w:type="spellStart"/>
      <w:r w:rsidRPr="005446F6">
        <w:rPr>
          <w:rFonts w:ascii="Amiri" w:hAnsi="Amiri" w:cs="Amiri"/>
          <w:sz w:val="28"/>
          <w:szCs w:val="28"/>
          <w:rtl/>
        </w:rPr>
        <w:t>واحدة،</w:t>
      </w:r>
      <w:proofErr w:type="spellEnd"/>
      <w:r w:rsidRPr="005446F6">
        <w:rPr>
          <w:rFonts w:ascii="Amiri" w:hAnsi="Amiri" w:cs="Amiri"/>
          <w:sz w:val="28"/>
          <w:szCs w:val="28"/>
          <w:rtl/>
        </w:rPr>
        <w:t xml:space="preserve"> </w:t>
      </w:r>
      <w:r w:rsidRPr="005446F6">
        <w:rPr>
          <w:rFonts w:ascii="Amiri" w:hAnsi="Amiri" w:cs="Amiri"/>
          <w:b/>
          <w:bCs/>
          <w:sz w:val="28"/>
          <w:szCs w:val="28"/>
          <w:rtl/>
        </w:rPr>
        <w:t xml:space="preserve">هي </w:t>
      </w:r>
      <w:r w:rsidRPr="005446F6">
        <w:rPr>
          <w:rFonts w:ascii="Amiri" w:hAnsi="Amiri" w:cs="Amiri"/>
          <w:sz w:val="28"/>
          <w:szCs w:val="28"/>
          <w:rtl/>
        </w:rPr>
        <w:t xml:space="preserve">خطبة الحاكم بأمر الله أحمد بن الحسن الخليفة العباسي في مصر حيث خطب الناس في التاسع من المحرّم سنة </w:t>
      </w:r>
      <w:proofErr w:type="spellStart"/>
      <w:r w:rsidRPr="005446F6">
        <w:rPr>
          <w:rFonts w:ascii="Amiri" w:hAnsi="Amiri" w:cs="Amiri"/>
          <w:sz w:val="28"/>
          <w:szCs w:val="28"/>
          <w:rtl/>
        </w:rPr>
        <w:t>661هـ</w:t>
      </w:r>
      <w:proofErr w:type="spellEnd"/>
      <w:r w:rsidRPr="005446F6">
        <w:rPr>
          <w:rFonts w:ascii="Amiri" w:hAnsi="Amiri" w:cs="Amiri"/>
          <w:sz w:val="28"/>
          <w:szCs w:val="28"/>
          <w:rtl/>
        </w:rPr>
        <w:t xml:space="preserve"> وعرّفهم فضل الجهاد وحضُّهم </w:t>
      </w:r>
      <w:proofErr w:type="spellStart"/>
      <w:r w:rsidRPr="005446F6">
        <w:rPr>
          <w:rFonts w:ascii="Amiri" w:hAnsi="Amiri" w:cs="Amiri"/>
          <w:sz w:val="28"/>
          <w:szCs w:val="28"/>
          <w:rtl/>
        </w:rPr>
        <w:t>عليه،</w:t>
      </w:r>
      <w:proofErr w:type="spellEnd"/>
      <w:r w:rsidRPr="005446F6">
        <w:rPr>
          <w:rFonts w:ascii="Amiri" w:hAnsi="Amiri" w:cs="Amiri"/>
          <w:sz w:val="28"/>
          <w:szCs w:val="28"/>
          <w:rtl/>
        </w:rPr>
        <w:t xml:space="preserve"> (</w:t>
      </w:r>
      <w:r w:rsidRPr="00734CD8">
        <w:rPr>
          <w:rFonts w:ascii="Amiri" w:hAnsi="Amiri" w:cs="Amiri"/>
          <w:b/>
          <w:bCs/>
          <w:sz w:val="28"/>
          <w:szCs w:val="28"/>
          <w:rtl/>
        </w:rPr>
        <w:t xml:space="preserve">أيها الناس اعلموا أنّ الإمامة فرضٌ من فروض </w:t>
      </w:r>
      <w:proofErr w:type="spellStart"/>
      <w:r w:rsidRPr="00734CD8">
        <w:rPr>
          <w:rFonts w:ascii="Amiri" w:hAnsi="Amiri" w:cs="Amiri"/>
          <w:b/>
          <w:bCs/>
          <w:sz w:val="28"/>
          <w:szCs w:val="28"/>
          <w:rtl/>
        </w:rPr>
        <w:t>الإسلام،</w:t>
      </w:r>
      <w:proofErr w:type="spellEnd"/>
      <w:r w:rsidRPr="00734CD8">
        <w:rPr>
          <w:rFonts w:ascii="Amiri" w:hAnsi="Amiri" w:cs="Amiri"/>
          <w:b/>
          <w:bCs/>
          <w:sz w:val="28"/>
          <w:szCs w:val="28"/>
          <w:rtl/>
        </w:rPr>
        <w:t xml:space="preserve"> والجهاد محتوم على جميع </w:t>
      </w:r>
      <w:proofErr w:type="spellStart"/>
      <w:r w:rsidRPr="00734CD8">
        <w:rPr>
          <w:rFonts w:ascii="Amiri" w:hAnsi="Amiri" w:cs="Amiri"/>
          <w:b/>
          <w:bCs/>
          <w:sz w:val="28"/>
          <w:szCs w:val="28"/>
          <w:rtl/>
        </w:rPr>
        <w:t>الأنام،</w:t>
      </w:r>
      <w:proofErr w:type="spellEnd"/>
      <w:r w:rsidRPr="00734CD8">
        <w:rPr>
          <w:rFonts w:ascii="Amiri" w:hAnsi="Amiri" w:cs="Amiri"/>
          <w:b/>
          <w:bCs/>
          <w:sz w:val="28"/>
          <w:szCs w:val="28"/>
          <w:rtl/>
        </w:rPr>
        <w:t xml:space="preserve"> ولا يقوم علم الجهاد إلاّ باجتماع كلمة العباد...</w:t>
      </w:r>
      <w:proofErr w:type="spellStart"/>
      <w:r w:rsidRPr="00734CD8">
        <w:rPr>
          <w:rFonts w:ascii="Amiri" w:hAnsi="Amiri" w:cs="Amiri"/>
          <w:b/>
          <w:bCs/>
          <w:sz w:val="28"/>
          <w:szCs w:val="28"/>
          <w:rtl/>
        </w:rPr>
        <w:t>.</w:t>
      </w:r>
      <w:proofErr w:type="spellEnd"/>
      <w:r w:rsidRPr="00734CD8">
        <w:rPr>
          <w:rFonts w:ascii="Amiri" w:hAnsi="Amiri" w:cs="Amiri"/>
          <w:b/>
          <w:bCs/>
          <w:sz w:val="28"/>
          <w:szCs w:val="28"/>
          <w:rtl/>
        </w:rPr>
        <w:t xml:space="preserve"> </w:t>
      </w:r>
      <w:proofErr w:type="gramStart"/>
      <w:r w:rsidRPr="00734CD8">
        <w:rPr>
          <w:rFonts w:ascii="Amiri" w:hAnsi="Amiri" w:cs="Amiri"/>
          <w:b/>
          <w:bCs/>
          <w:sz w:val="28"/>
          <w:szCs w:val="28"/>
          <w:rtl/>
        </w:rPr>
        <w:t>وقاتلوا</w:t>
      </w:r>
      <w:proofErr w:type="gramEnd"/>
      <w:r w:rsidRPr="00734CD8">
        <w:rPr>
          <w:rFonts w:ascii="Amiri" w:hAnsi="Amiri" w:cs="Amiri"/>
          <w:b/>
          <w:bCs/>
          <w:sz w:val="28"/>
          <w:szCs w:val="28"/>
          <w:rtl/>
        </w:rPr>
        <w:t xml:space="preserve"> أولياء الشيطان </w:t>
      </w:r>
      <w:proofErr w:type="spellStart"/>
      <w:r w:rsidRPr="00734CD8">
        <w:rPr>
          <w:rFonts w:ascii="Amiri" w:hAnsi="Amiri" w:cs="Amiri"/>
          <w:b/>
          <w:bCs/>
          <w:sz w:val="28"/>
          <w:szCs w:val="28"/>
          <w:rtl/>
        </w:rPr>
        <w:t>تظفروا،</w:t>
      </w:r>
      <w:proofErr w:type="spellEnd"/>
      <w:r w:rsidRPr="00734CD8">
        <w:rPr>
          <w:rFonts w:ascii="Amiri" w:hAnsi="Amiri" w:cs="Amiri"/>
          <w:b/>
          <w:bCs/>
          <w:sz w:val="28"/>
          <w:szCs w:val="28"/>
          <w:rtl/>
        </w:rPr>
        <w:t xml:space="preserve"> ولا يردّ عنكم ما </w:t>
      </w:r>
      <w:proofErr w:type="spellStart"/>
      <w:r w:rsidRPr="00734CD8">
        <w:rPr>
          <w:rFonts w:ascii="Amiri" w:hAnsi="Amiri" w:cs="Amiri"/>
          <w:b/>
          <w:bCs/>
          <w:sz w:val="28"/>
          <w:szCs w:val="28"/>
          <w:rtl/>
        </w:rPr>
        <w:t>جرى،</w:t>
      </w:r>
      <w:proofErr w:type="spellEnd"/>
      <w:r w:rsidRPr="00734CD8">
        <w:rPr>
          <w:rFonts w:ascii="Amiri" w:hAnsi="Amiri" w:cs="Amiri"/>
          <w:b/>
          <w:bCs/>
          <w:sz w:val="28"/>
          <w:szCs w:val="28"/>
          <w:rtl/>
        </w:rPr>
        <w:t xml:space="preserve"> فالحرب </w:t>
      </w:r>
      <w:proofErr w:type="spellStart"/>
      <w:r w:rsidRPr="00734CD8">
        <w:rPr>
          <w:rFonts w:ascii="Amiri" w:hAnsi="Amiri" w:cs="Amiri"/>
          <w:b/>
          <w:bCs/>
          <w:sz w:val="28"/>
          <w:szCs w:val="28"/>
          <w:rtl/>
        </w:rPr>
        <w:t>سجالٌ،</w:t>
      </w:r>
      <w:proofErr w:type="spellEnd"/>
      <w:r w:rsidRPr="00734CD8">
        <w:rPr>
          <w:rFonts w:ascii="Amiri" w:hAnsi="Amiri" w:cs="Amiri"/>
          <w:b/>
          <w:bCs/>
          <w:sz w:val="28"/>
          <w:szCs w:val="28"/>
          <w:rtl/>
        </w:rPr>
        <w:t xml:space="preserve"> والعاقبة </w:t>
      </w:r>
      <w:proofErr w:type="spellStart"/>
      <w:r w:rsidRPr="00734CD8">
        <w:rPr>
          <w:rFonts w:ascii="Amiri" w:hAnsi="Amiri" w:cs="Amiri"/>
          <w:b/>
          <w:bCs/>
          <w:sz w:val="28"/>
          <w:szCs w:val="28"/>
          <w:rtl/>
        </w:rPr>
        <w:t>للمتقين،</w:t>
      </w:r>
      <w:proofErr w:type="spellEnd"/>
      <w:r w:rsidRPr="00734CD8">
        <w:rPr>
          <w:rFonts w:ascii="Amiri" w:hAnsi="Amiri" w:cs="Amiri"/>
          <w:b/>
          <w:bCs/>
          <w:sz w:val="28"/>
          <w:szCs w:val="28"/>
          <w:rtl/>
        </w:rPr>
        <w:t xml:space="preserve"> والدهر يومان والآخرة </w:t>
      </w:r>
      <w:proofErr w:type="spellStart"/>
      <w:r w:rsidRPr="00734CD8">
        <w:rPr>
          <w:rFonts w:ascii="Amiri" w:hAnsi="Amiri" w:cs="Amiri"/>
          <w:b/>
          <w:bCs/>
          <w:sz w:val="28"/>
          <w:szCs w:val="28"/>
          <w:rtl/>
        </w:rPr>
        <w:t>للمؤمنين،</w:t>
      </w:r>
      <w:proofErr w:type="spellEnd"/>
      <w:r w:rsidRPr="00734CD8">
        <w:rPr>
          <w:rFonts w:ascii="Amiri" w:hAnsi="Amiri" w:cs="Amiri"/>
          <w:b/>
          <w:bCs/>
          <w:sz w:val="28"/>
          <w:szCs w:val="28"/>
          <w:rtl/>
        </w:rPr>
        <w:t xml:space="preserve"> جمع الله على التقوى </w:t>
      </w:r>
      <w:proofErr w:type="spellStart"/>
      <w:r w:rsidRPr="00734CD8">
        <w:rPr>
          <w:rFonts w:ascii="Amiri" w:hAnsi="Amiri" w:cs="Amiri"/>
          <w:b/>
          <w:bCs/>
          <w:sz w:val="28"/>
          <w:szCs w:val="28"/>
          <w:rtl/>
        </w:rPr>
        <w:t>أمركم،</w:t>
      </w:r>
      <w:proofErr w:type="spellEnd"/>
      <w:r w:rsidRPr="00734CD8">
        <w:rPr>
          <w:rFonts w:ascii="Amiri" w:hAnsi="Amiri" w:cs="Amiri"/>
          <w:b/>
          <w:bCs/>
          <w:sz w:val="28"/>
          <w:szCs w:val="28"/>
          <w:rtl/>
        </w:rPr>
        <w:t xml:space="preserve"> وأعزّ بالإيمان نصركم...</w:t>
      </w:r>
      <w:proofErr w:type="spellStart"/>
      <w:r w:rsidRPr="00734CD8">
        <w:rPr>
          <w:rFonts w:ascii="Amiri" w:hAnsi="Amiri" w:cs="Amiri"/>
          <w:b/>
          <w:bCs/>
          <w:sz w:val="28"/>
          <w:szCs w:val="28"/>
          <w:rtl/>
        </w:rPr>
        <w:t>)).</w:t>
      </w:r>
      <w:proofErr w:type="spellEnd"/>
    </w:p>
    <w:p w:rsidR="005446F6" w:rsidRPr="005446F6" w:rsidRDefault="005446F6" w:rsidP="00734CD8">
      <w:pPr>
        <w:bidi/>
        <w:spacing w:line="240" w:lineRule="auto"/>
        <w:ind w:left="250" w:firstLine="360"/>
        <w:rPr>
          <w:rFonts w:ascii="Amiri" w:hAnsi="Amiri" w:cs="Amiri"/>
          <w:sz w:val="28"/>
          <w:szCs w:val="28"/>
          <w:rtl/>
        </w:rPr>
      </w:pPr>
      <w:r w:rsidRPr="005446F6">
        <w:rPr>
          <w:rFonts w:ascii="Amiri" w:hAnsi="Amiri" w:cs="Amiri"/>
          <w:sz w:val="28"/>
          <w:szCs w:val="28"/>
          <w:rtl/>
        </w:rPr>
        <w:t xml:space="preserve">بهذه الكلمات المثيرة التي تلهب </w:t>
      </w:r>
      <w:proofErr w:type="spellStart"/>
      <w:r w:rsidRPr="005446F6">
        <w:rPr>
          <w:rFonts w:ascii="Amiri" w:hAnsi="Amiri" w:cs="Amiri"/>
          <w:sz w:val="28"/>
          <w:szCs w:val="28"/>
          <w:rtl/>
        </w:rPr>
        <w:t>الحماس،</w:t>
      </w:r>
      <w:proofErr w:type="spellEnd"/>
      <w:r w:rsidRPr="005446F6">
        <w:rPr>
          <w:rFonts w:ascii="Amiri" w:hAnsi="Amiri" w:cs="Amiri"/>
          <w:sz w:val="28"/>
          <w:szCs w:val="28"/>
          <w:rtl/>
        </w:rPr>
        <w:t xml:space="preserve"> وتثير العواطف استطاع الحاكم بأمر الله أن يحضُّ الناس على </w:t>
      </w:r>
      <w:proofErr w:type="spellStart"/>
      <w:r w:rsidRPr="005446F6">
        <w:rPr>
          <w:rFonts w:ascii="Amiri" w:hAnsi="Amiri" w:cs="Amiri"/>
          <w:sz w:val="28"/>
          <w:szCs w:val="28"/>
          <w:rtl/>
        </w:rPr>
        <w:t>الجهاد،</w:t>
      </w:r>
      <w:proofErr w:type="spellEnd"/>
      <w:r w:rsidRPr="005446F6">
        <w:rPr>
          <w:rFonts w:ascii="Amiri" w:hAnsi="Amiri" w:cs="Amiri"/>
          <w:sz w:val="28"/>
          <w:szCs w:val="28"/>
          <w:rtl/>
        </w:rPr>
        <w:t xml:space="preserve"> ويرغبهم </w:t>
      </w:r>
      <w:proofErr w:type="spellStart"/>
      <w:r w:rsidRPr="005446F6">
        <w:rPr>
          <w:rFonts w:ascii="Amiri" w:hAnsi="Amiri" w:cs="Amiri"/>
          <w:sz w:val="28"/>
          <w:szCs w:val="28"/>
          <w:rtl/>
        </w:rPr>
        <w:t>فيه،</w:t>
      </w:r>
      <w:proofErr w:type="spellEnd"/>
      <w:r w:rsidRPr="005446F6">
        <w:rPr>
          <w:rFonts w:ascii="Amiri" w:hAnsi="Amiri" w:cs="Amiri"/>
          <w:sz w:val="28"/>
          <w:szCs w:val="28"/>
          <w:rtl/>
        </w:rPr>
        <w:t xml:space="preserve"> ويهوِّن عليهم الأعداء الذين </w:t>
      </w:r>
      <w:proofErr w:type="spellStart"/>
      <w:r w:rsidRPr="005446F6">
        <w:rPr>
          <w:rFonts w:ascii="Amiri" w:hAnsi="Amiri" w:cs="Amiri"/>
          <w:sz w:val="28"/>
          <w:szCs w:val="28"/>
          <w:rtl/>
        </w:rPr>
        <w:t>نعتهم:</w:t>
      </w:r>
      <w:proofErr w:type="spellEnd"/>
      <w:r w:rsidRPr="005446F6">
        <w:rPr>
          <w:rFonts w:ascii="Amiri" w:hAnsi="Amiri" w:cs="Amiri"/>
          <w:sz w:val="28"/>
          <w:szCs w:val="28"/>
          <w:rtl/>
        </w:rPr>
        <w:t xml:space="preserve"> بأولياء </w:t>
      </w:r>
      <w:proofErr w:type="spellStart"/>
      <w:r w:rsidRPr="005446F6">
        <w:rPr>
          <w:rFonts w:ascii="Amiri" w:hAnsi="Amiri" w:cs="Amiri"/>
          <w:sz w:val="28"/>
          <w:szCs w:val="28"/>
          <w:rtl/>
        </w:rPr>
        <w:t>الشيطان،</w:t>
      </w:r>
      <w:proofErr w:type="spellEnd"/>
      <w:r w:rsidRPr="005446F6">
        <w:rPr>
          <w:rFonts w:ascii="Amiri" w:hAnsi="Amiri" w:cs="Amiri"/>
          <w:sz w:val="28"/>
          <w:szCs w:val="28"/>
          <w:rtl/>
        </w:rPr>
        <w:t xml:space="preserve"> وأنّهم لا يألون جّهداً في ترويع الناس وسفك </w:t>
      </w:r>
      <w:proofErr w:type="spellStart"/>
      <w:r w:rsidRPr="005446F6">
        <w:rPr>
          <w:rFonts w:ascii="Amiri" w:hAnsi="Amiri" w:cs="Amiri"/>
          <w:sz w:val="28"/>
          <w:szCs w:val="28"/>
          <w:rtl/>
        </w:rPr>
        <w:t>الدماء،</w:t>
      </w:r>
      <w:proofErr w:type="spellEnd"/>
      <w:r w:rsidRPr="005446F6">
        <w:rPr>
          <w:rFonts w:ascii="Amiri" w:hAnsi="Amiri" w:cs="Amiri"/>
          <w:sz w:val="28"/>
          <w:szCs w:val="28"/>
          <w:rtl/>
        </w:rPr>
        <w:t xml:space="preserve"> واستلاب </w:t>
      </w:r>
      <w:proofErr w:type="spellStart"/>
      <w:r w:rsidRPr="005446F6">
        <w:rPr>
          <w:rFonts w:ascii="Amiri" w:hAnsi="Amiri" w:cs="Amiri"/>
          <w:sz w:val="28"/>
          <w:szCs w:val="28"/>
          <w:rtl/>
        </w:rPr>
        <w:t>الأموال،</w:t>
      </w:r>
      <w:proofErr w:type="spellEnd"/>
      <w:r w:rsidRPr="005446F6">
        <w:rPr>
          <w:rFonts w:ascii="Amiri" w:hAnsi="Amiri" w:cs="Amiri"/>
          <w:sz w:val="28"/>
          <w:szCs w:val="28"/>
          <w:rtl/>
        </w:rPr>
        <w:t xml:space="preserve"> ولا سبيل في الخلاص منهم إلاّ باجتماع </w:t>
      </w:r>
      <w:proofErr w:type="spellStart"/>
      <w:r w:rsidRPr="005446F6">
        <w:rPr>
          <w:rFonts w:ascii="Amiri" w:hAnsi="Amiri" w:cs="Amiri"/>
          <w:sz w:val="28"/>
          <w:szCs w:val="28"/>
          <w:rtl/>
        </w:rPr>
        <w:t>القل</w:t>
      </w:r>
      <w:r w:rsidR="00734CD8">
        <w:rPr>
          <w:rFonts w:ascii="Amiri" w:hAnsi="Amiri" w:cs="Amiri"/>
          <w:sz w:val="28"/>
          <w:szCs w:val="28"/>
          <w:rtl/>
        </w:rPr>
        <w:t>وب،</w:t>
      </w:r>
      <w:proofErr w:type="spellEnd"/>
      <w:r w:rsidR="00734CD8">
        <w:rPr>
          <w:rFonts w:ascii="Amiri" w:hAnsi="Amiri" w:cs="Amiri"/>
          <w:sz w:val="28"/>
          <w:szCs w:val="28"/>
          <w:rtl/>
        </w:rPr>
        <w:t xml:space="preserve"> ووحدة الصف</w:t>
      </w:r>
    </w:p>
    <w:p w:rsidR="005446F6" w:rsidRPr="005446F6" w:rsidRDefault="005446F6" w:rsidP="00734CD8">
      <w:pPr>
        <w:bidi/>
        <w:spacing w:line="240" w:lineRule="auto"/>
        <w:jc w:val="center"/>
        <w:rPr>
          <w:rFonts w:ascii="Amiri" w:hAnsi="Amiri" w:cs="Amiri"/>
          <w:b/>
          <w:bCs/>
          <w:sz w:val="28"/>
          <w:szCs w:val="28"/>
          <w:rtl/>
        </w:rPr>
      </w:pPr>
      <w:proofErr w:type="gramStart"/>
      <w:r w:rsidRPr="005446F6">
        <w:rPr>
          <w:rFonts w:ascii="Amiri" w:hAnsi="Amiri" w:cs="Amiri"/>
          <w:b/>
          <w:bCs/>
          <w:sz w:val="28"/>
          <w:szCs w:val="28"/>
          <w:rtl/>
        </w:rPr>
        <w:t>الدراسة</w:t>
      </w:r>
      <w:proofErr w:type="gramEnd"/>
      <w:r w:rsidRPr="005446F6">
        <w:rPr>
          <w:rFonts w:ascii="Amiri" w:hAnsi="Amiri" w:cs="Amiri"/>
          <w:b/>
          <w:bCs/>
          <w:sz w:val="28"/>
          <w:szCs w:val="28"/>
          <w:rtl/>
        </w:rPr>
        <w:t xml:space="preserve"> الفنية</w:t>
      </w:r>
    </w:p>
    <w:p w:rsidR="005446F6" w:rsidRPr="005446F6" w:rsidRDefault="005446F6" w:rsidP="00734CD8">
      <w:pPr>
        <w:bidi/>
        <w:spacing w:line="240" w:lineRule="auto"/>
        <w:ind w:firstLine="610"/>
        <w:rPr>
          <w:rFonts w:ascii="Amiri" w:hAnsi="Amiri" w:cs="Amiri"/>
          <w:sz w:val="28"/>
          <w:szCs w:val="28"/>
          <w:rtl/>
        </w:rPr>
      </w:pPr>
      <w:r w:rsidRPr="005446F6">
        <w:rPr>
          <w:rFonts w:ascii="Amiri" w:hAnsi="Amiri" w:cs="Amiri"/>
          <w:sz w:val="28"/>
          <w:szCs w:val="28"/>
          <w:rtl/>
        </w:rPr>
        <w:t xml:space="preserve">نتعرّف أهمّ الخصائص والسمات التي </w:t>
      </w:r>
      <w:proofErr w:type="gramStart"/>
      <w:r w:rsidRPr="005446F6">
        <w:rPr>
          <w:rFonts w:ascii="Amiri" w:hAnsi="Amiri" w:cs="Amiri"/>
          <w:sz w:val="28"/>
          <w:szCs w:val="28"/>
          <w:rtl/>
        </w:rPr>
        <w:t>امتازت</w:t>
      </w:r>
      <w:proofErr w:type="gramEnd"/>
      <w:r w:rsidRPr="005446F6">
        <w:rPr>
          <w:rFonts w:ascii="Amiri" w:hAnsi="Amiri" w:cs="Amiri"/>
          <w:sz w:val="28"/>
          <w:szCs w:val="28"/>
          <w:rtl/>
        </w:rPr>
        <w:t xml:space="preserve">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الخطابة في هذا العصر، </w:t>
      </w:r>
    </w:p>
    <w:p w:rsidR="005446F6" w:rsidRPr="005446F6" w:rsidRDefault="005446F6" w:rsidP="001219AE">
      <w:pPr>
        <w:bidi/>
        <w:spacing w:line="240" w:lineRule="auto"/>
        <w:jc w:val="center"/>
        <w:rPr>
          <w:rFonts w:ascii="Amiri" w:hAnsi="Amiri" w:cs="Amiri"/>
          <w:b/>
          <w:bCs/>
          <w:sz w:val="28"/>
          <w:szCs w:val="28"/>
          <w:rtl/>
        </w:rPr>
      </w:pPr>
      <w:r w:rsidRPr="005446F6">
        <w:rPr>
          <w:rFonts w:ascii="Amiri" w:hAnsi="Amiri" w:cs="Amiri"/>
          <w:b/>
          <w:bCs/>
          <w:sz w:val="28"/>
          <w:szCs w:val="28"/>
          <w:rtl/>
        </w:rPr>
        <w:t>أوّلاً ـ بناء الخطبة:</w:t>
      </w:r>
    </w:p>
    <w:p w:rsidR="005446F6" w:rsidRPr="005446F6" w:rsidRDefault="005446F6" w:rsidP="00734CD8">
      <w:pPr>
        <w:bidi/>
        <w:spacing w:line="240" w:lineRule="auto"/>
        <w:ind w:firstLine="610"/>
        <w:rPr>
          <w:rFonts w:ascii="Amiri" w:hAnsi="Amiri" w:cs="Amiri"/>
          <w:sz w:val="28"/>
          <w:szCs w:val="28"/>
          <w:rtl/>
        </w:rPr>
      </w:pPr>
      <w:r w:rsidRPr="005446F6">
        <w:rPr>
          <w:rFonts w:ascii="Amiri" w:hAnsi="Amiri" w:cs="Amiri"/>
          <w:sz w:val="28"/>
          <w:szCs w:val="28"/>
          <w:rtl/>
        </w:rPr>
        <w:t xml:space="preserve">لا تختلف الخطبة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في هذا العصر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عن الخطبة في العصور التي سبقت هذا العصر من حيث طبيعة </w:t>
      </w:r>
      <w:proofErr w:type="spellStart"/>
      <w:r w:rsidRPr="005446F6">
        <w:rPr>
          <w:rFonts w:ascii="Amiri" w:hAnsi="Amiri" w:cs="Amiri"/>
          <w:sz w:val="28"/>
          <w:szCs w:val="28"/>
          <w:rtl/>
        </w:rPr>
        <w:t>بنائها،</w:t>
      </w:r>
      <w:proofErr w:type="spellEnd"/>
      <w:r w:rsidRPr="005446F6">
        <w:rPr>
          <w:rFonts w:ascii="Amiri" w:hAnsi="Amiri" w:cs="Amiri"/>
          <w:sz w:val="28"/>
          <w:szCs w:val="28"/>
          <w:rtl/>
        </w:rPr>
        <w:t xml:space="preserve"> وشدّة </w:t>
      </w:r>
      <w:proofErr w:type="spellStart"/>
      <w:r w:rsidRPr="005446F6">
        <w:rPr>
          <w:rFonts w:ascii="Amiri" w:hAnsi="Amiri" w:cs="Amiri"/>
          <w:sz w:val="28"/>
          <w:szCs w:val="28"/>
          <w:rtl/>
        </w:rPr>
        <w:t>إحكامها،</w:t>
      </w:r>
      <w:proofErr w:type="spellEnd"/>
      <w:r w:rsidRPr="005446F6">
        <w:rPr>
          <w:rFonts w:ascii="Amiri" w:hAnsi="Amiri" w:cs="Amiri"/>
          <w:sz w:val="28"/>
          <w:szCs w:val="28"/>
          <w:rtl/>
        </w:rPr>
        <w:t xml:space="preserve"> وكان من بين الأمور البنائية التي تتعلق بالخطبة:</w:t>
      </w:r>
    </w:p>
    <w:p w:rsidR="005446F6" w:rsidRPr="005446F6" w:rsidRDefault="005446F6" w:rsidP="005446F6">
      <w:pPr>
        <w:bidi/>
        <w:spacing w:line="240" w:lineRule="auto"/>
        <w:rPr>
          <w:rFonts w:ascii="Amiri" w:hAnsi="Amiri" w:cs="Amiri"/>
          <w:b/>
          <w:bCs/>
          <w:sz w:val="28"/>
          <w:szCs w:val="28"/>
          <w:rtl/>
        </w:rPr>
      </w:pPr>
      <w:r w:rsidRPr="005446F6">
        <w:rPr>
          <w:rFonts w:ascii="Amiri" w:hAnsi="Amiri" w:cs="Amiri"/>
          <w:b/>
          <w:bCs/>
          <w:sz w:val="28"/>
          <w:szCs w:val="28"/>
          <w:rtl/>
        </w:rPr>
        <w:t>(1</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المقدمة</w:t>
      </w:r>
      <w:proofErr w:type="gramEnd"/>
      <w:r w:rsidRPr="005446F6">
        <w:rPr>
          <w:rFonts w:ascii="Amiri" w:hAnsi="Amiri" w:cs="Amiri"/>
          <w:b/>
          <w:bCs/>
          <w:sz w:val="28"/>
          <w:szCs w:val="28"/>
          <w:rtl/>
        </w:rPr>
        <w:t>:</w:t>
      </w:r>
    </w:p>
    <w:p w:rsidR="00734CD8" w:rsidRDefault="005446F6" w:rsidP="00734CD8">
      <w:pPr>
        <w:bidi/>
        <w:spacing w:line="240" w:lineRule="auto"/>
        <w:ind w:firstLine="610"/>
        <w:rPr>
          <w:rFonts w:ascii="Amiri" w:hAnsi="Amiri" w:cs="Amiri"/>
          <w:sz w:val="28"/>
          <w:szCs w:val="28"/>
          <w:rtl/>
        </w:rPr>
      </w:pPr>
      <w:r w:rsidRPr="005446F6">
        <w:rPr>
          <w:rFonts w:ascii="Amiri" w:hAnsi="Amiri" w:cs="Amiri"/>
          <w:sz w:val="28"/>
          <w:szCs w:val="28"/>
          <w:rtl/>
        </w:rPr>
        <w:t xml:space="preserve">إنّ ما يتعلق بأجزاء الخطبة هو عناية الخطيب بالمقدمة التي يفتتح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كلامه،</w:t>
      </w:r>
      <w:proofErr w:type="spellEnd"/>
      <w:r w:rsidRPr="005446F6">
        <w:rPr>
          <w:rFonts w:ascii="Amiri" w:hAnsi="Amiri" w:cs="Amiri"/>
          <w:sz w:val="28"/>
          <w:szCs w:val="28"/>
          <w:rtl/>
        </w:rPr>
        <w:t xml:space="preserve"> وغايته في ذلك أن يمهِّد </w:t>
      </w:r>
      <w:proofErr w:type="spellStart"/>
      <w:r w:rsidRPr="005446F6">
        <w:rPr>
          <w:rFonts w:ascii="Amiri" w:hAnsi="Amiri" w:cs="Amiri"/>
          <w:sz w:val="28"/>
          <w:szCs w:val="28"/>
          <w:rtl/>
        </w:rPr>
        <w:t>لأفكاره،</w:t>
      </w:r>
      <w:proofErr w:type="spellEnd"/>
      <w:r w:rsidRPr="005446F6">
        <w:rPr>
          <w:rFonts w:ascii="Amiri" w:hAnsi="Amiri" w:cs="Amiri"/>
          <w:sz w:val="28"/>
          <w:szCs w:val="28"/>
          <w:rtl/>
        </w:rPr>
        <w:t xml:space="preserve"> وقد جرت العادة (أن تفتتح الخطبة </w:t>
      </w:r>
      <w:proofErr w:type="spellStart"/>
      <w:r w:rsidRPr="005446F6">
        <w:rPr>
          <w:rFonts w:ascii="Amiri" w:hAnsi="Amiri" w:cs="Amiri"/>
          <w:sz w:val="28"/>
          <w:szCs w:val="28"/>
          <w:rtl/>
        </w:rPr>
        <w:t>بالتحميد</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والتمجيد،</w:t>
      </w:r>
      <w:proofErr w:type="spellEnd"/>
      <w:r w:rsidRPr="005446F6">
        <w:rPr>
          <w:rFonts w:ascii="Amiri" w:hAnsi="Amiri" w:cs="Amiri"/>
          <w:sz w:val="28"/>
          <w:szCs w:val="28"/>
          <w:rtl/>
        </w:rPr>
        <w:t xml:space="preserve"> حتى صار من (أوصاف الخطابة أن تفتح الخطبة </w:t>
      </w:r>
      <w:proofErr w:type="spellStart"/>
      <w:r w:rsidRPr="005446F6">
        <w:rPr>
          <w:rFonts w:ascii="Amiri" w:hAnsi="Amiri" w:cs="Amiri"/>
          <w:sz w:val="28"/>
          <w:szCs w:val="28"/>
          <w:rtl/>
        </w:rPr>
        <w:t>بالتحميد</w:t>
      </w:r>
      <w:proofErr w:type="spellEnd"/>
      <w:r w:rsidRPr="005446F6">
        <w:rPr>
          <w:rFonts w:ascii="Amiri" w:hAnsi="Amiri" w:cs="Amiri"/>
          <w:sz w:val="28"/>
          <w:szCs w:val="28"/>
          <w:rtl/>
        </w:rPr>
        <w:t xml:space="preserve"> والتمجيد...</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p>
    <w:p w:rsidR="005446F6" w:rsidRPr="005446F6" w:rsidRDefault="005446F6" w:rsidP="00734CD8">
      <w:pPr>
        <w:bidi/>
        <w:spacing w:line="240" w:lineRule="auto"/>
        <w:ind w:firstLine="610"/>
        <w:rPr>
          <w:rFonts w:ascii="Amiri" w:hAnsi="Amiri" w:cs="Amiri"/>
          <w:sz w:val="28"/>
          <w:szCs w:val="28"/>
          <w:rtl/>
        </w:rPr>
      </w:pP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ومن جيد المقدمات مقدمة زين الدين بن الوردي في خطبة </w:t>
      </w:r>
      <w:proofErr w:type="spellStart"/>
      <w:r w:rsidRPr="005446F6">
        <w:rPr>
          <w:rFonts w:ascii="Amiri" w:hAnsi="Amiri" w:cs="Amiri"/>
          <w:sz w:val="28"/>
          <w:szCs w:val="28"/>
          <w:rtl/>
        </w:rPr>
        <w:t>نكاح:</w:t>
      </w:r>
      <w:proofErr w:type="spellEnd"/>
      <w:r w:rsidRPr="005446F6">
        <w:rPr>
          <w:rFonts w:ascii="Amiri" w:hAnsi="Amiri" w:cs="Amiri"/>
          <w:sz w:val="28"/>
          <w:szCs w:val="28"/>
          <w:rtl/>
        </w:rPr>
        <w:t xml:space="preserve"> (الحمد لله الذي أطلع في منازل الشرف شمساً مصونة البهاء </w:t>
      </w:r>
      <w:proofErr w:type="spellStart"/>
      <w:r w:rsidRPr="005446F6">
        <w:rPr>
          <w:rFonts w:ascii="Amiri" w:hAnsi="Amiri" w:cs="Amiri"/>
          <w:sz w:val="28"/>
          <w:szCs w:val="28"/>
          <w:rtl/>
        </w:rPr>
        <w:t>والضياء،</w:t>
      </w:r>
      <w:proofErr w:type="spellEnd"/>
      <w:r w:rsidRPr="005446F6">
        <w:rPr>
          <w:rFonts w:ascii="Amiri" w:hAnsi="Amiri" w:cs="Amiri"/>
          <w:sz w:val="28"/>
          <w:szCs w:val="28"/>
          <w:rtl/>
        </w:rPr>
        <w:t xml:space="preserve"> وأبدع لشرف تاجه البديع درّة مكنونة في بحر </w:t>
      </w:r>
      <w:proofErr w:type="spellStart"/>
      <w:r w:rsidRPr="005446F6">
        <w:rPr>
          <w:rFonts w:ascii="Amiri" w:hAnsi="Amiri" w:cs="Amiri"/>
          <w:sz w:val="28"/>
          <w:szCs w:val="28"/>
          <w:rtl/>
        </w:rPr>
        <w:t>الحبا</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والحياء،</w:t>
      </w:r>
      <w:proofErr w:type="spellEnd"/>
      <w:r w:rsidRPr="005446F6">
        <w:rPr>
          <w:rFonts w:ascii="Amiri" w:hAnsi="Amiri" w:cs="Amiri"/>
          <w:sz w:val="28"/>
          <w:szCs w:val="28"/>
          <w:rtl/>
        </w:rPr>
        <w:t xml:space="preserve"> ومنحه عقد عقدٍ زان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جيد </w:t>
      </w:r>
      <w:proofErr w:type="spellStart"/>
      <w:r w:rsidRPr="005446F6">
        <w:rPr>
          <w:rFonts w:ascii="Amiri" w:hAnsi="Amiri" w:cs="Amiri"/>
          <w:sz w:val="28"/>
          <w:szCs w:val="28"/>
          <w:rtl/>
        </w:rPr>
        <w:t>الوجود،</w:t>
      </w:r>
      <w:proofErr w:type="spellEnd"/>
      <w:r w:rsidRPr="005446F6">
        <w:rPr>
          <w:rFonts w:ascii="Amiri" w:hAnsi="Amiri" w:cs="Amiri"/>
          <w:sz w:val="28"/>
          <w:szCs w:val="28"/>
          <w:rtl/>
        </w:rPr>
        <w:t xml:space="preserve"> </w:t>
      </w:r>
      <w:r w:rsidR="00734CD8">
        <w:rPr>
          <w:rFonts w:ascii="Amiri" w:hAnsi="Amiri" w:cs="Amiri" w:hint="cs"/>
          <w:sz w:val="28"/>
          <w:szCs w:val="28"/>
          <w:rtl/>
        </w:rPr>
        <w:t>...</w:t>
      </w:r>
      <w:proofErr w:type="spellStart"/>
      <w:r w:rsidR="00734CD8">
        <w:rPr>
          <w:rFonts w:ascii="Amiri" w:hAnsi="Amiri" w:cs="Amiri" w:hint="cs"/>
          <w:sz w:val="28"/>
          <w:szCs w:val="28"/>
          <w:rtl/>
        </w:rPr>
        <w:t>.</w:t>
      </w:r>
      <w:proofErr w:type="spellEnd"/>
      <w:r w:rsidRPr="005446F6">
        <w:rPr>
          <w:rFonts w:ascii="Amiri" w:hAnsi="Amiri" w:cs="Amiri"/>
          <w:sz w:val="28"/>
          <w:szCs w:val="28"/>
          <w:rtl/>
        </w:rPr>
        <w:t xml:space="preserve"> ونشهد أن لا إله إلاّ الله وحده لا شريك له شهادة تجمع الشمل وتشمل </w:t>
      </w:r>
      <w:proofErr w:type="spellStart"/>
      <w:r w:rsidRPr="005446F6">
        <w:rPr>
          <w:rFonts w:ascii="Amiri" w:hAnsi="Amiri" w:cs="Amiri"/>
          <w:sz w:val="28"/>
          <w:szCs w:val="28"/>
          <w:rtl/>
        </w:rPr>
        <w:t>الجمع،</w:t>
      </w:r>
      <w:proofErr w:type="spellEnd"/>
      <w:r w:rsidRPr="005446F6">
        <w:rPr>
          <w:rFonts w:ascii="Amiri" w:hAnsi="Amiri" w:cs="Amiri"/>
          <w:sz w:val="28"/>
          <w:szCs w:val="28"/>
          <w:rtl/>
        </w:rPr>
        <w:t xml:space="preserve"> وتهدي أجمل منظر وأحسن </w:t>
      </w:r>
      <w:proofErr w:type="spellStart"/>
      <w:r w:rsidRPr="005446F6">
        <w:rPr>
          <w:rFonts w:ascii="Amiri" w:hAnsi="Amiri" w:cs="Amiri"/>
          <w:sz w:val="28"/>
          <w:szCs w:val="28"/>
          <w:rtl/>
        </w:rPr>
        <w:t>حديث،</w:t>
      </w:r>
      <w:proofErr w:type="spellEnd"/>
      <w:r w:rsidRPr="005446F6">
        <w:rPr>
          <w:rFonts w:ascii="Amiri" w:hAnsi="Amiri" w:cs="Amiri"/>
          <w:sz w:val="28"/>
          <w:szCs w:val="28"/>
          <w:rtl/>
        </w:rPr>
        <w:t xml:space="preserve"> إلى البصر </w:t>
      </w:r>
      <w:proofErr w:type="spellStart"/>
      <w:r w:rsidRPr="005446F6">
        <w:rPr>
          <w:rFonts w:ascii="Amiri" w:hAnsi="Amiri" w:cs="Amiri"/>
          <w:sz w:val="28"/>
          <w:szCs w:val="28"/>
          <w:rtl/>
        </w:rPr>
        <w:t>والسمع،</w:t>
      </w:r>
      <w:proofErr w:type="spellEnd"/>
      <w:r w:rsidRPr="005446F6">
        <w:rPr>
          <w:rFonts w:ascii="Amiri" w:hAnsi="Amiri" w:cs="Amiri"/>
          <w:sz w:val="28"/>
          <w:szCs w:val="28"/>
          <w:rtl/>
        </w:rPr>
        <w:t xml:space="preserve"> ونشهد أن محمداً عبده ورسوله المرسل بالشريعة المطهرّة والسنة الطولى </w:t>
      </w:r>
    </w:p>
    <w:p w:rsidR="005446F6" w:rsidRDefault="005446F6" w:rsidP="005446F6">
      <w:pPr>
        <w:bidi/>
        <w:spacing w:line="240" w:lineRule="auto"/>
        <w:ind w:firstLine="404"/>
        <w:rPr>
          <w:rFonts w:ascii="Amiri" w:hAnsi="Amiri" w:cs="Amiri"/>
          <w:sz w:val="28"/>
          <w:szCs w:val="28"/>
          <w:rtl/>
        </w:rPr>
      </w:pPr>
    </w:p>
    <w:p w:rsidR="00734CD8" w:rsidRPr="005446F6" w:rsidRDefault="00734CD8" w:rsidP="00734CD8">
      <w:pPr>
        <w:bidi/>
        <w:spacing w:line="240" w:lineRule="auto"/>
        <w:ind w:firstLine="404"/>
        <w:rPr>
          <w:rFonts w:ascii="Amiri" w:hAnsi="Amiri" w:cs="Amiri"/>
          <w:sz w:val="28"/>
          <w:szCs w:val="28"/>
          <w:rtl/>
        </w:rPr>
      </w:pPr>
    </w:p>
    <w:p w:rsidR="005446F6" w:rsidRPr="005446F6" w:rsidRDefault="005446F6" w:rsidP="00F3751E">
      <w:pPr>
        <w:bidi/>
        <w:spacing w:line="240" w:lineRule="auto"/>
        <w:jc w:val="center"/>
        <w:rPr>
          <w:rFonts w:ascii="Amiri" w:hAnsi="Amiri" w:cs="Amiri"/>
          <w:b/>
          <w:bCs/>
          <w:sz w:val="28"/>
          <w:szCs w:val="28"/>
          <w:rtl/>
        </w:rPr>
      </w:pPr>
      <w:r w:rsidRPr="005446F6">
        <w:rPr>
          <w:rFonts w:ascii="Amiri" w:hAnsi="Amiri" w:cs="Amiri"/>
          <w:b/>
          <w:bCs/>
          <w:sz w:val="28"/>
          <w:szCs w:val="28"/>
          <w:rtl/>
        </w:rPr>
        <w:lastRenderedPageBreak/>
        <w:t>(2</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حسن التخلص:</w:t>
      </w:r>
    </w:p>
    <w:p w:rsidR="005446F6" w:rsidRPr="005446F6"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وإذا فرغ الخطيب من المقدمة دخل إلى </w:t>
      </w:r>
      <w:proofErr w:type="spellStart"/>
      <w:r w:rsidRPr="005446F6">
        <w:rPr>
          <w:rFonts w:ascii="Amiri" w:hAnsi="Amiri" w:cs="Amiri"/>
          <w:sz w:val="28"/>
          <w:szCs w:val="28"/>
          <w:rtl/>
        </w:rPr>
        <w:t>موضوعه،</w:t>
      </w:r>
      <w:proofErr w:type="spellEnd"/>
      <w:r w:rsidRPr="005446F6">
        <w:rPr>
          <w:rFonts w:ascii="Amiri" w:hAnsi="Amiri" w:cs="Amiri"/>
          <w:sz w:val="28"/>
          <w:szCs w:val="28"/>
          <w:rtl/>
        </w:rPr>
        <w:t xml:space="preserve"> وأكثر خطباء هذا العصر يحفلون </w:t>
      </w:r>
      <w:proofErr w:type="spellStart"/>
      <w:r w:rsidRPr="005446F6">
        <w:rPr>
          <w:rFonts w:ascii="Amiri" w:hAnsi="Amiri" w:cs="Amiri"/>
          <w:sz w:val="28"/>
          <w:szCs w:val="28"/>
          <w:rtl/>
        </w:rPr>
        <w:t>بالانتقال،</w:t>
      </w:r>
      <w:proofErr w:type="spellEnd"/>
      <w:r w:rsidR="00734CD8">
        <w:rPr>
          <w:rFonts w:ascii="Amiri" w:hAnsi="Amiri" w:cs="Amiri"/>
          <w:sz w:val="28"/>
          <w:szCs w:val="28"/>
          <w:rtl/>
        </w:rPr>
        <w:t xml:space="preserve"> وهو ما يطلق عليه بحسن </w:t>
      </w:r>
      <w:proofErr w:type="spellStart"/>
      <w:r w:rsidR="00734CD8">
        <w:rPr>
          <w:rFonts w:ascii="Amiri" w:hAnsi="Amiri" w:cs="Amiri"/>
          <w:sz w:val="28"/>
          <w:szCs w:val="28"/>
          <w:rtl/>
        </w:rPr>
        <w:t>التخلص،</w:t>
      </w:r>
      <w:proofErr w:type="spellEnd"/>
      <w:r w:rsidR="00734CD8">
        <w:rPr>
          <w:rFonts w:ascii="Amiri" w:hAnsi="Amiri" w:cs="Amiri"/>
          <w:sz w:val="28"/>
          <w:szCs w:val="28"/>
          <w:rtl/>
        </w:rPr>
        <w:t xml:space="preserve"> </w:t>
      </w:r>
      <w:r w:rsidRPr="005446F6">
        <w:rPr>
          <w:rFonts w:ascii="Amiri" w:hAnsi="Amiri" w:cs="Amiri"/>
          <w:sz w:val="28"/>
          <w:szCs w:val="28"/>
          <w:rtl/>
        </w:rPr>
        <w:t xml:space="preserve">وغالباً ما يتلو عبارات </w:t>
      </w:r>
      <w:proofErr w:type="spellStart"/>
      <w:r w:rsidRPr="005446F6">
        <w:rPr>
          <w:rFonts w:ascii="Amiri" w:hAnsi="Amiri" w:cs="Amiri"/>
          <w:sz w:val="28"/>
          <w:szCs w:val="28"/>
          <w:rtl/>
        </w:rPr>
        <w:t>التحميد</w:t>
      </w:r>
      <w:proofErr w:type="spellEnd"/>
      <w:r w:rsidRPr="005446F6">
        <w:rPr>
          <w:rFonts w:ascii="Amiri" w:hAnsi="Amiri" w:cs="Amiri"/>
          <w:sz w:val="28"/>
          <w:szCs w:val="28"/>
          <w:rtl/>
        </w:rPr>
        <w:t xml:space="preserve"> والتمجيد عبارة (أما بعد</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ويؤتى </w:t>
      </w:r>
      <w:proofErr w:type="spellStart"/>
      <w:r w:rsidRPr="005446F6">
        <w:rPr>
          <w:rFonts w:ascii="Amiri" w:hAnsi="Amiri" w:cs="Amiri"/>
          <w:sz w:val="28"/>
          <w:szCs w:val="28"/>
          <w:rtl/>
        </w:rPr>
        <w:t>بها</w:t>
      </w:r>
      <w:proofErr w:type="spellEnd"/>
      <w:r w:rsidRPr="005446F6">
        <w:rPr>
          <w:rFonts w:ascii="Amiri" w:hAnsi="Amiri" w:cs="Amiri"/>
          <w:sz w:val="28"/>
          <w:szCs w:val="28"/>
          <w:rtl/>
        </w:rPr>
        <w:t xml:space="preserve"> لفصل </w:t>
      </w:r>
      <w:proofErr w:type="spellStart"/>
      <w:r w:rsidRPr="005446F6">
        <w:rPr>
          <w:rFonts w:ascii="Amiri" w:hAnsi="Amiri" w:cs="Amiri"/>
          <w:sz w:val="28"/>
          <w:szCs w:val="28"/>
          <w:rtl/>
        </w:rPr>
        <w:t>الخطاب،</w:t>
      </w:r>
      <w:proofErr w:type="spellEnd"/>
      <w:r w:rsidRPr="005446F6">
        <w:rPr>
          <w:rFonts w:ascii="Amiri" w:hAnsi="Amiri" w:cs="Amiri"/>
          <w:sz w:val="28"/>
          <w:szCs w:val="28"/>
          <w:rtl/>
        </w:rPr>
        <w:t xml:space="preserve"> وإعداد السامعين إلى ما سيرد بعدها مباشرة</w:t>
      </w:r>
    </w:p>
    <w:p w:rsidR="00734CD8" w:rsidRDefault="005446F6" w:rsidP="00734CD8">
      <w:pPr>
        <w:bidi/>
        <w:spacing w:line="240" w:lineRule="auto"/>
        <w:ind w:firstLine="404"/>
        <w:rPr>
          <w:rFonts w:ascii="Amiri" w:hAnsi="Amiri" w:cs="Amiri"/>
          <w:sz w:val="28"/>
          <w:szCs w:val="28"/>
          <w:rtl/>
        </w:rPr>
      </w:pPr>
      <w:r w:rsidRPr="005446F6">
        <w:rPr>
          <w:rFonts w:ascii="Amiri" w:hAnsi="Amiri" w:cs="Amiri"/>
          <w:sz w:val="28"/>
          <w:szCs w:val="28"/>
          <w:rtl/>
        </w:rPr>
        <w:t>ومن الخطب التي وردت فيها عبارة (أما بعد</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خطبة تقي الدين محمد بن عبد اللطيف السبكي (</w:t>
      </w:r>
      <w:r w:rsidRPr="00734CD8">
        <w:rPr>
          <w:rFonts w:ascii="Amiri" w:hAnsi="Amiri" w:cs="Amiri"/>
          <w:b/>
          <w:bCs/>
          <w:sz w:val="28"/>
          <w:szCs w:val="28"/>
          <w:rtl/>
        </w:rPr>
        <w:t xml:space="preserve">أما بعد فإن غريب </w:t>
      </w:r>
      <w:proofErr w:type="spellStart"/>
      <w:r w:rsidRPr="00734CD8">
        <w:rPr>
          <w:rFonts w:ascii="Amiri" w:hAnsi="Amiri" w:cs="Amiri"/>
          <w:b/>
          <w:bCs/>
          <w:sz w:val="28"/>
          <w:szCs w:val="28"/>
          <w:rtl/>
        </w:rPr>
        <w:t>الدار،</w:t>
      </w:r>
      <w:proofErr w:type="spellEnd"/>
      <w:r w:rsidRPr="00734CD8">
        <w:rPr>
          <w:rFonts w:ascii="Amiri" w:hAnsi="Amiri" w:cs="Amiri"/>
          <w:b/>
          <w:bCs/>
          <w:sz w:val="28"/>
          <w:szCs w:val="28"/>
          <w:rtl/>
        </w:rPr>
        <w:t xml:space="preserve"> ولو نال مناط </w:t>
      </w:r>
      <w:proofErr w:type="spellStart"/>
      <w:r w:rsidRPr="00734CD8">
        <w:rPr>
          <w:rFonts w:ascii="Amiri" w:hAnsi="Amiri" w:cs="Amiri"/>
          <w:b/>
          <w:bCs/>
          <w:sz w:val="28"/>
          <w:szCs w:val="28"/>
          <w:rtl/>
        </w:rPr>
        <w:t>الثريا</w:t>
      </w:r>
      <w:proofErr w:type="spellEnd"/>
      <w:r w:rsidRPr="00734CD8">
        <w:rPr>
          <w:rFonts w:ascii="Amiri" w:hAnsi="Amiri" w:cs="Amiri"/>
          <w:b/>
          <w:bCs/>
          <w:sz w:val="28"/>
          <w:szCs w:val="28"/>
          <w:rtl/>
        </w:rPr>
        <w:t xml:space="preserve"> فيكفي أن </w:t>
      </w:r>
      <w:proofErr w:type="spellStart"/>
      <w:r w:rsidRPr="00734CD8">
        <w:rPr>
          <w:rFonts w:ascii="Amiri" w:hAnsi="Amiri" w:cs="Amiri"/>
          <w:b/>
          <w:bCs/>
          <w:sz w:val="28"/>
          <w:szCs w:val="28"/>
          <w:rtl/>
        </w:rPr>
        <w:t>يقال:</w:t>
      </w:r>
      <w:proofErr w:type="spellEnd"/>
      <w:r w:rsidRPr="00734CD8">
        <w:rPr>
          <w:rFonts w:ascii="Amiri" w:hAnsi="Amiri" w:cs="Amiri"/>
          <w:b/>
          <w:bCs/>
          <w:sz w:val="28"/>
          <w:szCs w:val="28"/>
          <w:rtl/>
        </w:rPr>
        <w:t xml:space="preserve"> </w:t>
      </w:r>
      <w:proofErr w:type="spellStart"/>
      <w:r w:rsidRPr="00734CD8">
        <w:rPr>
          <w:rFonts w:ascii="Amiri" w:hAnsi="Amiri" w:cs="Amiri"/>
          <w:b/>
          <w:bCs/>
          <w:sz w:val="28"/>
          <w:szCs w:val="28"/>
          <w:rtl/>
        </w:rPr>
        <w:t>غريب،</w:t>
      </w:r>
      <w:proofErr w:type="spellEnd"/>
      <w:r w:rsidRPr="00734CD8">
        <w:rPr>
          <w:rFonts w:ascii="Amiri" w:hAnsi="Amiri" w:cs="Amiri"/>
          <w:b/>
          <w:bCs/>
          <w:sz w:val="28"/>
          <w:szCs w:val="28"/>
          <w:rtl/>
        </w:rPr>
        <w:t xml:space="preserve"> وبعيد المزار ولو تهيأ له ما </w:t>
      </w:r>
      <w:proofErr w:type="spellStart"/>
      <w:r w:rsidRPr="00734CD8">
        <w:rPr>
          <w:rFonts w:ascii="Amiri" w:hAnsi="Amiri" w:cs="Amiri"/>
          <w:b/>
          <w:bCs/>
          <w:sz w:val="28"/>
          <w:szCs w:val="28"/>
          <w:rtl/>
        </w:rPr>
        <w:t>تهيأ،</w:t>
      </w:r>
      <w:proofErr w:type="spellEnd"/>
      <w:r w:rsidRPr="00734CD8">
        <w:rPr>
          <w:rFonts w:ascii="Amiri" w:hAnsi="Amiri" w:cs="Amiri"/>
          <w:b/>
          <w:bCs/>
          <w:sz w:val="28"/>
          <w:szCs w:val="28"/>
          <w:rtl/>
        </w:rPr>
        <w:t xml:space="preserve"> فما له في الراحة منهم نصيب</w:t>
      </w:r>
      <w:r w:rsidRPr="005446F6">
        <w:rPr>
          <w:rFonts w:ascii="Amiri" w:hAnsi="Amiri" w:cs="Amiri"/>
          <w:sz w:val="28"/>
          <w:szCs w:val="28"/>
          <w:rtl/>
        </w:rPr>
        <w:t>...</w:t>
      </w:r>
      <w:proofErr w:type="spellStart"/>
      <w:r w:rsidRPr="005446F6">
        <w:rPr>
          <w:rFonts w:ascii="Amiri" w:hAnsi="Amiri" w:cs="Amiri"/>
          <w:sz w:val="28"/>
          <w:szCs w:val="28"/>
          <w:rtl/>
        </w:rPr>
        <w:t>.)</w:t>
      </w:r>
      <w:proofErr w:type="spellEnd"/>
    </w:p>
    <w:p w:rsidR="005446F6" w:rsidRPr="005446F6" w:rsidRDefault="00734CD8" w:rsidP="00734CD8">
      <w:pPr>
        <w:bidi/>
        <w:spacing w:line="240" w:lineRule="auto"/>
        <w:ind w:firstLine="404"/>
        <w:rPr>
          <w:rFonts w:ascii="Amiri" w:hAnsi="Amiri" w:cs="Amiri"/>
          <w:sz w:val="28"/>
          <w:szCs w:val="28"/>
          <w:rtl/>
        </w:rPr>
      </w:pPr>
      <w:r w:rsidRPr="005446F6">
        <w:rPr>
          <w:rFonts w:ascii="Amiri" w:hAnsi="Amiri" w:cs="Amiri"/>
          <w:sz w:val="28"/>
          <w:szCs w:val="28"/>
          <w:rtl/>
        </w:rPr>
        <w:t xml:space="preserve"> </w:t>
      </w:r>
      <w:r w:rsidR="005446F6" w:rsidRPr="005446F6">
        <w:rPr>
          <w:rFonts w:ascii="Amiri" w:hAnsi="Amiri" w:cs="Amiri"/>
          <w:sz w:val="28"/>
          <w:szCs w:val="28"/>
          <w:rtl/>
        </w:rPr>
        <w:t>وقد يأتي الخطيب بعبارة (أيها الناس</w:t>
      </w:r>
      <w:proofErr w:type="spellStart"/>
      <w:r w:rsidR="005446F6" w:rsidRPr="005446F6">
        <w:rPr>
          <w:rFonts w:ascii="Amiri" w:hAnsi="Amiri" w:cs="Amiri"/>
          <w:sz w:val="28"/>
          <w:szCs w:val="28"/>
          <w:rtl/>
        </w:rPr>
        <w:t>)</w:t>
      </w:r>
      <w:proofErr w:type="spellEnd"/>
      <w:r w:rsidR="005446F6" w:rsidRPr="005446F6">
        <w:rPr>
          <w:rFonts w:ascii="Amiri" w:hAnsi="Amiri" w:cs="Amiri"/>
          <w:sz w:val="28"/>
          <w:szCs w:val="28"/>
          <w:rtl/>
        </w:rPr>
        <w:t xml:space="preserve"> وينطق بهذه العبارة في المجامع الكبار والمحافل </w:t>
      </w:r>
      <w:proofErr w:type="spellStart"/>
      <w:r w:rsidR="005446F6" w:rsidRPr="005446F6">
        <w:rPr>
          <w:rFonts w:ascii="Amiri" w:hAnsi="Amiri" w:cs="Amiri"/>
          <w:sz w:val="28"/>
          <w:szCs w:val="28"/>
          <w:rtl/>
        </w:rPr>
        <w:t>العظام؛</w:t>
      </w:r>
      <w:proofErr w:type="spellEnd"/>
      <w:r w:rsidR="005446F6" w:rsidRPr="005446F6">
        <w:rPr>
          <w:rFonts w:ascii="Amiri" w:hAnsi="Amiri" w:cs="Amiri"/>
          <w:sz w:val="28"/>
          <w:szCs w:val="28"/>
          <w:rtl/>
        </w:rPr>
        <w:t xml:space="preserve"> لأنها خطاب إلى الناس </w:t>
      </w:r>
      <w:proofErr w:type="spellStart"/>
      <w:r w:rsidR="005446F6" w:rsidRPr="005446F6">
        <w:rPr>
          <w:rFonts w:ascii="Amiri" w:hAnsi="Amiri" w:cs="Amiri"/>
          <w:sz w:val="28"/>
          <w:szCs w:val="28"/>
          <w:rtl/>
        </w:rPr>
        <w:t>كافة،</w:t>
      </w:r>
      <w:proofErr w:type="spellEnd"/>
      <w:r w:rsidR="005446F6" w:rsidRPr="005446F6">
        <w:rPr>
          <w:rFonts w:ascii="Amiri" w:hAnsi="Amiri" w:cs="Amiri"/>
          <w:sz w:val="28"/>
          <w:szCs w:val="28"/>
          <w:rtl/>
        </w:rPr>
        <w:t xml:space="preserve"> ومن ذلك خطبة ناصر الدين بن المنير </w:t>
      </w:r>
      <w:proofErr w:type="spellStart"/>
      <w:r w:rsidR="005446F6" w:rsidRPr="005446F6">
        <w:rPr>
          <w:rFonts w:ascii="Amiri" w:hAnsi="Amiri" w:cs="Amiri"/>
          <w:sz w:val="28"/>
          <w:szCs w:val="28"/>
          <w:rtl/>
        </w:rPr>
        <w:t>الاسكندري</w:t>
      </w:r>
      <w:proofErr w:type="spellEnd"/>
      <w:r w:rsidR="005446F6" w:rsidRPr="005446F6">
        <w:rPr>
          <w:rFonts w:ascii="Amiri" w:hAnsi="Amiri" w:cs="Amiri"/>
          <w:sz w:val="28"/>
          <w:szCs w:val="28"/>
          <w:rtl/>
        </w:rPr>
        <w:t xml:space="preserve"> (</w:t>
      </w:r>
      <w:r w:rsidR="005446F6" w:rsidRPr="00734CD8">
        <w:rPr>
          <w:rFonts w:ascii="Amiri" w:hAnsi="Amiri" w:cs="Amiri"/>
          <w:b/>
          <w:bCs/>
          <w:sz w:val="28"/>
          <w:szCs w:val="28"/>
          <w:rtl/>
        </w:rPr>
        <w:t xml:space="preserve">أيها الناس قصُر سعي من كانت خطاه </w:t>
      </w:r>
      <w:proofErr w:type="spellStart"/>
      <w:r w:rsidR="005446F6" w:rsidRPr="00734CD8">
        <w:rPr>
          <w:rFonts w:ascii="Amiri" w:hAnsi="Amiri" w:cs="Amiri"/>
          <w:b/>
          <w:bCs/>
          <w:sz w:val="28"/>
          <w:szCs w:val="28"/>
          <w:rtl/>
        </w:rPr>
        <w:t>معدودة،</w:t>
      </w:r>
      <w:proofErr w:type="spellEnd"/>
      <w:r w:rsidR="005446F6" w:rsidRPr="00734CD8">
        <w:rPr>
          <w:rFonts w:ascii="Amiri" w:hAnsi="Amiri" w:cs="Amiri"/>
          <w:b/>
          <w:bCs/>
          <w:sz w:val="28"/>
          <w:szCs w:val="28"/>
          <w:rtl/>
        </w:rPr>
        <w:t xml:space="preserve"> وخسر رأي من اتخذ هواه </w:t>
      </w:r>
      <w:proofErr w:type="spellStart"/>
      <w:r w:rsidR="005446F6" w:rsidRPr="00734CD8">
        <w:rPr>
          <w:rFonts w:ascii="Amiri" w:hAnsi="Amiri" w:cs="Amiri"/>
          <w:b/>
          <w:bCs/>
          <w:sz w:val="28"/>
          <w:szCs w:val="28"/>
          <w:rtl/>
        </w:rPr>
        <w:t>معبوده،</w:t>
      </w:r>
      <w:proofErr w:type="spellEnd"/>
      <w:r w:rsidR="005446F6" w:rsidRPr="005446F6">
        <w:rPr>
          <w:rFonts w:ascii="Amiri" w:hAnsi="Amiri" w:cs="Amiri"/>
          <w:sz w:val="28"/>
          <w:szCs w:val="28"/>
          <w:rtl/>
        </w:rPr>
        <w:t xml:space="preserve"> وذاك ناصر من كانت الأيام </w:t>
      </w:r>
      <w:proofErr w:type="spellStart"/>
      <w:r w:rsidR="005446F6" w:rsidRPr="005446F6">
        <w:rPr>
          <w:rFonts w:ascii="Amiri" w:hAnsi="Amiri" w:cs="Amiri"/>
          <w:sz w:val="28"/>
          <w:szCs w:val="28"/>
          <w:rtl/>
        </w:rPr>
        <w:t>جنوده،</w:t>
      </w:r>
      <w:proofErr w:type="spellEnd"/>
      <w:r w:rsidR="005446F6" w:rsidRPr="005446F6">
        <w:rPr>
          <w:rFonts w:ascii="Amiri" w:hAnsi="Amiri" w:cs="Amiri"/>
          <w:sz w:val="28"/>
          <w:szCs w:val="28"/>
          <w:rtl/>
        </w:rPr>
        <w:t xml:space="preserve"> وقلّ حاصل من كانت الحطام موجودة</w:t>
      </w:r>
      <w:r>
        <w:rPr>
          <w:rFonts w:ascii="Amiri" w:hAnsi="Amiri" w:cs="Amiri" w:hint="cs"/>
          <w:sz w:val="28"/>
          <w:szCs w:val="28"/>
          <w:rtl/>
        </w:rPr>
        <w:t>.</w:t>
      </w:r>
    </w:p>
    <w:p w:rsidR="005446F6" w:rsidRPr="001219AE" w:rsidRDefault="005446F6" w:rsidP="001219AE">
      <w:pPr>
        <w:bidi/>
        <w:spacing w:line="240" w:lineRule="auto"/>
        <w:rPr>
          <w:rFonts w:ascii="Amiri" w:hAnsi="Amiri" w:cs="Amiri"/>
          <w:b/>
          <w:bCs/>
          <w:sz w:val="28"/>
          <w:szCs w:val="28"/>
          <w:rtl/>
        </w:rPr>
      </w:pPr>
      <w:r w:rsidRPr="005446F6">
        <w:rPr>
          <w:rFonts w:ascii="Amiri" w:hAnsi="Amiri" w:cs="Amiri"/>
          <w:b/>
          <w:bCs/>
          <w:sz w:val="28"/>
          <w:szCs w:val="28"/>
          <w:rtl/>
        </w:rPr>
        <w:t>(3</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spellStart"/>
      <w:r w:rsidRPr="005446F6">
        <w:rPr>
          <w:rFonts w:ascii="Amiri" w:hAnsi="Amiri" w:cs="Amiri"/>
          <w:b/>
          <w:bCs/>
          <w:sz w:val="28"/>
          <w:szCs w:val="28"/>
          <w:rtl/>
        </w:rPr>
        <w:t>الخاتمة:</w:t>
      </w:r>
      <w:proofErr w:type="spellEnd"/>
      <w:r w:rsidRPr="005446F6">
        <w:rPr>
          <w:rFonts w:ascii="Amiri" w:hAnsi="Amiri" w:cs="Amiri"/>
          <w:sz w:val="28"/>
          <w:szCs w:val="28"/>
          <w:rtl/>
        </w:rPr>
        <w:t xml:space="preserve"> هي (آخرُ ما يعيه </w:t>
      </w:r>
      <w:proofErr w:type="spellStart"/>
      <w:r w:rsidRPr="005446F6">
        <w:rPr>
          <w:rFonts w:ascii="Amiri" w:hAnsi="Amiri" w:cs="Amiri"/>
          <w:sz w:val="28"/>
          <w:szCs w:val="28"/>
          <w:rtl/>
        </w:rPr>
        <w:t>السمع،</w:t>
      </w:r>
      <w:proofErr w:type="spellEnd"/>
      <w:r w:rsidRPr="005446F6">
        <w:rPr>
          <w:rFonts w:ascii="Amiri" w:hAnsi="Amiri" w:cs="Amiri"/>
          <w:sz w:val="28"/>
          <w:szCs w:val="28"/>
          <w:rtl/>
        </w:rPr>
        <w:t xml:space="preserve"> ويرتسم في النفس</w:t>
      </w:r>
      <w:r w:rsidR="00734CD8">
        <w:rPr>
          <w:rFonts w:ascii="Amiri" w:hAnsi="Amiri" w:cs="Amiri" w:hint="cs"/>
          <w:sz w:val="28"/>
          <w:szCs w:val="28"/>
          <w:rtl/>
        </w:rPr>
        <w:t xml:space="preserve"> </w:t>
      </w:r>
      <w:r w:rsidRPr="005446F6">
        <w:rPr>
          <w:rFonts w:ascii="Amiri" w:hAnsi="Amiri" w:cs="Amiri"/>
          <w:sz w:val="28"/>
          <w:szCs w:val="28"/>
          <w:rtl/>
        </w:rPr>
        <w:t xml:space="preserve">من </w:t>
      </w:r>
      <w:proofErr w:type="spellStart"/>
      <w:r w:rsidRPr="005446F6">
        <w:rPr>
          <w:rFonts w:ascii="Amiri" w:hAnsi="Amiri" w:cs="Amiri"/>
          <w:sz w:val="28"/>
          <w:szCs w:val="28"/>
          <w:rtl/>
        </w:rPr>
        <w:t>الخطبة،</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وبها</w:t>
      </w:r>
      <w:proofErr w:type="spellEnd"/>
      <w:r w:rsidRPr="005446F6">
        <w:rPr>
          <w:rFonts w:ascii="Amiri" w:hAnsi="Amiri" w:cs="Amiri"/>
          <w:sz w:val="28"/>
          <w:szCs w:val="28"/>
          <w:rtl/>
        </w:rPr>
        <w:t xml:space="preserve"> يدرك الخطيب </w:t>
      </w:r>
      <w:proofErr w:type="spellStart"/>
      <w:r w:rsidRPr="005446F6">
        <w:rPr>
          <w:rFonts w:ascii="Amiri" w:hAnsi="Amiri" w:cs="Amiri"/>
          <w:sz w:val="28"/>
          <w:szCs w:val="28"/>
          <w:rtl/>
        </w:rPr>
        <w:t>مراده،</w:t>
      </w:r>
      <w:proofErr w:type="spellEnd"/>
      <w:r w:rsidRPr="005446F6">
        <w:rPr>
          <w:rFonts w:ascii="Amiri" w:hAnsi="Amiri" w:cs="Amiri"/>
          <w:sz w:val="28"/>
          <w:szCs w:val="28"/>
          <w:rtl/>
        </w:rPr>
        <w:t xml:space="preserve"> والخطب التي وصلت إلينا من هذا العصر قد تعددت أشكالها وتنوّعت </w:t>
      </w:r>
      <w:proofErr w:type="spellStart"/>
      <w:r w:rsidRPr="005446F6">
        <w:rPr>
          <w:rFonts w:ascii="Amiri" w:hAnsi="Amiri" w:cs="Amiri"/>
          <w:sz w:val="28"/>
          <w:szCs w:val="28"/>
          <w:rtl/>
        </w:rPr>
        <w:t>أغراضها،</w:t>
      </w:r>
      <w:proofErr w:type="spellEnd"/>
      <w:r w:rsidRPr="005446F6">
        <w:rPr>
          <w:rFonts w:ascii="Amiri" w:hAnsi="Amiri" w:cs="Amiri"/>
          <w:sz w:val="28"/>
          <w:szCs w:val="28"/>
          <w:rtl/>
        </w:rPr>
        <w:t xml:space="preserve"> تبعاً لاختلاف موضوعات هذه </w:t>
      </w:r>
      <w:proofErr w:type="spellStart"/>
      <w:r w:rsidRPr="005446F6">
        <w:rPr>
          <w:rFonts w:ascii="Amiri" w:hAnsi="Amiri" w:cs="Amiri"/>
          <w:sz w:val="28"/>
          <w:szCs w:val="28"/>
          <w:rtl/>
        </w:rPr>
        <w:t>الخطب،</w:t>
      </w:r>
      <w:proofErr w:type="spellEnd"/>
      <w:r w:rsidRPr="005446F6">
        <w:rPr>
          <w:rFonts w:ascii="Amiri" w:hAnsi="Amiri" w:cs="Amiri"/>
          <w:sz w:val="28"/>
          <w:szCs w:val="28"/>
          <w:rtl/>
        </w:rPr>
        <w:t xml:space="preserve"> ومن أنواع الخواتيم: </w:t>
      </w:r>
    </w:p>
    <w:p w:rsidR="005446F6" w:rsidRPr="001219AE" w:rsidRDefault="005446F6" w:rsidP="001219AE">
      <w:pPr>
        <w:bidi/>
        <w:spacing w:line="240" w:lineRule="auto"/>
        <w:rPr>
          <w:rFonts w:ascii="Amiri" w:hAnsi="Amiri" w:cs="Amiri"/>
          <w:b/>
          <w:bCs/>
          <w:sz w:val="28"/>
          <w:szCs w:val="28"/>
          <w:rtl/>
        </w:rPr>
      </w:pPr>
      <w:r w:rsidRPr="005446F6">
        <w:rPr>
          <w:rFonts w:ascii="Amiri" w:hAnsi="Amiri" w:cs="Amiri"/>
          <w:b/>
          <w:bCs/>
          <w:sz w:val="28"/>
          <w:szCs w:val="28"/>
          <w:rtl/>
        </w:rPr>
        <w:t xml:space="preserve"> (أ</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الاستشهاد</w:t>
      </w:r>
      <w:proofErr w:type="gramEnd"/>
      <w:r w:rsidRPr="005446F6">
        <w:rPr>
          <w:rFonts w:ascii="Amiri" w:hAnsi="Amiri" w:cs="Amiri"/>
          <w:b/>
          <w:bCs/>
          <w:sz w:val="28"/>
          <w:szCs w:val="28"/>
          <w:rtl/>
        </w:rPr>
        <w:t xml:space="preserve"> </w:t>
      </w:r>
      <w:proofErr w:type="spellStart"/>
      <w:r w:rsidRPr="005446F6">
        <w:rPr>
          <w:rFonts w:ascii="Amiri" w:hAnsi="Amiri" w:cs="Amiri"/>
          <w:b/>
          <w:bCs/>
          <w:sz w:val="28"/>
          <w:szCs w:val="28"/>
          <w:rtl/>
        </w:rPr>
        <w:t>بالقرآن:</w:t>
      </w:r>
      <w:proofErr w:type="spellEnd"/>
      <w:r w:rsidR="001219AE">
        <w:rPr>
          <w:rFonts w:ascii="Amiri" w:hAnsi="Amiri" w:cs="Amiri" w:hint="cs"/>
          <w:b/>
          <w:bCs/>
          <w:sz w:val="28"/>
          <w:szCs w:val="28"/>
          <w:rtl/>
        </w:rPr>
        <w:t xml:space="preserve"> </w:t>
      </w:r>
      <w:r w:rsidRPr="005446F6">
        <w:rPr>
          <w:rFonts w:ascii="Amiri" w:hAnsi="Amiri" w:cs="Amiri"/>
          <w:sz w:val="28"/>
          <w:szCs w:val="28"/>
          <w:rtl/>
        </w:rPr>
        <w:t xml:space="preserve">نحو ما ختم محمد بن خلف المطري خطبته بقوله تعالى فقابلوا رحمكم الله هذا الحرم بالتبجيل </w:t>
      </w:r>
      <w:proofErr w:type="spellStart"/>
      <w:r w:rsidRPr="005446F6">
        <w:rPr>
          <w:rFonts w:ascii="Amiri" w:hAnsi="Amiri" w:cs="Amiri"/>
          <w:sz w:val="28"/>
          <w:szCs w:val="28"/>
          <w:rtl/>
        </w:rPr>
        <w:t>والتعظيم،</w:t>
      </w:r>
      <w:proofErr w:type="spellEnd"/>
      <w:r w:rsidRPr="005446F6">
        <w:rPr>
          <w:rFonts w:ascii="Amiri" w:hAnsi="Amiri" w:cs="Amiri"/>
          <w:sz w:val="28"/>
          <w:szCs w:val="28"/>
          <w:rtl/>
        </w:rPr>
        <w:t xml:space="preserve"> فقد قال فيه السميع </w:t>
      </w:r>
      <w:proofErr w:type="spellStart"/>
      <w:r w:rsidRPr="005446F6">
        <w:rPr>
          <w:rFonts w:ascii="Amiri" w:hAnsi="Amiri" w:cs="Amiri"/>
          <w:sz w:val="28"/>
          <w:szCs w:val="28"/>
          <w:rtl/>
        </w:rPr>
        <w:t>العليم:</w:t>
      </w:r>
      <w:proofErr w:type="spellEnd"/>
      <w:r w:rsidRPr="005446F6">
        <w:rPr>
          <w:rFonts w:ascii="Amiri" w:hAnsi="Amiri" w:cs="Amiri"/>
          <w:sz w:val="28"/>
          <w:szCs w:val="28"/>
          <w:rtl/>
        </w:rPr>
        <w:t xml:space="preserve"> (</w:t>
      </w:r>
      <w:r w:rsidRPr="00734CD8">
        <w:rPr>
          <w:rFonts w:ascii="Amiri" w:hAnsi="Amiri" w:cs="Amiri"/>
          <w:b/>
          <w:bCs/>
          <w:sz w:val="28"/>
          <w:szCs w:val="28"/>
          <w:rtl/>
        </w:rPr>
        <w:t>وَمَنْ يُرِدِ اللهُ فِهِ بإلحادِ بظُلمٍ نُذِقْهُ مِنْ عَذَابٍ أَلِيم</w:t>
      </w:r>
      <w:proofErr w:type="spellStart"/>
      <w:r w:rsidRPr="00734CD8">
        <w:rPr>
          <w:rFonts w:ascii="Amiri" w:hAnsi="Amiri" w:cs="Amiri"/>
          <w:b/>
          <w:bCs/>
          <w:sz w:val="28"/>
          <w:szCs w:val="28"/>
          <w:rtl/>
        </w:rPr>
        <w:t>)</w:t>
      </w:r>
      <w:proofErr w:type="spellEnd"/>
      <w:r w:rsidRPr="005446F6">
        <w:rPr>
          <w:rFonts w:ascii="Amiri" w:hAnsi="Amiri" w:cs="Amiri"/>
          <w:sz w:val="28"/>
          <w:szCs w:val="28"/>
          <w:rtl/>
        </w:rPr>
        <w:t xml:space="preserve"> </w:t>
      </w:r>
    </w:p>
    <w:p w:rsidR="005446F6" w:rsidRPr="001219AE" w:rsidRDefault="005446F6" w:rsidP="001219AE">
      <w:pPr>
        <w:bidi/>
        <w:spacing w:line="240" w:lineRule="auto"/>
        <w:rPr>
          <w:rFonts w:ascii="Amiri" w:hAnsi="Amiri" w:cs="Amiri"/>
          <w:b/>
          <w:bCs/>
          <w:sz w:val="28"/>
          <w:szCs w:val="28"/>
          <w:rtl/>
        </w:rPr>
      </w:pPr>
      <w:r w:rsidRPr="005446F6">
        <w:rPr>
          <w:rFonts w:ascii="Amiri" w:hAnsi="Amiri" w:cs="Amiri"/>
          <w:b/>
          <w:bCs/>
          <w:sz w:val="28"/>
          <w:szCs w:val="28"/>
          <w:rtl/>
        </w:rPr>
        <w:t xml:space="preserve"> (ب</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spellStart"/>
      <w:proofErr w:type="gramStart"/>
      <w:r w:rsidRPr="005446F6">
        <w:rPr>
          <w:rFonts w:ascii="Amiri" w:hAnsi="Amiri" w:cs="Amiri"/>
          <w:b/>
          <w:bCs/>
          <w:sz w:val="28"/>
          <w:szCs w:val="28"/>
          <w:rtl/>
        </w:rPr>
        <w:t>الاستغفار</w:t>
      </w:r>
      <w:proofErr w:type="gramEnd"/>
      <w:r w:rsidRPr="005446F6">
        <w:rPr>
          <w:rFonts w:ascii="Amiri" w:hAnsi="Amiri" w:cs="Amiri"/>
          <w:b/>
          <w:bCs/>
          <w:sz w:val="28"/>
          <w:szCs w:val="28"/>
          <w:rtl/>
        </w:rPr>
        <w:t>:</w:t>
      </w:r>
      <w:proofErr w:type="spellEnd"/>
      <w:r w:rsidR="001219AE">
        <w:rPr>
          <w:rFonts w:ascii="Amiri" w:hAnsi="Amiri" w:cs="Amiri" w:hint="cs"/>
          <w:b/>
          <w:bCs/>
          <w:sz w:val="28"/>
          <w:szCs w:val="28"/>
          <w:rtl/>
        </w:rPr>
        <w:t xml:space="preserve"> </w:t>
      </w:r>
      <w:r w:rsidRPr="005446F6">
        <w:rPr>
          <w:rFonts w:ascii="Amiri" w:hAnsi="Amiri" w:cs="Amiri"/>
          <w:sz w:val="28"/>
          <w:szCs w:val="28"/>
          <w:rtl/>
        </w:rPr>
        <w:t xml:space="preserve">وربما يُنهي الخطيب خطبته بالاستغفار لنفسه ولصالح المؤمنين على نحو ما جاء في خاتمة خطبة الحاكم بأمر الله (ت </w:t>
      </w:r>
      <w:proofErr w:type="spellStart"/>
      <w:r w:rsidRPr="005446F6">
        <w:rPr>
          <w:rFonts w:ascii="Amiri" w:hAnsi="Amiri" w:cs="Amiri"/>
          <w:sz w:val="28"/>
          <w:szCs w:val="28"/>
          <w:rtl/>
        </w:rPr>
        <w:t>701هـ):</w:t>
      </w:r>
      <w:proofErr w:type="spellEnd"/>
      <w:r w:rsidRPr="005446F6">
        <w:rPr>
          <w:rFonts w:ascii="Amiri" w:hAnsi="Amiri" w:cs="Amiri"/>
          <w:sz w:val="28"/>
          <w:szCs w:val="28"/>
          <w:rtl/>
        </w:rPr>
        <w:t xml:space="preserve"> (واستغفر الله العظيم لي ولكم ولسائر المسلمين</w:t>
      </w:r>
      <w:r w:rsidR="00734CD8">
        <w:rPr>
          <w:rFonts w:ascii="Amiri" w:hAnsi="Amiri" w:cs="Amiri" w:hint="cs"/>
          <w:sz w:val="28"/>
          <w:szCs w:val="28"/>
          <w:rtl/>
        </w:rPr>
        <w:t>.</w:t>
      </w:r>
    </w:p>
    <w:p w:rsidR="005446F6" w:rsidRPr="001219AE" w:rsidRDefault="005446F6" w:rsidP="001219AE">
      <w:pPr>
        <w:bidi/>
        <w:spacing w:line="240" w:lineRule="auto"/>
        <w:rPr>
          <w:rFonts w:ascii="Amiri" w:hAnsi="Amiri" w:cs="Amiri"/>
          <w:b/>
          <w:bCs/>
          <w:sz w:val="28"/>
          <w:szCs w:val="28"/>
          <w:rtl/>
        </w:rPr>
      </w:pPr>
      <w:r w:rsidRPr="005446F6">
        <w:rPr>
          <w:rFonts w:ascii="Amiri" w:hAnsi="Amiri" w:cs="Amiri"/>
          <w:b/>
          <w:bCs/>
          <w:sz w:val="28"/>
          <w:szCs w:val="28"/>
          <w:rtl/>
        </w:rPr>
        <w:t>(ج</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الدعاء:</w:t>
      </w:r>
      <w:r w:rsidRPr="005446F6">
        <w:rPr>
          <w:rFonts w:ascii="Amiri" w:hAnsi="Amiri" w:cs="Amiri"/>
          <w:sz w:val="28"/>
          <w:szCs w:val="28"/>
          <w:rtl/>
        </w:rPr>
        <w:t xml:space="preserve">لنفسه </w:t>
      </w:r>
      <w:proofErr w:type="spellStart"/>
      <w:r w:rsidRPr="005446F6">
        <w:rPr>
          <w:rFonts w:ascii="Amiri" w:hAnsi="Amiri" w:cs="Amiri"/>
          <w:sz w:val="28"/>
          <w:szCs w:val="28"/>
          <w:rtl/>
        </w:rPr>
        <w:t>وللحاضرين،</w:t>
      </w:r>
      <w:proofErr w:type="spellEnd"/>
      <w:r w:rsidRPr="005446F6">
        <w:rPr>
          <w:rFonts w:ascii="Amiri" w:hAnsi="Amiri" w:cs="Amiri"/>
          <w:sz w:val="28"/>
          <w:szCs w:val="28"/>
          <w:rtl/>
        </w:rPr>
        <w:t xml:space="preserve"> على نحو ما جاء في خاتمة خطبة يوسف بن سلمان النابلسي (جعلنا الله وإياكم ممن ينتهز الفرصة عند </w:t>
      </w:r>
      <w:proofErr w:type="spellStart"/>
      <w:r w:rsidRPr="005446F6">
        <w:rPr>
          <w:rFonts w:ascii="Amiri" w:hAnsi="Amiri" w:cs="Amiri"/>
          <w:sz w:val="28"/>
          <w:szCs w:val="28"/>
          <w:rtl/>
        </w:rPr>
        <w:t>إمكانها،</w:t>
      </w:r>
      <w:proofErr w:type="spellEnd"/>
      <w:r w:rsidRPr="005446F6">
        <w:rPr>
          <w:rFonts w:ascii="Amiri" w:hAnsi="Amiri" w:cs="Amiri"/>
          <w:sz w:val="28"/>
          <w:szCs w:val="28"/>
          <w:rtl/>
        </w:rPr>
        <w:t xml:space="preserve"> ويزجر نفسه عما تزيّنه وسوسة شيطانها</w:t>
      </w:r>
      <w:r w:rsidR="001219AE">
        <w:rPr>
          <w:rFonts w:ascii="Amiri" w:hAnsi="Amiri" w:cs="Amiri" w:hint="cs"/>
          <w:sz w:val="28"/>
          <w:szCs w:val="28"/>
          <w:rtl/>
        </w:rPr>
        <w:t>.</w:t>
      </w:r>
    </w:p>
    <w:p w:rsidR="005446F6" w:rsidRPr="005446F6" w:rsidRDefault="005446F6" w:rsidP="001219AE">
      <w:pPr>
        <w:bidi/>
        <w:spacing w:line="240" w:lineRule="auto"/>
        <w:jc w:val="center"/>
        <w:rPr>
          <w:rFonts w:ascii="Amiri" w:hAnsi="Amiri" w:cs="Amiri"/>
          <w:b/>
          <w:bCs/>
          <w:sz w:val="28"/>
          <w:szCs w:val="28"/>
          <w:rtl/>
        </w:rPr>
      </w:pPr>
      <w:r w:rsidRPr="005446F6">
        <w:rPr>
          <w:rFonts w:ascii="Amiri" w:hAnsi="Amiri" w:cs="Amiri"/>
          <w:b/>
          <w:bCs/>
          <w:sz w:val="28"/>
          <w:szCs w:val="28"/>
          <w:rtl/>
        </w:rPr>
        <w:t xml:space="preserve">ثانياً ـ </w:t>
      </w:r>
      <w:proofErr w:type="gramStart"/>
      <w:r w:rsidRPr="005446F6">
        <w:rPr>
          <w:rFonts w:ascii="Amiri" w:hAnsi="Amiri" w:cs="Amiri"/>
          <w:b/>
          <w:bCs/>
          <w:sz w:val="28"/>
          <w:szCs w:val="28"/>
          <w:rtl/>
        </w:rPr>
        <w:t>الأسلوب</w:t>
      </w:r>
      <w:proofErr w:type="gramEnd"/>
      <w:r w:rsidRPr="005446F6">
        <w:rPr>
          <w:rFonts w:ascii="Amiri" w:hAnsi="Amiri" w:cs="Amiri"/>
          <w:b/>
          <w:bCs/>
          <w:sz w:val="28"/>
          <w:szCs w:val="28"/>
          <w:rtl/>
        </w:rPr>
        <w:t>:</w:t>
      </w:r>
    </w:p>
    <w:p w:rsidR="005446F6" w:rsidRDefault="005446F6" w:rsidP="001219AE">
      <w:pPr>
        <w:bidi/>
        <w:spacing w:line="240" w:lineRule="auto"/>
        <w:ind w:firstLine="534"/>
        <w:rPr>
          <w:rFonts w:ascii="Amiri" w:hAnsi="Amiri" w:cs="Amiri"/>
          <w:sz w:val="28"/>
          <w:szCs w:val="28"/>
          <w:rtl/>
        </w:rPr>
      </w:pPr>
      <w:r w:rsidRPr="005446F6">
        <w:rPr>
          <w:rFonts w:ascii="Amiri" w:hAnsi="Amiri" w:cs="Amiri"/>
          <w:sz w:val="28"/>
          <w:szCs w:val="28"/>
          <w:rtl/>
        </w:rPr>
        <w:t xml:space="preserve">والأسلوب الخطابي ـ في هذا العصر ـ يجمع بين السهولة </w:t>
      </w:r>
      <w:proofErr w:type="spellStart"/>
      <w:r w:rsidRPr="005446F6">
        <w:rPr>
          <w:rFonts w:ascii="Amiri" w:hAnsi="Amiri" w:cs="Amiri"/>
          <w:sz w:val="28"/>
          <w:szCs w:val="28"/>
          <w:rtl/>
        </w:rPr>
        <w:t>والركة؛</w:t>
      </w:r>
      <w:proofErr w:type="spellEnd"/>
      <w:r w:rsidRPr="005446F6">
        <w:rPr>
          <w:rFonts w:ascii="Amiri" w:hAnsi="Amiri" w:cs="Amiri"/>
          <w:sz w:val="28"/>
          <w:szCs w:val="28"/>
          <w:rtl/>
        </w:rPr>
        <w:t xml:space="preserve"> لفساد </w:t>
      </w:r>
      <w:proofErr w:type="spellStart"/>
      <w:r w:rsidRPr="005446F6">
        <w:rPr>
          <w:rFonts w:ascii="Amiri" w:hAnsi="Amiri" w:cs="Amiri"/>
          <w:sz w:val="28"/>
          <w:szCs w:val="28"/>
          <w:rtl/>
        </w:rPr>
        <w:t>السلائق</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العربية،</w:t>
      </w:r>
      <w:proofErr w:type="spellEnd"/>
      <w:r w:rsidRPr="005446F6">
        <w:rPr>
          <w:rFonts w:ascii="Amiri" w:hAnsi="Amiri" w:cs="Amiri"/>
          <w:sz w:val="28"/>
          <w:szCs w:val="28"/>
          <w:rtl/>
        </w:rPr>
        <w:t xml:space="preserve"> وما </w:t>
      </w:r>
      <w:proofErr w:type="spellStart"/>
      <w:r w:rsidRPr="005446F6">
        <w:rPr>
          <w:rFonts w:ascii="Amiri" w:hAnsi="Amiri" w:cs="Amiri"/>
          <w:sz w:val="28"/>
          <w:szCs w:val="28"/>
          <w:rtl/>
        </w:rPr>
        <w:t>اعتورها</w:t>
      </w:r>
      <w:proofErr w:type="spellEnd"/>
      <w:r w:rsidRPr="005446F6">
        <w:rPr>
          <w:rFonts w:ascii="Amiri" w:hAnsi="Amiri" w:cs="Amiri"/>
          <w:sz w:val="28"/>
          <w:szCs w:val="28"/>
          <w:rtl/>
        </w:rPr>
        <w:t xml:space="preserve"> من تشوهات </w:t>
      </w:r>
      <w:proofErr w:type="spellStart"/>
      <w:r w:rsidRPr="005446F6">
        <w:rPr>
          <w:rFonts w:ascii="Amiri" w:hAnsi="Amiri" w:cs="Amiri"/>
          <w:sz w:val="28"/>
          <w:szCs w:val="28"/>
          <w:rtl/>
        </w:rPr>
        <w:t>لسانية،</w:t>
      </w:r>
      <w:proofErr w:type="spellEnd"/>
      <w:r w:rsidRPr="005446F6">
        <w:rPr>
          <w:rFonts w:ascii="Amiri" w:hAnsi="Amiri" w:cs="Amiri"/>
          <w:sz w:val="28"/>
          <w:szCs w:val="28"/>
          <w:rtl/>
        </w:rPr>
        <w:t xml:space="preserve"> فضلاً عن جريهم وراء المحسنات البديعية التي  بالغوا في </w:t>
      </w:r>
      <w:proofErr w:type="spellStart"/>
      <w:r w:rsidRPr="005446F6">
        <w:rPr>
          <w:rFonts w:ascii="Amiri" w:hAnsi="Amiri" w:cs="Amiri"/>
          <w:sz w:val="28"/>
          <w:szCs w:val="28"/>
          <w:rtl/>
        </w:rPr>
        <w:t>طلبها،</w:t>
      </w:r>
      <w:proofErr w:type="spellEnd"/>
      <w:r w:rsidRPr="005446F6">
        <w:rPr>
          <w:rFonts w:ascii="Amiri" w:hAnsi="Amiri" w:cs="Amiri"/>
          <w:sz w:val="28"/>
          <w:szCs w:val="28"/>
          <w:rtl/>
        </w:rPr>
        <w:t xml:space="preserve"> </w:t>
      </w:r>
      <w:r w:rsidR="001219AE">
        <w:rPr>
          <w:rFonts w:ascii="Amiri" w:hAnsi="Amiri" w:cs="Amiri" w:hint="cs"/>
          <w:sz w:val="28"/>
          <w:szCs w:val="28"/>
          <w:rtl/>
        </w:rPr>
        <w:t xml:space="preserve"> </w:t>
      </w:r>
      <w:r w:rsidRPr="005446F6">
        <w:rPr>
          <w:rFonts w:ascii="Amiri" w:hAnsi="Amiri" w:cs="Amiri"/>
          <w:sz w:val="28"/>
          <w:szCs w:val="28"/>
          <w:rtl/>
        </w:rPr>
        <w:t xml:space="preserve">فضلاً عن ابتعادها عن الغريب الذي لا يتكرّر في كلام </w:t>
      </w:r>
      <w:proofErr w:type="spellStart"/>
      <w:r w:rsidRPr="005446F6">
        <w:rPr>
          <w:rFonts w:ascii="Amiri" w:hAnsi="Amiri" w:cs="Amiri"/>
          <w:sz w:val="28"/>
          <w:szCs w:val="28"/>
          <w:rtl/>
        </w:rPr>
        <w:t>العرب،</w:t>
      </w:r>
      <w:proofErr w:type="spellEnd"/>
      <w:r w:rsidRPr="005446F6">
        <w:rPr>
          <w:rFonts w:ascii="Amiri" w:hAnsi="Amiri" w:cs="Amiri"/>
          <w:sz w:val="28"/>
          <w:szCs w:val="28"/>
          <w:rtl/>
        </w:rPr>
        <w:t xml:space="preserve"> وإن ورد كلامهم ورد مستهجناً</w:t>
      </w:r>
      <w:r w:rsidR="001219AE">
        <w:rPr>
          <w:rFonts w:ascii="Amiri" w:hAnsi="Amiri" w:cs="Amiri" w:hint="cs"/>
          <w:sz w:val="28"/>
          <w:szCs w:val="28"/>
          <w:rtl/>
        </w:rPr>
        <w:t>.</w:t>
      </w:r>
    </w:p>
    <w:p w:rsidR="001219AE" w:rsidRPr="005446F6" w:rsidRDefault="001219AE" w:rsidP="001219AE">
      <w:pPr>
        <w:bidi/>
        <w:spacing w:line="240" w:lineRule="auto"/>
        <w:ind w:firstLine="534"/>
        <w:rPr>
          <w:rFonts w:ascii="Amiri" w:hAnsi="Amiri" w:cs="Amiri"/>
          <w:sz w:val="28"/>
          <w:szCs w:val="28"/>
          <w:rtl/>
        </w:rPr>
      </w:pPr>
    </w:p>
    <w:p w:rsidR="005446F6" w:rsidRPr="005446F6" w:rsidRDefault="005446F6" w:rsidP="00F3751E">
      <w:pPr>
        <w:bidi/>
        <w:spacing w:line="240" w:lineRule="auto"/>
        <w:jc w:val="center"/>
        <w:rPr>
          <w:rFonts w:ascii="Amiri" w:hAnsi="Amiri" w:cs="Amiri"/>
          <w:b/>
          <w:bCs/>
          <w:sz w:val="28"/>
          <w:szCs w:val="28"/>
          <w:rtl/>
        </w:rPr>
      </w:pPr>
      <w:r w:rsidRPr="005446F6">
        <w:rPr>
          <w:rFonts w:ascii="Amiri" w:hAnsi="Amiri" w:cs="Amiri"/>
          <w:b/>
          <w:bCs/>
          <w:sz w:val="28"/>
          <w:szCs w:val="28"/>
          <w:rtl/>
        </w:rPr>
        <w:t xml:space="preserve">ثالثاً </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الموسيقى</w:t>
      </w:r>
      <w:proofErr w:type="gramEnd"/>
      <w:r w:rsidRPr="005446F6">
        <w:rPr>
          <w:rFonts w:ascii="Amiri" w:hAnsi="Amiri" w:cs="Amiri"/>
          <w:b/>
          <w:bCs/>
          <w:sz w:val="28"/>
          <w:szCs w:val="28"/>
          <w:rtl/>
        </w:rPr>
        <w:t>:</w:t>
      </w:r>
    </w:p>
    <w:p w:rsidR="005446F6" w:rsidRPr="005446F6" w:rsidRDefault="005446F6" w:rsidP="001219AE">
      <w:pPr>
        <w:bidi/>
        <w:spacing w:line="240" w:lineRule="auto"/>
        <w:ind w:firstLine="400"/>
        <w:outlineLvl w:val="0"/>
        <w:rPr>
          <w:rFonts w:ascii="Amiri" w:hAnsi="Amiri" w:cs="Amiri"/>
          <w:sz w:val="28"/>
          <w:szCs w:val="28"/>
          <w:rtl/>
        </w:rPr>
      </w:pPr>
      <w:r w:rsidRPr="005446F6">
        <w:rPr>
          <w:rFonts w:ascii="Amiri" w:hAnsi="Amiri" w:cs="Amiri"/>
          <w:sz w:val="28"/>
          <w:szCs w:val="28"/>
          <w:rtl/>
        </w:rPr>
        <w:t xml:space="preserve">تظهرُ عناية الخطيب </w:t>
      </w:r>
      <w:proofErr w:type="spellStart"/>
      <w:r w:rsidRPr="005446F6">
        <w:rPr>
          <w:rFonts w:ascii="Amiri" w:hAnsi="Amiri" w:cs="Amiri"/>
          <w:sz w:val="28"/>
          <w:szCs w:val="28"/>
          <w:rtl/>
        </w:rPr>
        <w:t>بأسلوبه،</w:t>
      </w:r>
      <w:proofErr w:type="spellEnd"/>
      <w:r w:rsidRPr="005446F6">
        <w:rPr>
          <w:rFonts w:ascii="Amiri" w:hAnsi="Amiri" w:cs="Amiri"/>
          <w:sz w:val="28"/>
          <w:szCs w:val="28"/>
          <w:rtl/>
        </w:rPr>
        <w:t xml:space="preserve"> وتأنِّيه في إقامة موسيقى عباراته من خلال اختيار الألفاظ وتجانسها فيما بينها تجانساً صوتياً يكسبُها دفقاً </w:t>
      </w:r>
      <w:proofErr w:type="spellStart"/>
      <w:r w:rsidRPr="005446F6">
        <w:rPr>
          <w:rFonts w:ascii="Amiri" w:hAnsi="Amiri" w:cs="Amiri"/>
          <w:sz w:val="28"/>
          <w:szCs w:val="28"/>
          <w:rtl/>
        </w:rPr>
        <w:t>إيقاعياً،</w:t>
      </w:r>
      <w:proofErr w:type="spellEnd"/>
      <w:r w:rsidRPr="005446F6">
        <w:rPr>
          <w:rFonts w:ascii="Amiri" w:hAnsi="Amiri" w:cs="Amiri"/>
          <w:sz w:val="28"/>
          <w:szCs w:val="28"/>
          <w:rtl/>
        </w:rPr>
        <w:t xml:space="preserve"> لهذا شغفَ العرب بموسيقى الألفاظ وجمال </w:t>
      </w:r>
      <w:r w:rsidRPr="005446F6">
        <w:rPr>
          <w:rFonts w:ascii="Amiri" w:hAnsi="Amiri" w:cs="Amiri"/>
          <w:sz w:val="28"/>
          <w:szCs w:val="28"/>
          <w:rtl/>
        </w:rPr>
        <w:lastRenderedPageBreak/>
        <w:t xml:space="preserve">وقعها (وما الإعلال والإبدال </w:t>
      </w:r>
      <w:proofErr w:type="spellStart"/>
      <w:r w:rsidRPr="005446F6">
        <w:rPr>
          <w:rFonts w:ascii="Amiri" w:hAnsi="Amiri" w:cs="Amiri"/>
          <w:sz w:val="28"/>
          <w:szCs w:val="28"/>
          <w:rtl/>
        </w:rPr>
        <w:t>والإدغام،</w:t>
      </w:r>
      <w:proofErr w:type="spellEnd"/>
      <w:r w:rsidRPr="005446F6">
        <w:rPr>
          <w:rFonts w:ascii="Amiri" w:hAnsi="Amiri" w:cs="Amiri"/>
          <w:sz w:val="28"/>
          <w:szCs w:val="28"/>
          <w:rtl/>
        </w:rPr>
        <w:t xml:space="preserve"> وعدم جواز الابتداء بالساكن إلاّ مظهرٌ من مظاهر اهتمام العرب المفرط بجعل الكلمة وحدة منسجمة ومن يتأمل خطب هذا العصر يجد أن أكثرها يتوافر لها ضروبٌ من القيم الصوتية المتناغمة التي تزيد النصّ موسيقى </w:t>
      </w:r>
      <w:proofErr w:type="spellStart"/>
      <w:r w:rsidRPr="005446F6">
        <w:rPr>
          <w:rFonts w:ascii="Amiri" w:hAnsi="Amiri" w:cs="Amiri"/>
          <w:sz w:val="28"/>
          <w:szCs w:val="28"/>
          <w:rtl/>
        </w:rPr>
        <w:t>وجمالاً،</w:t>
      </w:r>
      <w:proofErr w:type="spellEnd"/>
      <w:r w:rsidRPr="005446F6">
        <w:rPr>
          <w:rFonts w:ascii="Amiri" w:hAnsi="Amiri" w:cs="Amiri"/>
          <w:sz w:val="28"/>
          <w:szCs w:val="28"/>
          <w:rtl/>
        </w:rPr>
        <w:t xml:space="preserve"> منها: </w:t>
      </w:r>
    </w:p>
    <w:p w:rsidR="005446F6" w:rsidRPr="005446F6" w:rsidRDefault="005446F6" w:rsidP="005446F6">
      <w:pPr>
        <w:bidi/>
        <w:spacing w:line="240" w:lineRule="auto"/>
        <w:rPr>
          <w:rFonts w:ascii="Amiri" w:hAnsi="Amiri" w:cs="Amiri"/>
          <w:b/>
          <w:bCs/>
          <w:sz w:val="28"/>
          <w:szCs w:val="28"/>
          <w:rtl/>
        </w:rPr>
      </w:pPr>
      <w:r w:rsidRPr="005446F6">
        <w:rPr>
          <w:rFonts w:ascii="Amiri" w:hAnsi="Amiri" w:cs="Amiri"/>
          <w:b/>
          <w:bCs/>
          <w:sz w:val="28"/>
          <w:szCs w:val="28"/>
          <w:rtl/>
        </w:rPr>
        <w:t>1</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السجع</w:t>
      </w:r>
      <w:proofErr w:type="gramEnd"/>
      <w:r w:rsidRPr="005446F6">
        <w:rPr>
          <w:rFonts w:ascii="Amiri" w:hAnsi="Amiri" w:cs="Amiri"/>
          <w:b/>
          <w:bCs/>
          <w:sz w:val="28"/>
          <w:szCs w:val="28"/>
          <w:rtl/>
        </w:rPr>
        <w:t>:</w:t>
      </w:r>
    </w:p>
    <w:p w:rsidR="005446F6" w:rsidRPr="005446F6" w:rsidRDefault="005446F6" w:rsidP="001219AE">
      <w:pPr>
        <w:bidi/>
        <w:spacing w:line="240" w:lineRule="auto"/>
        <w:rPr>
          <w:rFonts w:ascii="Amiri" w:hAnsi="Amiri" w:cs="Amiri"/>
          <w:sz w:val="28"/>
          <w:szCs w:val="28"/>
          <w:rtl/>
        </w:rPr>
      </w:pPr>
      <w:r w:rsidRPr="005446F6">
        <w:rPr>
          <w:rFonts w:ascii="Amiri" w:hAnsi="Amiri" w:cs="Amiri"/>
          <w:b/>
          <w:bCs/>
          <w:sz w:val="28"/>
          <w:szCs w:val="28"/>
          <w:rtl/>
        </w:rPr>
        <w:t xml:space="preserve">    </w:t>
      </w:r>
      <w:r w:rsidRPr="005446F6">
        <w:rPr>
          <w:rFonts w:ascii="Amiri" w:hAnsi="Amiri" w:cs="Amiri"/>
          <w:sz w:val="28"/>
          <w:szCs w:val="28"/>
          <w:rtl/>
        </w:rPr>
        <w:t xml:space="preserve">  </w:t>
      </w:r>
      <w:proofErr w:type="gramStart"/>
      <w:r w:rsidRPr="005446F6">
        <w:rPr>
          <w:rFonts w:ascii="Amiri" w:hAnsi="Amiri" w:cs="Amiri"/>
          <w:sz w:val="28"/>
          <w:szCs w:val="28"/>
          <w:rtl/>
        </w:rPr>
        <w:t>والسجع</w:t>
      </w:r>
      <w:proofErr w:type="gramEnd"/>
      <w:r w:rsidRPr="005446F6">
        <w:rPr>
          <w:rFonts w:ascii="Amiri" w:hAnsi="Amiri" w:cs="Amiri"/>
          <w:sz w:val="28"/>
          <w:szCs w:val="28"/>
          <w:rtl/>
        </w:rPr>
        <w:t xml:space="preserve"> يضفي على النص الذي يرد فيه قيمة </w:t>
      </w:r>
      <w:proofErr w:type="spellStart"/>
      <w:r w:rsidRPr="005446F6">
        <w:rPr>
          <w:rFonts w:ascii="Amiri" w:hAnsi="Amiri" w:cs="Amiri"/>
          <w:sz w:val="28"/>
          <w:szCs w:val="28"/>
          <w:rtl/>
        </w:rPr>
        <w:t>موسيقية؛</w:t>
      </w:r>
      <w:proofErr w:type="spellEnd"/>
      <w:r w:rsidRPr="005446F6">
        <w:rPr>
          <w:rFonts w:ascii="Amiri" w:hAnsi="Amiri" w:cs="Amiri"/>
          <w:sz w:val="28"/>
          <w:szCs w:val="28"/>
          <w:rtl/>
        </w:rPr>
        <w:t xml:space="preserve"> بوصفه نوعاً من </w:t>
      </w:r>
      <w:proofErr w:type="spellStart"/>
      <w:r w:rsidRPr="005446F6">
        <w:rPr>
          <w:rFonts w:ascii="Amiri" w:hAnsi="Amiri" w:cs="Amiri"/>
          <w:sz w:val="28"/>
          <w:szCs w:val="28"/>
          <w:rtl/>
        </w:rPr>
        <w:t>التنغيم،</w:t>
      </w:r>
      <w:proofErr w:type="spellEnd"/>
      <w:r w:rsidRPr="005446F6">
        <w:rPr>
          <w:rFonts w:ascii="Amiri" w:hAnsi="Amiri" w:cs="Amiri"/>
          <w:sz w:val="28"/>
          <w:szCs w:val="28"/>
          <w:rtl/>
        </w:rPr>
        <w:t xml:space="preserve"> فهو يقوم أصلاً على تماثل إيقاعي في نهاية </w:t>
      </w:r>
      <w:proofErr w:type="spellStart"/>
      <w:r w:rsidRPr="005446F6">
        <w:rPr>
          <w:rFonts w:ascii="Amiri" w:hAnsi="Amiri" w:cs="Amiri"/>
          <w:sz w:val="28"/>
          <w:szCs w:val="28"/>
          <w:rtl/>
        </w:rPr>
        <w:t>المقاطع،</w:t>
      </w:r>
      <w:proofErr w:type="spellEnd"/>
      <w:r w:rsidRPr="005446F6">
        <w:rPr>
          <w:rFonts w:ascii="Amiri" w:hAnsi="Amiri" w:cs="Amiri"/>
          <w:sz w:val="28"/>
          <w:szCs w:val="28"/>
          <w:rtl/>
        </w:rPr>
        <w:t xml:space="preserve"> وتكرارها على نحو منتظم، </w:t>
      </w:r>
    </w:p>
    <w:p w:rsidR="005446F6" w:rsidRPr="005446F6" w:rsidRDefault="005446F6" w:rsidP="001219AE">
      <w:pPr>
        <w:bidi/>
        <w:spacing w:line="240" w:lineRule="auto"/>
        <w:rPr>
          <w:rFonts w:ascii="Amiri" w:hAnsi="Amiri" w:cs="Amiri"/>
          <w:sz w:val="28"/>
          <w:szCs w:val="28"/>
          <w:rtl/>
        </w:rPr>
      </w:pPr>
      <w:r w:rsidRPr="005446F6">
        <w:rPr>
          <w:rFonts w:ascii="Amiri" w:hAnsi="Amiri" w:cs="Amiri"/>
          <w:sz w:val="28"/>
          <w:szCs w:val="28"/>
          <w:rtl/>
        </w:rPr>
        <w:t xml:space="preserve">     وخطباء هذا العصر يحبّذون السجع ويؤثرونه في </w:t>
      </w:r>
      <w:proofErr w:type="spellStart"/>
      <w:r w:rsidRPr="005446F6">
        <w:rPr>
          <w:rFonts w:ascii="Amiri" w:hAnsi="Amiri" w:cs="Amiri"/>
          <w:sz w:val="28"/>
          <w:szCs w:val="28"/>
          <w:rtl/>
        </w:rPr>
        <w:t>خطبهم،</w:t>
      </w:r>
      <w:proofErr w:type="spellEnd"/>
      <w:r w:rsidRPr="005446F6">
        <w:rPr>
          <w:rFonts w:ascii="Amiri" w:hAnsi="Amiri" w:cs="Amiri"/>
          <w:sz w:val="28"/>
          <w:szCs w:val="28"/>
          <w:rtl/>
        </w:rPr>
        <w:t xml:space="preserve"> ويأتون </w:t>
      </w:r>
      <w:proofErr w:type="spellStart"/>
      <w:r w:rsidRPr="005446F6">
        <w:rPr>
          <w:rFonts w:ascii="Amiri" w:hAnsi="Amiri" w:cs="Amiri"/>
          <w:sz w:val="28"/>
          <w:szCs w:val="28"/>
          <w:rtl/>
        </w:rPr>
        <w:t>به</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تكلّفاً،</w:t>
      </w:r>
      <w:proofErr w:type="spellEnd"/>
      <w:r w:rsidRPr="005446F6">
        <w:rPr>
          <w:rFonts w:ascii="Amiri" w:hAnsi="Amiri" w:cs="Amiri"/>
          <w:sz w:val="28"/>
          <w:szCs w:val="28"/>
          <w:rtl/>
        </w:rPr>
        <w:t xml:space="preserve"> ونزوع الخطباء إلى هذا الإيقاع </w:t>
      </w:r>
      <w:proofErr w:type="spellStart"/>
      <w:r w:rsidRPr="005446F6">
        <w:rPr>
          <w:rFonts w:ascii="Amiri" w:hAnsi="Amiri" w:cs="Amiri"/>
          <w:sz w:val="28"/>
          <w:szCs w:val="28"/>
          <w:rtl/>
        </w:rPr>
        <w:t>المتناغم؛</w:t>
      </w:r>
      <w:proofErr w:type="spellEnd"/>
      <w:r w:rsidRPr="005446F6">
        <w:rPr>
          <w:rFonts w:ascii="Amiri" w:hAnsi="Amiri" w:cs="Amiri"/>
          <w:sz w:val="28"/>
          <w:szCs w:val="28"/>
          <w:rtl/>
        </w:rPr>
        <w:t xml:space="preserve"> ومن ذلك قول يوسف بن سلمان النابلسي (</w:t>
      </w:r>
      <w:proofErr w:type="spellStart"/>
      <w:r w:rsidRPr="005446F6">
        <w:rPr>
          <w:rFonts w:ascii="Amiri" w:hAnsi="Amiri" w:cs="Amiri"/>
          <w:sz w:val="28"/>
          <w:szCs w:val="28"/>
          <w:rtl/>
        </w:rPr>
        <w:t>ت775هـ)</w:t>
      </w:r>
      <w:proofErr w:type="spellEnd"/>
      <w:r w:rsidRPr="005446F6">
        <w:rPr>
          <w:rFonts w:ascii="Amiri" w:hAnsi="Amiri" w:cs="Amiri"/>
          <w:sz w:val="28"/>
          <w:szCs w:val="28"/>
          <w:rtl/>
        </w:rPr>
        <w:t xml:space="preserve"> من خطبة له (فيا </w:t>
      </w:r>
      <w:r w:rsidRPr="001219AE">
        <w:rPr>
          <w:rFonts w:ascii="Amiri" w:hAnsi="Amiri" w:cs="Amiri"/>
          <w:b/>
          <w:bCs/>
          <w:sz w:val="28"/>
          <w:szCs w:val="28"/>
          <w:rtl/>
        </w:rPr>
        <w:t xml:space="preserve">أيها الغافل عسى أن يكون قد اقترب </w:t>
      </w:r>
      <w:proofErr w:type="spellStart"/>
      <w:r w:rsidRPr="001219AE">
        <w:rPr>
          <w:rFonts w:ascii="Amiri" w:hAnsi="Amiri" w:cs="Amiri"/>
          <w:b/>
          <w:bCs/>
          <w:sz w:val="28"/>
          <w:szCs w:val="28"/>
          <w:rtl/>
        </w:rPr>
        <w:t>أجلك،</w:t>
      </w:r>
      <w:proofErr w:type="spellEnd"/>
      <w:r w:rsidRPr="001219AE">
        <w:rPr>
          <w:rFonts w:ascii="Amiri" w:hAnsi="Amiri" w:cs="Amiri"/>
          <w:b/>
          <w:bCs/>
          <w:sz w:val="28"/>
          <w:szCs w:val="28"/>
          <w:rtl/>
        </w:rPr>
        <w:t xml:space="preserve"> وقد أوهمك بعده أملك حتّى سوّد الصحائف </w:t>
      </w:r>
      <w:proofErr w:type="spellStart"/>
      <w:r w:rsidRPr="001219AE">
        <w:rPr>
          <w:rFonts w:ascii="Amiri" w:hAnsi="Amiri" w:cs="Amiri"/>
          <w:b/>
          <w:bCs/>
          <w:sz w:val="28"/>
          <w:szCs w:val="28"/>
          <w:rtl/>
        </w:rPr>
        <w:t>عملك،</w:t>
      </w:r>
      <w:proofErr w:type="spellEnd"/>
      <w:r w:rsidRPr="001219AE">
        <w:rPr>
          <w:rFonts w:ascii="Amiri" w:hAnsi="Amiri" w:cs="Amiri"/>
          <w:b/>
          <w:bCs/>
          <w:sz w:val="28"/>
          <w:szCs w:val="28"/>
          <w:rtl/>
        </w:rPr>
        <w:t xml:space="preserve"> كأنّك والله بأجلك قد </w:t>
      </w:r>
      <w:proofErr w:type="spellStart"/>
      <w:r w:rsidRPr="001219AE">
        <w:rPr>
          <w:rFonts w:ascii="Amiri" w:hAnsi="Amiri" w:cs="Amiri"/>
          <w:b/>
          <w:bCs/>
          <w:sz w:val="28"/>
          <w:szCs w:val="28"/>
          <w:rtl/>
        </w:rPr>
        <w:t>حلّ،</w:t>
      </w:r>
      <w:proofErr w:type="spellEnd"/>
      <w:r w:rsidRPr="001219AE">
        <w:rPr>
          <w:rFonts w:ascii="Amiri" w:hAnsi="Amiri" w:cs="Amiri"/>
          <w:b/>
          <w:bCs/>
          <w:sz w:val="28"/>
          <w:szCs w:val="28"/>
          <w:rtl/>
        </w:rPr>
        <w:t xml:space="preserve"> وبأملك قد ودّع فاستقلّ</w:t>
      </w:r>
      <w:r w:rsidRPr="005446F6">
        <w:rPr>
          <w:rFonts w:ascii="Amiri" w:hAnsi="Amiri" w:cs="Amiri"/>
          <w:sz w:val="28"/>
          <w:szCs w:val="28"/>
          <w:rtl/>
        </w:rPr>
        <w:t>...</w:t>
      </w:r>
      <w:proofErr w:type="spellStart"/>
      <w:r w:rsidRPr="005446F6">
        <w:rPr>
          <w:rFonts w:ascii="Amiri" w:hAnsi="Amiri" w:cs="Amiri"/>
          <w:sz w:val="28"/>
          <w:szCs w:val="28"/>
          <w:rtl/>
        </w:rPr>
        <w:t>)</w:t>
      </w:r>
      <w:proofErr w:type="spellEnd"/>
      <w:r w:rsidRPr="005446F6">
        <w:rPr>
          <w:rStyle w:val="Appelnotedebasdep"/>
          <w:rFonts w:ascii="Amiri" w:hAnsi="Amiri" w:cs="Amiri"/>
          <w:sz w:val="28"/>
          <w:szCs w:val="28"/>
          <w:rtl/>
        </w:rPr>
        <w:footnoteReference w:customMarkFollows="1" w:id="2"/>
        <w:t>(66)</w:t>
      </w:r>
      <w:r w:rsidRPr="005446F6">
        <w:rPr>
          <w:rFonts w:ascii="Amiri" w:hAnsi="Amiri" w:cs="Amiri"/>
          <w:sz w:val="28"/>
          <w:szCs w:val="28"/>
          <w:rtl/>
        </w:rPr>
        <w:t>.</w:t>
      </w:r>
    </w:p>
    <w:p w:rsidR="005446F6" w:rsidRPr="005446F6" w:rsidRDefault="005446F6" w:rsidP="005446F6">
      <w:pPr>
        <w:bidi/>
        <w:spacing w:line="240" w:lineRule="auto"/>
        <w:outlineLvl w:val="0"/>
        <w:rPr>
          <w:rFonts w:ascii="Amiri" w:hAnsi="Amiri" w:cs="Amiri"/>
          <w:b/>
          <w:bCs/>
          <w:sz w:val="28"/>
          <w:szCs w:val="28"/>
          <w:rtl/>
        </w:rPr>
      </w:pPr>
      <w:r w:rsidRPr="005446F6">
        <w:rPr>
          <w:rFonts w:ascii="Amiri" w:hAnsi="Amiri" w:cs="Amiri"/>
          <w:b/>
          <w:bCs/>
          <w:sz w:val="28"/>
          <w:szCs w:val="28"/>
          <w:rtl/>
        </w:rPr>
        <w:t>2</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الجناس</w:t>
      </w:r>
      <w:proofErr w:type="gramEnd"/>
      <w:r w:rsidRPr="005446F6">
        <w:rPr>
          <w:rFonts w:ascii="Amiri" w:hAnsi="Amiri" w:cs="Amiri"/>
          <w:b/>
          <w:bCs/>
          <w:sz w:val="28"/>
          <w:szCs w:val="28"/>
          <w:rtl/>
        </w:rPr>
        <w:t>:</w:t>
      </w:r>
    </w:p>
    <w:p w:rsidR="005446F6" w:rsidRPr="005446F6" w:rsidRDefault="005446F6" w:rsidP="001219AE">
      <w:pPr>
        <w:bidi/>
        <w:spacing w:line="240" w:lineRule="auto"/>
        <w:ind w:firstLine="404"/>
        <w:rPr>
          <w:rFonts w:ascii="Amiri" w:hAnsi="Amiri" w:cs="Amiri"/>
          <w:sz w:val="28"/>
          <w:szCs w:val="28"/>
          <w:rtl/>
        </w:rPr>
      </w:pPr>
      <w:r w:rsidRPr="005446F6">
        <w:rPr>
          <w:rFonts w:ascii="Amiri" w:hAnsi="Amiri" w:cs="Amiri"/>
          <w:sz w:val="28"/>
          <w:szCs w:val="28"/>
          <w:rtl/>
        </w:rPr>
        <w:t xml:space="preserve">والجناس من ضروب القيم الصوتية </w:t>
      </w:r>
      <w:proofErr w:type="spellStart"/>
      <w:r w:rsidRPr="005446F6">
        <w:rPr>
          <w:rFonts w:ascii="Amiri" w:hAnsi="Amiri" w:cs="Amiri"/>
          <w:sz w:val="28"/>
          <w:szCs w:val="28"/>
          <w:rtl/>
        </w:rPr>
        <w:t>المتناغمة،</w:t>
      </w:r>
      <w:proofErr w:type="spellEnd"/>
      <w:r w:rsidRPr="005446F6">
        <w:rPr>
          <w:rFonts w:ascii="Amiri" w:hAnsi="Amiri" w:cs="Amiri"/>
          <w:sz w:val="28"/>
          <w:szCs w:val="28"/>
          <w:rtl/>
        </w:rPr>
        <w:t xml:space="preserve"> فهو مظهرٌ من مظاهر الزخرفة اللفظية يرفدُ النصَّ الذي يردُ فيه بتجانسٍ موسيقي </w:t>
      </w:r>
      <w:proofErr w:type="spellStart"/>
      <w:r w:rsidRPr="005446F6">
        <w:rPr>
          <w:rFonts w:ascii="Amiri" w:hAnsi="Amiri" w:cs="Amiri"/>
          <w:sz w:val="28"/>
          <w:szCs w:val="28"/>
          <w:rtl/>
        </w:rPr>
        <w:t>دقيق،</w:t>
      </w:r>
      <w:proofErr w:type="spellEnd"/>
      <w:r w:rsidRPr="005446F6">
        <w:rPr>
          <w:rFonts w:ascii="Amiri" w:hAnsi="Amiri" w:cs="Amiri"/>
          <w:sz w:val="28"/>
          <w:szCs w:val="28"/>
          <w:rtl/>
        </w:rPr>
        <w:t xml:space="preserve"> بوصفه ضرباً (من ضروب التكرار المؤكد للنّغم من خلال التشابه الكُلِّي أو الجزئي في تركيب الألفاظ</w:t>
      </w:r>
    </w:p>
    <w:p w:rsidR="005446F6" w:rsidRPr="005446F6" w:rsidRDefault="005446F6" w:rsidP="001219AE">
      <w:pPr>
        <w:bidi/>
        <w:spacing w:line="240" w:lineRule="auto"/>
        <w:ind w:firstLine="536"/>
        <w:rPr>
          <w:rFonts w:ascii="Amiri" w:hAnsi="Amiri" w:cs="Amiri"/>
          <w:sz w:val="28"/>
          <w:szCs w:val="28"/>
          <w:rtl/>
        </w:rPr>
      </w:pPr>
      <w:r w:rsidRPr="005446F6">
        <w:rPr>
          <w:rFonts w:ascii="Amiri" w:hAnsi="Amiri" w:cs="Amiri"/>
          <w:sz w:val="28"/>
          <w:szCs w:val="28"/>
          <w:rtl/>
        </w:rPr>
        <w:t xml:space="preserve">وتظهرُ عنايةُ أكثر الخطباء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في هذا العصر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بالجناس بما يتحقَّق  لديهم من دلالاتٍ وإيحاءاتٍ تسهمُ في خَلقٍ أصداءٍ وأنغامٍ إضافية تسعى إلى الاستحواذ</w:t>
      </w:r>
      <w:r w:rsidR="001219AE">
        <w:rPr>
          <w:rFonts w:ascii="Amiri" w:hAnsi="Amiri" w:cs="Amiri"/>
          <w:sz w:val="28"/>
          <w:szCs w:val="28"/>
          <w:rtl/>
        </w:rPr>
        <w:t xml:space="preserve"> على أجزاء النص الذي تردُ فيه </w:t>
      </w:r>
    </w:p>
    <w:p w:rsidR="005446F6" w:rsidRPr="005446F6" w:rsidRDefault="005446F6" w:rsidP="001219AE">
      <w:pPr>
        <w:bidi/>
        <w:spacing w:line="240" w:lineRule="auto"/>
        <w:ind w:firstLine="534"/>
        <w:rPr>
          <w:rFonts w:ascii="Amiri" w:hAnsi="Amiri" w:cs="Amiri"/>
          <w:sz w:val="28"/>
          <w:szCs w:val="28"/>
          <w:rtl/>
        </w:rPr>
      </w:pPr>
      <w:r w:rsidRPr="005446F6">
        <w:rPr>
          <w:rFonts w:ascii="Amiri" w:hAnsi="Amiri" w:cs="Amiri"/>
          <w:sz w:val="28"/>
          <w:szCs w:val="28"/>
          <w:rtl/>
        </w:rPr>
        <w:t xml:space="preserve">ومن النصوص التي جاءت حافلة بالجناس قول عبد السلام بن أحمد بن غانم الأنصاري (ت </w:t>
      </w:r>
      <w:proofErr w:type="spellStart"/>
      <w:r w:rsidRPr="005446F6">
        <w:rPr>
          <w:rFonts w:ascii="Amiri" w:hAnsi="Amiri" w:cs="Amiri"/>
          <w:sz w:val="28"/>
          <w:szCs w:val="28"/>
          <w:rtl/>
        </w:rPr>
        <w:t>678هـ)</w:t>
      </w:r>
      <w:proofErr w:type="spellEnd"/>
      <w:r w:rsidRPr="005446F6">
        <w:rPr>
          <w:rFonts w:ascii="Amiri" w:hAnsi="Amiri" w:cs="Amiri"/>
          <w:sz w:val="28"/>
          <w:szCs w:val="28"/>
          <w:rtl/>
        </w:rPr>
        <w:t xml:space="preserve"> من خطبةٍ له (يا </w:t>
      </w:r>
      <w:proofErr w:type="spellStart"/>
      <w:r w:rsidRPr="001219AE">
        <w:rPr>
          <w:rFonts w:ascii="Amiri" w:hAnsi="Amiri" w:cs="Amiri"/>
          <w:b/>
          <w:bCs/>
          <w:sz w:val="28"/>
          <w:szCs w:val="28"/>
          <w:rtl/>
        </w:rPr>
        <w:t>جبريلُ،</w:t>
      </w:r>
      <w:proofErr w:type="spellEnd"/>
      <w:r w:rsidRPr="001219AE">
        <w:rPr>
          <w:rFonts w:ascii="Amiri" w:hAnsi="Amiri" w:cs="Amiri"/>
          <w:b/>
          <w:bCs/>
          <w:sz w:val="28"/>
          <w:szCs w:val="28"/>
          <w:rtl/>
        </w:rPr>
        <w:t xml:space="preserve"> أكحل بالنوم أجفان من </w:t>
      </w:r>
      <w:proofErr w:type="spellStart"/>
      <w:r w:rsidRPr="001219AE">
        <w:rPr>
          <w:rFonts w:ascii="Amiri" w:hAnsi="Amiri" w:cs="Amiri"/>
          <w:b/>
          <w:bCs/>
          <w:sz w:val="28"/>
          <w:szCs w:val="28"/>
          <w:rtl/>
        </w:rPr>
        <w:t>جفانا،</w:t>
      </w:r>
      <w:proofErr w:type="spellEnd"/>
      <w:r w:rsidRPr="001219AE">
        <w:rPr>
          <w:rFonts w:ascii="Amiri" w:hAnsi="Amiri" w:cs="Amiri"/>
          <w:b/>
          <w:bCs/>
          <w:sz w:val="28"/>
          <w:szCs w:val="28"/>
          <w:rtl/>
        </w:rPr>
        <w:t xml:space="preserve"> فإنا لا نرضى لهوانا من رضي لنفسه </w:t>
      </w:r>
      <w:proofErr w:type="spellStart"/>
      <w:r w:rsidRPr="001219AE">
        <w:rPr>
          <w:rFonts w:ascii="Amiri" w:hAnsi="Amiri" w:cs="Amiri"/>
          <w:b/>
          <w:bCs/>
          <w:sz w:val="28"/>
          <w:szCs w:val="28"/>
          <w:rtl/>
        </w:rPr>
        <w:t>هوانا،</w:t>
      </w:r>
      <w:proofErr w:type="spellEnd"/>
      <w:r w:rsidRPr="001219AE">
        <w:rPr>
          <w:rFonts w:ascii="Amiri" w:hAnsi="Amiri" w:cs="Amiri"/>
          <w:b/>
          <w:bCs/>
          <w:sz w:val="28"/>
          <w:szCs w:val="28"/>
          <w:rtl/>
        </w:rPr>
        <w:t xml:space="preserve"> ولا يفوز بلقانا إلاّ من صرف وجهه </w:t>
      </w:r>
      <w:proofErr w:type="spellStart"/>
      <w:r w:rsidRPr="001219AE">
        <w:rPr>
          <w:rFonts w:ascii="Amiri" w:hAnsi="Amiri" w:cs="Amiri"/>
          <w:b/>
          <w:bCs/>
          <w:sz w:val="28"/>
          <w:szCs w:val="28"/>
          <w:rtl/>
        </w:rPr>
        <w:t>تلقانا،</w:t>
      </w:r>
      <w:proofErr w:type="spellEnd"/>
      <w:r w:rsidRPr="001219AE">
        <w:rPr>
          <w:rFonts w:ascii="Amiri" w:hAnsi="Amiri" w:cs="Amiri"/>
          <w:b/>
          <w:bCs/>
          <w:sz w:val="28"/>
          <w:szCs w:val="28"/>
          <w:rtl/>
        </w:rPr>
        <w:t xml:space="preserve"> فمن كان بالحبّة عَنانا أطلق في ميدان المحبّة عِنانا... </w:t>
      </w:r>
      <w:proofErr w:type="gramStart"/>
      <w:r w:rsidRPr="001219AE">
        <w:rPr>
          <w:rFonts w:ascii="Amiri" w:hAnsi="Amiri" w:cs="Amiri"/>
          <w:b/>
          <w:bCs/>
          <w:sz w:val="28"/>
          <w:szCs w:val="28"/>
          <w:rtl/>
        </w:rPr>
        <w:t>ما</w:t>
      </w:r>
      <w:proofErr w:type="gramEnd"/>
      <w:r w:rsidRPr="001219AE">
        <w:rPr>
          <w:rFonts w:ascii="Amiri" w:hAnsi="Amiri" w:cs="Amiri"/>
          <w:b/>
          <w:bCs/>
          <w:sz w:val="28"/>
          <w:szCs w:val="28"/>
          <w:rtl/>
        </w:rPr>
        <w:t xml:space="preserve"> ضرّه من فرّقه الشوق </w:t>
      </w:r>
      <w:proofErr w:type="spellStart"/>
      <w:r w:rsidRPr="001219AE">
        <w:rPr>
          <w:rFonts w:ascii="Amiri" w:hAnsi="Amiri" w:cs="Amiri"/>
          <w:b/>
          <w:bCs/>
          <w:sz w:val="28"/>
          <w:szCs w:val="28"/>
          <w:rtl/>
        </w:rPr>
        <w:t>ألوانا،</w:t>
      </w:r>
      <w:proofErr w:type="spellEnd"/>
      <w:r w:rsidRPr="001219AE">
        <w:rPr>
          <w:rFonts w:ascii="Amiri" w:hAnsi="Amiri" w:cs="Amiri"/>
          <w:b/>
          <w:bCs/>
          <w:sz w:val="28"/>
          <w:szCs w:val="28"/>
          <w:rtl/>
        </w:rPr>
        <w:t xml:space="preserve"> إذا ما حشر تحت </w:t>
      </w:r>
      <w:proofErr w:type="spellStart"/>
      <w:r w:rsidRPr="001219AE">
        <w:rPr>
          <w:rFonts w:ascii="Amiri" w:hAnsi="Amiri" w:cs="Amiri"/>
          <w:b/>
          <w:bCs/>
          <w:sz w:val="28"/>
          <w:szCs w:val="28"/>
          <w:rtl/>
        </w:rPr>
        <w:t>لوانا،</w:t>
      </w:r>
      <w:proofErr w:type="spellEnd"/>
      <w:r w:rsidRPr="001219AE">
        <w:rPr>
          <w:rFonts w:ascii="Amiri" w:hAnsi="Amiri" w:cs="Amiri"/>
          <w:b/>
          <w:bCs/>
          <w:sz w:val="28"/>
          <w:szCs w:val="28"/>
          <w:rtl/>
        </w:rPr>
        <w:t xml:space="preserve"> ولا ضلَّ من فتنة الوجد </w:t>
      </w:r>
      <w:proofErr w:type="spellStart"/>
      <w:r w:rsidRPr="001219AE">
        <w:rPr>
          <w:rFonts w:ascii="Amiri" w:hAnsi="Amiri" w:cs="Amiri"/>
          <w:b/>
          <w:bCs/>
          <w:sz w:val="28"/>
          <w:szCs w:val="28"/>
          <w:rtl/>
        </w:rPr>
        <w:t>أفنانا،</w:t>
      </w:r>
      <w:proofErr w:type="spellEnd"/>
      <w:r w:rsidRPr="001219AE">
        <w:rPr>
          <w:rFonts w:ascii="Amiri" w:hAnsi="Amiri" w:cs="Amiri"/>
          <w:b/>
          <w:bCs/>
          <w:sz w:val="28"/>
          <w:szCs w:val="28"/>
          <w:rtl/>
        </w:rPr>
        <w:t xml:space="preserve"> إذا ما انتهى إلى فنانا</w:t>
      </w:r>
      <w:r w:rsidRPr="005446F6">
        <w:rPr>
          <w:rFonts w:ascii="Amiri" w:hAnsi="Amiri" w:cs="Amiri"/>
          <w:sz w:val="28"/>
          <w:szCs w:val="28"/>
          <w:rtl/>
        </w:rPr>
        <w:t xml:space="preserve"> </w:t>
      </w:r>
      <w:proofErr w:type="spellStart"/>
      <w:r w:rsidRPr="005446F6">
        <w:rPr>
          <w:rFonts w:ascii="Amiri" w:hAnsi="Amiri" w:cs="Amiri"/>
          <w:sz w:val="28"/>
          <w:szCs w:val="28"/>
          <w:rtl/>
        </w:rPr>
        <w:t>)</w:t>
      </w:r>
      <w:proofErr w:type="spellEnd"/>
    </w:p>
    <w:p w:rsidR="005446F6" w:rsidRPr="005446F6" w:rsidRDefault="005446F6" w:rsidP="005446F6">
      <w:pPr>
        <w:bidi/>
        <w:spacing w:line="240" w:lineRule="auto"/>
        <w:ind w:firstLine="536"/>
        <w:rPr>
          <w:rFonts w:ascii="Amiri" w:hAnsi="Amiri" w:cs="Amiri"/>
          <w:sz w:val="28"/>
          <w:szCs w:val="28"/>
          <w:rtl/>
        </w:rPr>
      </w:pPr>
      <w:r w:rsidRPr="005446F6">
        <w:rPr>
          <w:rFonts w:ascii="Amiri" w:hAnsi="Amiri" w:cs="Amiri"/>
          <w:sz w:val="28"/>
          <w:szCs w:val="28"/>
          <w:rtl/>
        </w:rPr>
        <w:t>لقد جانس الخطيب بين (ألوانا</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التي هي بمعنى </w:t>
      </w:r>
      <w:proofErr w:type="spellStart"/>
      <w:r w:rsidRPr="005446F6">
        <w:rPr>
          <w:rFonts w:ascii="Amiri" w:hAnsi="Amiri" w:cs="Amiri"/>
          <w:sz w:val="28"/>
          <w:szCs w:val="28"/>
          <w:rtl/>
        </w:rPr>
        <w:t>اللون،</w:t>
      </w:r>
      <w:proofErr w:type="spellEnd"/>
      <w:r w:rsidRPr="005446F6">
        <w:rPr>
          <w:rFonts w:ascii="Amiri" w:hAnsi="Amiri" w:cs="Amiri"/>
          <w:sz w:val="28"/>
          <w:szCs w:val="28"/>
          <w:rtl/>
        </w:rPr>
        <w:t xml:space="preserve"> و (لوانا</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التي هي بمعنى </w:t>
      </w:r>
      <w:proofErr w:type="spellStart"/>
      <w:r w:rsidRPr="005446F6">
        <w:rPr>
          <w:rFonts w:ascii="Amiri" w:hAnsi="Amiri" w:cs="Amiri"/>
          <w:sz w:val="28"/>
          <w:szCs w:val="28"/>
          <w:rtl/>
        </w:rPr>
        <w:t>الراية،</w:t>
      </w:r>
      <w:proofErr w:type="spellEnd"/>
      <w:r w:rsidRPr="005446F6">
        <w:rPr>
          <w:rFonts w:ascii="Amiri" w:hAnsi="Amiri" w:cs="Amiri"/>
          <w:sz w:val="28"/>
          <w:szCs w:val="28"/>
          <w:rtl/>
        </w:rPr>
        <w:t xml:space="preserve"> وهو من الجناس </w:t>
      </w:r>
      <w:proofErr w:type="spellStart"/>
      <w:r w:rsidRPr="005446F6">
        <w:rPr>
          <w:rFonts w:ascii="Amiri" w:hAnsi="Amiri" w:cs="Amiri"/>
          <w:sz w:val="28"/>
          <w:szCs w:val="28"/>
          <w:rtl/>
        </w:rPr>
        <w:t>الناقص،</w:t>
      </w:r>
      <w:proofErr w:type="spellEnd"/>
      <w:r w:rsidRPr="005446F6">
        <w:rPr>
          <w:rFonts w:ascii="Amiri" w:hAnsi="Amiri" w:cs="Amiri"/>
          <w:sz w:val="28"/>
          <w:szCs w:val="28"/>
          <w:rtl/>
        </w:rPr>
        <w:t xml:space="preserve"> كما جانس (أفنانا</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التي جاءت بمعنى ألواناً </w:t>
      </w:r>
      <w:proofErr w:type="spellStart"/>
      <w:r w:rsidRPr="005446F6">
        <w:rPr>
          <w:rFonts w:ascii="Amiri" w:hAnsi="Amiri" w:cs="Amiri"/>
          <w:sz w:val="28"/>
          <w:szCs w:val="28"/>
          <w:rtl/>
        </w:rPr>
        <w:t>وضروباً،</w:t>
      </w:r>
      <w:proofErr w:type="spellEnd"/>
      <w:r w:rsidRPr="005446F6">
        <w:rPr>
          <w:rFonts w:ascii="Amiri" w:hAnsi="Amiri" w:cs="Amiri"/>
          <w:sz w:val="28"/>
          <w:szCs w:val="28"/>
          <w:rtl/>
        </w:rPr>
        <w:t xml:space="preserve"> و(فنانا</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التي هي بمعنى الساحة.  </w:t>
      </w:r>
    </w:p>
    <w:p w:rsidR="001219AE" w:rsidRDefault="005446F6" w:rsidP="001219AE">
      <w:pPr>
        <w:bidi/>
        <w:spacing w:line="240" w:lineRule="auto"/>
        <w:rPr>
          <w:rFonts w:ascii="Amiri" w:hAnsi="Amiri" w:cs="Amiri"/>
          <w:sz w:val="28"/>
          <w:szCs w:val="28"/>
          <w:rtl/>
        </w:rPr>
      </w:pPr>
      <w:r w:rsidRPr="005446F6">
        <w:rPr>
          <w:rFonts w:ascii="Amiri" w:hAnsi="Amiri" w:cs="Amiri"/>
          <w:sz w:val="28"/>
          <w:szCs w:val="28"/>
          <w:rtl/>
        </w:rPr>
        <w:t xml:space="preserve">    </w:t>
      </w:r>
    </w:p>
    <w:p w:rsidR="001219AE" w:rsidRDefault="001219AE" w:rsidP="001219AE">
      <w:pPr>
        <w:bidi/>
        <w:spacing w:line="240" w:lineRule="auto"/>
        <w:rPr>
          <w:rFonts w:ascii="Amiri" w:hAnsi="Amiri" w:cs="Amiri"/>
          <w:sz w:val="28"/>
          <w:szCs w:val="28"/>
          <w:rtl/>
        </w:rPr>
      </w:pPr>
    </w:p>
    <w:p w:rsidR="001219AE" w:rsidRDefault="001219AE" w:rsidP="001219AE">
      <w:pPr>
        <w:bidi/>
        <w:spacing w:line="240" w:lineRule="auto"/>
        <w:rPr>
          <w:rFonts w:ascii="Amiri" w:hAnsi="Amiri" w:cs="Amiri"/>
          <w:sz w:val="28"/>
          <w:szCs w:val="28"/>
          <w:rtl/>
        </w:rPr>
      </w:pPr>
    </w:p>
    <w:p w:rsidR="005446F6" w:rsidRPr="005446F6" w:rsidRDefault="005446F6" w:rsidP="00F3751E">
      <w:pPr>
        <w:bidi/>
        <w:spacing w:line="240" w:lineRule="auto"/>
        <w:jc w:val="center"/>
        <w:rPr>
          <w:rFonts w:ascii="Amiri" w:hAnsi="Amiri" w:cs="Amiri"/>
          <w:b/>
          <w:bCs/>
          <w:sz w:val="28"/>
          <w:szCs w:val="28"/>
          <w:rtl/>
        </w:rPr>
      </w:pPr>
      <w:proofErr w:type="spellStart"/>
      <w:r w:rsidRPr="005446F6">
        <w:rPr>
          <w:rFonts w:ascii="Amiri" w:hAnsi="Amiri" w:cs="Amiri"/>
          <w:b/>
          <w:bCs/>
          <w:sz w:val="28"/>
          <w:szCs w:val="28"/>
          <w:rtl/>
        </w:rPr>
        <w:lastRenderedPageBreak/>
        <w:t>رابعاً-</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الخيال</w:t>
      </w:r>
      <w:proofErr w:type="gramEnd"/>
      <w:r w:rsidRPr="005446F6">
        <w:rPr>
          <w:rFonts w:ascii="Amiri" w:hAnsi="Amiri" w:cs="Amiri"/>
          <w:b/>
          <w:bCs/>
          <w:sz w:val="28"/>
          <w:szCs w:val="28"/>
          <w:rtl/>
        </w:rPr>
        <w:t xml:space="preserve"> والصورة:</w:t>
      </w:r>
    </w:p>
    <w:p w:rsidR="005446F6" w:rsidRPr="005446F6" w:rsidRDefault="005446F6" w:rsidP="00481BED">
      <w:pPr>
        <w:bidi/>
        <w:spacing w:line="240" w:lineRule="auto"/>
        <w:ind w:firstLine="534"/>
        <w:rPr>
          <w:rFonts w:ascii="Amiri" w:hAnsi="Amiri" w:cs="Amiri"/>
          <w:sz w:val="28"/>
          <w:szCs w:val="28"/>
          <w:rtl/>
        </w:rPr>
      </w:pPr>
      <w:r w:rsidRPr="005446F6">
        <w:rPr>
          <w:rFonts w:ascii="Amiri" w:hAnsi="Amiri" w:cs="Amiri"/>
          <w:sz w:val="28"/>
          <w:szCs w:val="28"/>
          <w:rtl/>
        </w:rPr>
        <w:t xml:space="preserve">لقد استعان الخطباء بالصور البيانية في إثارة الخيال ووصف </w:t>
      </w:r>
      <w:proofErr w:type="spellStart"/>
      <w:r w:rsidRPr="005446F6">
        <w:rPr>
          <w:rFonts w:ascii="Amiri" w:hAnsi="Amiri" w:cs="Amiri"/>
          <w:sz w:val="28"/>
          <w:szCs w:val="28"/>
          <w:rtl/>
        </w:rPr>
        <w:t>المشاهد،</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الحسية،</w:t>
      </w:r>
      <w:proofErr w:type="spellEnd"/>
      <w:r w:rsidRPr="005446F6">
        <w:rPr>
          <w:rFonts w:ascii="Amiri" w:hAnsi="Amiri" w:cs="Amiri"/>
          <w:sz w:val="28"/>
          <w:szCs w:val="28"/>
          <w:rtl/>
        </w:rPr>
        <w:t xml:space="preserve"> ودقة التصوير </w:t>
      </w:r>
      <w:r w:rsidR="00481BED">
        <w:rPr>
          <w:rFonts w:ascii="Amiri" w:hAnsi="Amiri" w:cs="Amiri" w:hint="cs"/>
          <w:sz w:val="28"/>
          <w:szCs w:val="28"/>
          <w:rtl/>
        </w:rPr>
        <w:t>ك</w:t>
      </w:r>
      <w:r w:rsidRPr="005446F6">
        <w:rPr>
          <w:rFonts w:ascii="Amiri" w:hAnsi="Amiri" w:cs="Amiri"/>
          <w:sz w:val="28"/>
          <w:szCs w:val="28"/>
          <w:rtl/>
        </w:rPr>
        <w:t xml:space="preserve">قول زكريا بن محمد الأنصاري في زيادة نهر </w:t>
      </w:r>
      <w:proofErr w:type="spellStart"/>
      <w:r w:rsidRPr="005446F6">
        <w:rPr>
          <w:rFonts w:ascii="Amiri" w:hAnsi="Amiri" w:cs="Amiri"/>
          <w:sz w:val="28"/>
          <w:szCs w:val="28"/>
          <w:rtl/>
        </w:rPr>
        <w:t>النيل:</w:t>
      </w:r>
      <w:proofErr w:type="spellEnd"/>
      <w:r w:rsidRPr="005446F6">
        <w:rPr>
          <w:rFonts w:ascii="Amiri" w:hAnsi="Amiri" w:cs="Amiri"/>
          <w:sz w:val="28"/>
          <w:szCs w:val="28"/>
          <w:rtl/>
        </w:rPr>
        <w:t xml:space="preserve"> (</w:t>
      </w:r>
      <w:r w:rsidRPr="001219AE">
        <w:rPr>
          <w:rFonts w:ascii="Amiri" w:hAnsi="Amiri" w:cs="Amiri"/>
          <w:b/>
          <w:bCs/>
          <w:sz w:val="28"/>
          <w:szCs w:val="28"/>
          <w:rtl/>
        </w:rPr>
        <w:t>فتصبح الأرض لجة بيضاء كأنها صرح ممرّد من قوارير</w:t>
      </w:r>
      <w:proofErr w:type="spellStart"/>
      <w:r w:rsidRPr="005446F6">
        <w:rPr>
          <w:rFonts w:ascii="Amiri" w:hAnsi="Amiri" w:cs="Amiri"/>
          <w:sz w:val="28"/>
          <w:szCs w:val="28"/>
          <w:rtl/>
        </w:rPr>
        <w:t>)</w:t>
      </w:r>
      <w:r w:rsidR="001219AE">
        <w:rPr>
          <w:rFonts w:ascii="Amiri" w:hAnsi="Amiri" w:cs="Amiri" w:hint="cs"/>
          <w:sz w:val="28"/>
          <w:szCs w:val="28"/>
          <w:rtl/>
        </w:rPr>
        <w:t>.</w:t>
      </w:r>
      <w:proofErr w:type="spellEnd"/>
      <w:r w:rsidR="001219AE" w:rsidRPr="005446F6">
        <w:rPr>
          <w:rFonts w:ascii="Amiri" w:hAnsi="Amiri" w:cs="Amiri"/>
          <w:sz w:val="28"/>
          <w:szCs w:val="28"/>
          <w:rtl/>
        </w:rPr>
        <w:t xml:space="preserve"> </w:t>
      </w:r>
      <w:proofErr w:type="gramStart"/>
      <w:r w:rsidRPr="005446F6">
        <w:rPr>
          <w:rFonts w:ascii="Amiri" w:hAnsi="Amiri" w:cs="Amiri"/>
          <w:sz w:val="28"/>
          <w:szCs w:val="28"/>
          <w:rtl/>
        </w:rPr>
        <w:t>فهذه</w:t>
      </w:r>
      <w:proofErr w:type="gramEnd"/>
      <w:r w:rsidRPr="005446F6">
        <w:rPr>
          <w:rFonts w:ascii="Amiri" w:hAnsi="Amiri" w:cs="Amiri"/>
          <w:sz w:val="28"/>
          <w:szCs w:val="28"/>
          <w:rtl/>
        </w:rPr>
        <w:t xml:space="preserve"> الصورة تعبر عن الخير </w:t>
      </w:r>
      <w:proofErr w:type="spellStart"/>
      <w:r w:rsidRPr="005446F6">
        <w:rPr>
          <w:rFonts w:ascii="Amiri" w:hAnsi="Amiri" w:cs="Amiri"/>
          <w:sz w:val="28"/>
          <w:szCs w:val="28"/>
          <w:rtl/>
        </w:rPr>
        <w:t>والنماء،</w:t>
      </w:r>
      <w:proofErr w:type="spellEnd"/>
      <w:r w:rsidRPr="005446F6">
        <w:rPr>
          <w:rFonts w:ascii="Amiri" w:hAnsi="Amiri" w:cs="Amiri"/>
          <w:sz w:val="28"/>
          <w:szCs w:val="28"/>
          <w:rtl/>
        </w:rPr>
        <w:t xml:space="preserve"> فقد نظر إلى الأرض وهي مزهرة معشبة مرتوية بماء النيل فانتزع ل</w:t>
      </w:r>
      <w:r w:rsidR="001219AE">
        <w:rPr>
          <w:rFonts w:ascii="Amiri" w:hAnsi="Amiri" w:cs="Amiri"/>
          <w:sz w:val="28"/>
          <w:szCs w:val="28"/>
          <w:rtl/>
        </w:rPr>
        <w:t>ها صورة حسية وليدة خياله الخصب</w:t>
      </w:r>
    </w:p>
    <w:p w:rsidR="005446F6" w:rsidRPr="005446F6" w:rsidRDefault="005446F6" w:rsidP="001219AE">
      <w:pPr>
        <w:bidi/>
        <w:spacing w:line="240" w:lineRule="auto"/>
        <w:ind w:firstLine="404"/>
        <w:rPr>
          <w:rFonts w:ascii="Amiri" w:hAnsi="Amiri" w:cs="Amiri"/>
          <w:sz w:val="28"/>
          <w:szCs w:val="28"/>
          <w:rtl/>
        </w:rPr>
      </w:pPr>
      <w:proofErr w:type="gramStart"/>
      <w:r w:rsidRPr="005446F6">
        <w:rPr>
          <w:rFonts w:ascii="Amiri" w:hAnsi="Amiri" w:cs="Amiri"/>
          <w:sz w:val="28"/>
          <w:szCs w:val="28"/>
          <w:rtl/>
        </w:rPr>
        <w:t>وقول</w:t>
      </w:r>
      <w:proofErr w:type="gramEnd"/>
      <w:r w:rsidRPr="005446F6">
        <w:rPr>
          <w:rFonts w:ascii="Amiri" w:hAnsi="Amiri" w:cs="Amiri"/>
          <w:sz w:val="28"/>
          <w:szCs w:val="28"/>
          <w:rtl/>
        </w:rPr>
        <w:t xml:space="preserve"> تقي الدين عبد الرحمن بن عبد الوهاب (</w:t>
      </w:r>
      <w:r w:rsidRPr="001219AE">
        <w:rPr>
          <w:rFonts w:ascii="Amiri" w:hAnsi="Amiri" w:cs="Amiri"/>
          <w:b/>
          <w:bCs/>
          <w:sz w:val="28"/>
          <w:szCs w:val="28"/>
          <w:rtl/>
        </w:rPr>
        <w:t>وحقّق في نفسك وطويّتك أنّك في الدنيا كعابر سبيل</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فقد شبّه مكوث الإنسان في الدنيا بعابر سبيل في قصر </w:t>
      </w:r>
      <w:proofErr w:type="spellStart"/>
      <w:r w:rsidRPr="005446F6">
        <w:rPr>
          <w:rFonts w:ascii="Amiri" w:hAnsi="Amiri" w:cs="Amiri"/>
          <w:sz w:val="28"/>
          <w:szCs w:val="28"/>
          <w:rtl/>
        </w:rPr>
        <w:t>مقامه،</w:t>
      </w:r>
      <w:proofErr w:type="spellEnd"/>
      <w:r w:rsidRPr="005446F6">
        <w:rPr>
          <w:rFonts w:ascii="Amiri" w:hAnsi="Amiri" w:cs="Amiri"/>
          <w:sz w:val="28"/>
          <w:szCs w:val="28"/>
          <w:rtl/>
        </w:rPr>
        <w:t xml:space="preserve"> وقلّة مكثه.</w:t>
      </w:r>
    </w:p>
    <w:p w:rsidR="005446F6" w:rsidRPr="005446F6" w:rsidRDefault="005446F6" w:rsidP="001219AE">
      <w:pPr>
        <w:bidi/>
        <w:spacing w:line="240" w:lineRule="auto"/>
        <w:ind w:firstLine="404"/>
        <w:rPr>
          <w:rFonts w:ascii="Amiri" w:hAnsi="Amiri" w:cs="Amiri"/>
          <w:sz w:val="28"/>
          <w:szCs w:val="28"/>
          <w:rtl/>
        </w:rPr>
      </w:pPr>
      <w:r w:rsidRPr="005446F6">
        <w:rPr>
          <w:rFonts w:ascii="Amiri" w:hAnsi="Amiri" w:cs="Amiri"/>
          <w:sz w:val="28"/>
          <w:szCs w:val="28"/>
          <w:rtl/>
        </w:rPr>
        <w:t xml:space="preserve">وقول الحاكم بأمر الله الأول (ت </w:t>
      </w:r>
      <w:proofErr w:type="spellStart"/>
      <w:r w:rsidRPr="005446F6">
        <w:rPr>
          <w:rFonts w:ascii="Amiri" w:hAnsi="Amiri" w:cs="Amiri"/>
          <w:sz w:val="28"/>
          <w:szCs w:val="28"/>
          <w:rtl/>
        </w:rPr>
        <w:t>701هـ)</w:t>
      </w:r>
      <w:proofErr w:type="spellEnd"/>
      <w:r w:rsidRPr="005446F6">
        <w:rPr>
          <w:rFonts w:ascii="Amiri" w:hAnsi="Amiri" w:cs="Amiri"/>
          <w:sz w:val="28"/>
          <w:szCs w:val="28"/>
          <w:rtl/>
        </w:rPr>
        <w:t xml:space="preserve"> (فشمّروا عن ساق </w:t>
      </w:r>
      <w:proofErr w:type="spellStart"/>
      <w:r w:rsidRPr="005446F6">
        <w:rPr>
          <w:rFonts w:ascii="Amiri" w:hAnsi="Amiri" w:cs="Amiri"/>
          <w:sz w:val="28"/>
          <w:szCs w:val="28"/>
          <w:rtl/>
        </w:rPr>
        <w:t>الاجتهاد،</w:t>
      </w:r>
      <w:proofErr w:type="spellEnd"/>
      <w:r w:rsidRPr="005446F6">
        <w:rPr>
          <w:rFonts w:ascii="Amiri" w:hAnsi="Amiri" w:cs="Amiri"/>
          <w:sz w:val="28"/>
          <w:szCs w:val="28"/>
          <w:rtl/>
        </w:rPr>
        <w:t xml:space="preserve"> في إحياء فرض الجهاد</w:t>
      </w:r>
      <w:proofErr w:type="spellStart"/>
      <w:r w:rsidRPr="005446F6">
        <w:rPr>
          <w:rFonts w:ascii="Amiri" w:hAnsi="Amiri" w:cs="Amiri"/>
          <w:sz w:val="28"/>
          <w:szCs w:val="28"/>
          <w:rtl/>
        </w:rPr>
        <w:t>)</w:t>
      </w:r>
      <w:proofErr w:type="spellEnd"/>
      <w:r w:rsidR="001219AE" w:rsidRPr="005446F6">
        <w:rPr>
          <w:rFonts w:ascii="Amiri" w:hAnsi="Amiri" w:cs="Amiri"/>
          <w:sz w:val="28"/>
          <w:szCs w:val="28"/>
          <w:rtl/>
        </w:rPr>
        <w:t xml:space="preserve"> </w:t>
      </w:r>
      <w:r w:rsidRPr="005446F6">
        <w:rPr>
          <w:rFonts w:ascii="Amiri" w:hAnsi="Amiri" w:cs="Amiri"/>
          <w:sz w:val="28"/>
          <w:szCs w:val="28"/>
          <w:rtl/>
        </w:rPr>
        <w:t xml:space="preserve">نرى أن الخطيب حين يريد تصوير الاجتهاد والجهاد فإنه ينتقي لهما صورتين جميلتين </w:t>
      </w:r>
      <w:proofErr w:type="spellStart"/>
      <w:r w:rsidRPr="005446F6">
        <w:rPr>
          <w:rFonts w:ascii="Amiri" w:hAnsi="Amiri" w:cs="Amiri"/>
          <w:sz w:val="28"/>
          <w:szCs w:val="28"/>
          <w:rtl/>
        </w:rPr>
        <w:t>هما:</w:t>
      </w:r>
      <w:proofErr w:type="spellEnd"/>
      <w:r w:rsidRPr="005446F6">
        <w:rPr>
          <w:rFonts w:ascii="Amiri" w:hAnsi="Amiri" w:cs="Amiri"/>
          <w:sz w:val="28"/>
          <w:szCs w:val="28"/>
          <w:rtl/>
        </w:rPr>
        <w:t xml:space="preserve"> صورة </w:t>
      </w:r>
      <w:proofErr w:type="spellStart"/>
      <w:r w:rsidRPr="005446F6">
        <w:rPr>
          <w:rFonts w:ascii="Amiri" w:hAnsi="Amiri" w:cs="Amiri"/>
          <w:sz w:val="28"/>
          <w:szCs w:val="28"/>
          <w:rtl/>
        </w:rPr>
        <w:t>التشمير،</w:t>
      </w:r>
      <w:proofErr w:type="spellEnd"/>
      <w:r w:rsidRPr="005446F6">
        <w:rPr>
          <w:rFonts w:ascii="Amiri" w:hAnsi="Amiri" w:cs="Amiri"/>
          <w:sz w:val="28"/>
          <w:szCs w:val="28"/>
          <w:rtl/>
        </w:rPr>
        <w:t xml:space="preserve"> وصورة </w:t>
      </w:r>
      <w:proofErr w:type="spellStart"/>
      <w:r w:rsidRPr="005446F6">
        <w:rPr>
          <w:rFonts w:ascii="Amiri" w:hAnsi="Amiri" w:cs="Amiri"/>
          <w:sz w:val="28"/>
          <w:szCs w:val="28"/>
          <w:rtl/>
        </w:rPr>
        <w:t>الحياة،</w:t>
      </w:r>
      <w:proofErr w:type="spellEnd"/>
      <w:r w:rsidRPr="005446F6">
        <w:rPr>
          <w:rFonts w:ascii="Amiri" w:hAnsi="Amiri" w:cs="Amiri"/>
          <w:sz w:val="28"/>
          <w:szCs w:val="28"/>
          <w:rtl/>
        </w:rPr>
        <w:t xml:space="preserve"> فقوله (فشمّروا عن ساق الاجتهاد</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ليس للاجتهاد ساق على وجه </w:t>
      </w:r>
      <w:proofErr w:type="spellStart"/>
      <w:r w:rsidRPr="005446F6">
        <w:rPr>
          <w:rFonts w:ascii="Amiri" w:hAnsi="Amiri" w:cs="Amiri"/>
          <w:sz w:val="28"/>
          <w:szCs w:val="28"/>
          <w:rtl/>
        </w:rPr>
        <w:t>الحقيقة،</w:t>
      </w:r>
      <w:proofErr w:type="spellEnd"/>
      <w:r w:rsidRPr="005446F6">
        <w:rPr>
          <w:rFonts w:ascii="Amiri" w:hAnsi="Amiri" w:cs="Amiri"/>
          <w:sz w:val="28"/>
          <w:szCs w:val="28"/>
          <w:rtl/>
        </w:rPr>
        <w:t xml:space="preserve"> وإنما جسم الاجتهاد حين شبَّهه بإنسان له </w:t>
      </w:r>
      <w:proofErr w:type="spellStart"/>
      <w:r w:rsidRPr="005446F6">
        <w:rPr>
          <w:rFonts w:ascii="Amiri" w:hAnsi="Amiri" w:cs="Amiri"/>
          <w:sz w:val="28"/>
          <w:szCs w:val="28"/>
          <w:rtl/>
        </w:rPr>
        <w:t>ساق،</w:t>
      </w:r>
      <w:proofErr w:type="spellEnd"/>
      <w:r w:rsidRPr="005446F6">
        <w:rPr>
          <w:rFonts w:ascii="Amiri" w:hAnsi="Amiri" w:cs="Amiri"/>
          <w:sz w:val="28"/>
          <w:szCs w:val="28"/>
          <w:rtl/>
        </w:rPr>
        <w:t xml:space="preserve"> يتيح له أن يشمّر عن </w:t>
      </w:r>
      <w:proofErr w:type="spellStart"/>
      <w:r w:rsidRPr="005446F6">
        <w:rPr>
          <w:rFonts w:ascii="Amiri" w:hAnsi="Amiri" w:cs="Amiri"/>
          <w:sz w:val="28"/>
          <w:szCs w:val="28"/>
          <w:rtl/>
        </w:rPr>
        <w:t>ساقه،</w:t>
      </w:r>
      <w:proofErr w:type="spellEnd"/>
      <w:r w:rsidRPr="005446F6">
        <w:rPr>
          <w:rFonts w:ascii="Amiri" w:hAnsi="Amiri" w:cs="Amiri"/>
          <w:sz w:val="28"/>
          <w:szCs w:val="28"/>
          <w:rtl/>
        </w:rPr>
        <w:t xml:space="preserve"> فالخطيب قد شبّه الاجتهاد بإنسان له ساق على سبيل </w:t>
      </w:r>
      <w:proofErr w:type="spellStart"/>
      <w:r w:rsidRPr="005446F6">
        <w:rPr>
          <w:rFonts w:ascii="Amiri" w:hAnsi="Amiri" w:cs="Amiri"/>
          <w:sz w:val="28"/>
          <w:szCs w:val="28"/>
          <w:rtl/>
        </w:rPr>
        <w:t>التخييل؛</w:t>
      </w:r>
      <w:proofErr w:type="spellEnd"/>
      <w:r w:rsidRPr="005446F6">
        <w:rPr>
          <w:rFonts w:ascii="Amiri" w:hAnsi="Amiri" w:cs="Amiri"/>
          <w:sz w:val="28"/>
          <w:szCs w:val="28"/>
          <w:rtl/>
        </w:rPr>
        <w:t xml:space="preserve"> حرصاً على التأهب والاستعداد والجد </w:t>
      </w:r>
      <w:proofErr w:type="spellStart"/>
      <w:r w:rsidRPr="005446F6">
        <w:rPr>
          <w:rFonts w:ascii="Amiri" w:hAnsi="Amiri" w:cs="Amiri"/>
          <w:sz w:val="28"/>
          <w:szCs w:val="28"/>
          <w:rtl/>
        </w:rPr>
        <w:t>فيه،</w:t>
      </w:r>
      <w:proofErr w:type="spellEnd"/>
      <w:r w:rsidRPr="005446F6">
        <w:rPr>
          <w:rFonts w:ascii="Amiri" w:hAnsi="Amiri" w:cs="Amiri"/>
          <w:sz w:val="28"/>
          <w:szCs w:val="28"/>
          <w:rtl/>
        </w:rPr>
        <w:t xml:space="preserve"> وفي عبارته الثانية (في إحياء فرض الجهاد</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يعبر الخطيب عن فرض الجهاد بالميت وهو تعبير </w:t>
      </w:r>
      <w:proofErr w:type="spellStart"/>
      <w:r w:rsidRPr="005446F6">
        <w:rPr>
          <w:rFonts w:ascii="Amiri" w:hAnsi="Amiri" w:cs="Amiri"/>
          <w:sz w:val="28"/>
          <w:szCs w:val="28"/>
          <w:rtl/>
        </w:rPr>
        <w:t>بالكناية،</w:t>
      </w:r>
      <w:proofErr w:type="spellEnd"/>
      <w:r w:rsidRPr="005446F6">
        <w:rPr>
          <w:rFonts w:ascii="Amiri" w:hAnsi="Amiri" w:cs="Amiri"/>
          <w:sz w:val="28"/>
          <w:szCs w:val="28"/>
          <w:rtl/>
        </w:rPr>
        <w:t xml:space="preserve"> فعبَّر بالكناية عن هذا المعنى حين عمد إلى لازم من لوازمه.</w:t>
      </w:r>
    </w:p>
    <w:p w:rsidR="005446F6" w:rsidRPr="005446F6" w:rsidRDefault="005446F6" w:rsidP="005446F6">
      <w:pPr>
        <w:bidi/>
        <w:spacing w:line="240" w:lineRule="auto"/>
        <w:rPr>
          <w:rFonts w:ascii="Amiri" w:hAnsi="Amiri" w:cs="Amiri"/>
          <w:b/>
          <w:bCs/>
          <w:sz w:val="28"/>
          <w:szCs w:val="28"/>
          <w:rtl/>
        </w:rPr>
      </w:pPr>
      <w:r w:rsidRPr="005446F6">
        <w:rPr>
          <w:rFonts w:ascii="Amiri" w:hAnsi="Amiri" w:cs="Amiri"/>
          <w:b/>
          <w:bCs/>
          <w:sz w:val="28"/>
          <w:szCs w:val="28"/>
          <w:rtl/>
        </w:rPr>
        <w:t xml:space="preserve">رابعاً </w:t>
      </w:r>
      <w:proofErr w:type="spellStart"/>
      <w:r w:rsidRPr="005446F6">
        <w:rPr>
          <w:rFonts w:ascii="Amiri" w:hAnsi="Amiri" w:cs="Amiri"/>
          <w:b/>
          <w:bCs/>
          <w:sz w:val="28"/>
          <w:szCs w:val="28"/>
          <w:rtl/>
        </w:rPr>
        <w:t>–</w:t>
      </w:r>
      <w:proofErr w:type="spellEnd"/>
      <w:r w:rsidRPr="005446F6">
        <w:rPr>
          <w:rFonts w:ascii="Amiri" w:hAnsi="Amiri" w:cs="Amiri"/>
          <w:b/>
          <w:bCs/>
          <w:sz w:val="28"/>
          <w:szCs w:val="28"/>
          <w:rtl/>
        </w:rPr>
        <w:t xml:space="preserve"> </w:t>
      </w:r>
      <w:proofErr w:type="gramStart"/>
      <w:r w:rsidRPr="005446F6">
        <w:rPr>
          <w:rFonts w:ascii="Amiri" w:hAnsi="Amiri" w:cs="Amiri"/>
          <w:b/>
          <w:bCs/>
          <w:sz w:val="28"/>
          <w:szCs w:val="28"/>
          <w:rtl/>
        </w:rPr>
        <w:t>البديع</w:t>
      </w:r>
      <w:proofErr w:type="gramEnd"/>
      <w:r w:rsidRPr="005446F6">
        <w:rPr>
          <w:rFonts w:ascii="Amiri" w:hAnsi="Amiri" w:cs="Amiri"/>
          <w:b/>
          <w:bCs/>
          <w:sz w:val="28"/>
          <w:szCs w:val="28"/>
          <w:rtl/>
        </w:rPr>
        <w:t>:</w:t>
      </w:r>
    </w:p>
    <w:p w:rsidR="005446F6" w:rsidRPr="005446F6" w:rsidRDefault="005446F6" w:rsidP="001219AE">
      <w:pPr>
        <w:bidi/>
        <w:spacing w:line="240" w:lineRule="auto"/>
        <w:ind w:firstLine="404"/>
        <w:rPr>
          <w:rFonts w:ascii="Amiri" w:hAnsi="Amiri" w:cs="Amiri"/>
          <w:sz w:val="28"/>
          <w:szCs w:val="28"/>
          <w:rtl/>
        </w:rPr>
      </w:pPr>
      <w:proofErr w:type="gramStart"/>
      <w:r w:rsidRPr="005446F6">
        <w:rPr>
          <w:rFonts w:ascii="Amiri" w:hAnsi="Amiri" w:cs="Amiri"/>
          <w:sz w:val="28"/>
          <w:szCs w:val="28"/>
          <w:rtl/>
        </w:rPr>
        <w:t>لقد</w:t>
      </w:r>
      <w:proofErr w:type="gramEnd"/>
      <w:r w:rsidRPr="005446F6">
        <w:rPr>
          <w:rFonts w:ascii="Amiri" w:hAnsi="Amiri" w:cs="Amiri"/>
          <w:sz w:val="28"/>
          <w:szCs w:val="28"/>
          <w:rtl/>
        </w:rPr>
        <w:t xml:space="preserve"> افتنَّ الأدباء بهذا الفن وأغرقوا في استعماله إغراقاً لا نظير له في أي عصر أدبي سبق هذا </w:t>
      </w:r>
      <w:proofErr w:type="spellStart"/>
      <w:r w:rsidRPr="005446F6">
        <w:rPr>
          <w:rFonts w:ascii="Amiri" w:hAnsi="Amiri" w:cs="Amiri"/>
          <w:sz w:val="28"/>
          <w:szCs w:val="28"/>
          <w:rtl/>
        </w:rPr>
        <w:t>العصر،</w:t>
      </w:r>
      <w:proofErr w:type="spellEnd"/>
      <w:r w:rsidRPr="005446F6">
        <w:rPr>
          <w:rFonts w:ascii="Amiri" w:hAnsi="Amiri" w:cs="Amiri"/>
          <w:sz w:val="28"/>
          <w:szCs w:val="28"/>
          <w:rtl/>
        </w:rPr>
        <w:t xml:space="preserve"> وهذا لا يدعوا إلى الغضّ أو التقليل من القيمة الفنية لنتاجهم الأدبي؛ </w:t>
      </w:r>
    </w:p>
    <w:p w:rsidR="005446F6" w:rsidRPr="005446F6" w:rsidRDefault="005446F6" w:rsidP="001219AE">
      <w:pPr>
        <w:bidi/>
        <w:spacing w:line="240" w:lineRule="auto"/>
        <w:ind w:right="-142" w:firstLine="404"/>
        <w:rPr>
          <w:rFonts w:ascii="Amiri" w:hAnsi="Amiri" w:cs="Amiri"/>
          <w:sz w:val="28"/>
          <w:szCs w:val="28"/>
          <w:rtl/>
        </w:rPr>
      </w:pPr>
      <w:r w:rsidRPr="005446F6">
        <w:rPr>
          <w:rFonts w:ascii="Amiri" w:hAnsi="Amiri" w:cs="Amiri"/>
          <w:sz w:val="28"/>
          <w:szCs w:val="28"/>
          <w:rtl/>
        </w:rPr>
        <w:t xml:space="preserve">ومن النصوص التي ورد فيها الطباق قول أحمد بن علي </w:t>
      </w:r>
      <w:proofErr w:type="spellStart"/>
      <w:r w:rsidRPr="005446F6">
        <w:rPr>
          <w:rFonts w:ascii="Amiri" w:hAnsi="Amiri" w:cs="Amiri"/>
          <w:sz w:val="28"/>
          <w:szCs w:val="28"/>
          <w:rtl/>
        </w:rPr>
        <w:t>القلقشندي</w:t>
      </w:r>
      <w:proofErr w:type="spellEnd"/>
      <w:r w:rsidRPr="005446F6">
        <w:rPr>
          <w:rFonts w:ascii="Amiri" w:hAnsi="Amiri" w:cs="Amiri"/>
          <w:sz w:val="28"/>
          <w:szCs w:val="28"/>
          <w:rtl/>
        </w:rPr>
        <w:t xml:space="preserve"> (ت </w:t>
      </w:r>
      <w:proofErr w:type="spellStart"/>
      <w:r w:rsidRPr="005446F6">
        <w:rPr>
          <w:rFonts w:ascii="Amiri" w:hAnsi="Amiri" w:cs="Amiri"/>
          <w:sz w:val="28"/>
          <w:szCs w:val="28"/>
          <w:rtl/>
        </w:rPr>
        <w:t>821هـ)</w:t>
      </w:r>
      <w:proofErr w:type="spellEnd"/>
      <w:r w:rsidRPr="005446F6">
        <w:rPr>
          <w:rFonts w:ascii="Amiri" w:hAnsi="Amiri" w:cs="Amiri"/>
          <w:sz w:val="28"/>
          <w:szCs w:val="28"/>
          <w:rtl/>
        </w:rPr>
        <w:t xml:space="preserve">  من خطبة في بيعة المستعين بالله الخليفة العباسي بمصر (</w:t>
      </w:r>
      <w:r w:rsidRPr="001219AE">
        <w:rPr>
          <w:rFonts w:ascii="Amiri" w:hAnsi="Amiri" w:cs="Amiri"/>
          <w:b/>
          <w:bCs/>
          <w:sz w:val="28"/>
          <w:szCs w:val="28"/>
          <w:rtl/>
        </w:rPr>
        <w:t xml:space="preserve">والله يجعل انتقالهم من أدنى إلى </w:t>
      </w:r>
      <w:proofErr w:type="spellStart"/>
      <w:r w:rsidRPr="001219AE">
        <w:rPr>
          <w:rFonts w:ascii="Amiri" w:hAnsi="Amiri" w:cs="Amiri"/>
          <w:b/>
          <w:bCs/>
          <w:sz w:val="28"/>
          <w:szCs w:val="28"/>
          <w:rtl/>
        </w:rPr>
        <w:t>أعلى،</w:t>
      </w:r>
      <w:proofErr w:type="spellEnd"/>
      <w:r w:rsidRPr="001219AE">
        <w:rPr>
          <w:rFonts w:ascii="Amiri" w:hAnsi="Amiri" w:cs="Amiri"/>
          <w:b/>
          <w:bCs/>
          <w:sz w:val="28"/>
          <w:szCs w:val="28"/>
          <w:rtl/>
        </w:rPr>
        <w:t xml:space="preserve"> ومن يُسرى إلى </w:t>
      </w:r>
      <w:proofErr w:type="spellStart"/>
      <w:r w:rsidRPr="001219AE">
        <w:rPr>
          <w:rFonts w:ascii="Amiri" w:hAnsi="Amiri" w:cs="Amiri"/>
          <w:b/>
          <w:bCs/>
          <w:sz w:val="28"/>
          <w:szCs w:val="28"/>
          <w:rtl/>
        </w:rPr>
        <w:t>يمنى،</w:t>
      </w:r>
      <w:proofErr w:type="spellEnd"/>
      <w:r w:rsidRPr="001219AE">
        <w:rPr>
          <w:rFonts w:ascii="Amiri" w:hAnsi="Amiri" w:cs="Amiri"/>
          <w:b/>
          <w:bCs/>
          <w:sz w:val="28"/>
          <w:szCs w:val="28"/>
          <w:rtl/>
        </w:rPr>
        <w:t xml:space="preserve"> ويحقّ لهم.</w:t>
      </w:r>
      <w:r w:rsidRPr="005446F6">
        <w:rPr>
          <w:rFonts w:ascii="Amiri" w:hAnsi="Amiri" w:cs="Amiri"/>
          <w:sz w:val="28"/>
          <w:szCs w:val="28"/>
          <w:rtl/>
        </w:rPr>
        <w:t xml:space="preserve">.. لقد جمع في هذا النص بين ضدين مختلفين في المعنى </w:t>
      </w:r>
      <w:proofErr w:type="spellStart"/>
      <w:r w:rsidRPr="005446F6">
        <w:rPr>
          <w:rFonts w:ascii="Amiri" w:hAnsi="Amiri" w:cs="Amiri"/>
          <w:sz w:val="28"/>
          <w:szCs w:val="28"/>
          <w:rtl/>
        </w:rPr>
        <w:t>(أدنى،</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أعلى،</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يُسرى،</w:t>
      </w:r>
      <w:proofErr w:type="spellEnd"/>
      <w:r w:rsidRPr="005446F6">
        <w:rPr>
          <w:rFonts w:ascii="Amiri" w:hAnsi="Amiri" w:cs="Amiri"/>
          <w:sz w:val="28"/>
          <w:szCs w:val="28"/>
          <w:rtl/>
        </w:rPr>
        <w:t xml:space="preserve"> يمنى</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وبذلك تكون هذه المعطيات المتضادة أضاءت وهجاً دلالياً له علاقات إيقاعية تتناغم مع حركة النفس الداخلية </w:t>
      </w:r>
    </w:p>
    <w:p w:rsidR="00C43C0B" w:rsidRPr="00481BED" w:rsidRDefault="005446F6" w:rsidP="00481BED">
      <w:pPr>
        <w:bidi/>
        <w:spacing w:line="240" w:lineRule="auto"/>
        <w:ind w:firstLine="534"/>
        <w:rPr>
          <w:rFonts w:ascii="Amiri" w:hAnsi="Amiri" w:cs="Amiri"/>
          <w:b/>
          <w:bCs/>
          <w:sz w:val="28"/>
          <w:szCs w:val="28"/>
        </w:rPr>
      </w:pPr>
      <w:r w:rsidRPr="005446F6">
        <w:rPr>
          <w:rFonts w:ascii="Amiri" w:hAnsi="Amiri" w:cs="Amiri"/>
          <w:sz w:val="28"/>
          <w:szCs w:val="28"/>
          <w:rtl/>
        </w:rPr>
        <w:t xml:space="preserve">وأكثر خطباء هذا العصر من </w:t>
      </w:r>
      <w:proofErr w:type="spellStart"/>
      <w:r w:rsidRPr="005446F6">
        <w:rPr>
          <w:rFonts w:ascii="Amiri" w:hAnsi="Amiri" w:cs="Amiri"/>
          <w:sz w:val="28"/>
          <w:szCs w:val="28"/>
          <w:rtl/>
        </w:rPr>
        <w:t>الاقتباس؛</w:t>
      </w:r>
      <w:proofErr w:type="spellEnd"/>
      <w:r w:rsidRPr="005446F6">
        <w:rPr>
          <w:rFonts w:ascii="Amiri" w:hAnsi="Amiri" w:cs="Amiri"/>
          <w:sz w:val="28"/>
          <w:szCs w:val="28"/>
          <w:rtl/>
        </w:rPr>
        <w:t xml:space="preserve"> وصارت الخطبة التي تخلو من القرآن تعرف </w:t>
      </w:r>
      <w:proofErr w:type="spellStart"/>
      <w:r w:rsidRPr="005446F6">
        <w:rPr>
          <w:rFonts w:ascii="Amiri" w:hAnsi="Amiri" w:cs="Amiri"/>
          <w:sz w:val="28"/>
          <w:szCs w:val="28"/>
          <w:rtl/>
        </w:rPr>
        <w:t>بالشوهاء</w:t>
      </w:r>
      <w:proofErr w:type="spellEnd"/>
      <w:r w:rsidR="001219AE">
        <w:rPr>
          <w:rFonts w:ascii="Amiri" w:hAnsi="Amiri" w:cs="Amiri" w:hint="cs"/>
          <w:sz w:val="28"/>
          <w:szCs w:val="28"/>
          <w:rtl/>
        </w:rPr>
        <w:t xml:space="preserve">. </w:t>
      </w:r>
      <w:r w:rsidR="001219AE">
        <w:rPr>
          <w:rFonts w:ascii="Amiri" w:hAnsi="Amiri" w:cs="Amiri" w:hint="cs"/>
          <w:b/>
          <w:bCs/>
          <w:sz w:val="28"/>
          <w:szCs w:val="28"/>
          <w:rtl/>
        </w:rPr>
        <w:t xml:space="preserve"> </w:t>
      </w:r>
      <w:r w:rsidRPr="005446F6">
        <w:rPr>
          <w:rFonts w:ascii="Amiri" w:hAnsi="Amiri" w:cs="Amiri"/>
          <w:sz w:val="28"/>
          <w:szCs w:val="28"/>
          <w:rtl/>
        </w:rPr>
        <w:t xml:space="preserve">على نحو ما جاء في خطبة أحمد بن علي </w:t>
      </w:r>
      <w:proofErr w:type="spellStart"/>
      <w:r w:rsidRPr="005446F6">
        <w:rPr>
          <w:rFonts w:ascii="Amiri" w:hAnsi="Amiri" w:cs="Amiri"/>
          <w:sz w:val="28"/>
          <w:szCs w:val="28"/>
          <w:rtl/>
        </w:rPr>
        <w:t>القلقشندي</w:t>
      </w:r>
      <w:proofErr w:type="spellEnd"/>
      <w:r w:rsidRPr="005446F6">
        <w:rPr>
          <w:rFonts w:ascii="Amiri" w:hAnsi="Amiri" w:cs="Amiri"/>
          <w:sz w:val="28"/>
          <w:szCs w:val="28"/>
          <w:rtl/>
        </w:rPr>
        <w:t xml:space="preserve"> (ت </w:t>
      </w:r>
      <w:proofErr w:type="spellStart"/>
      <w:r w:rsidRPr="005446F6">
        <w:rPr>
          <w:rFonts w:ascii="Amiri" w:hAnsi="Amiri" w:cs="Amiri"/>
          <w:sz w:val="28"/>
          <w:szCs w:val="28"/>
          <w:rtl/>
        </w:rPr>
        <w:t>821هـ)</w:t>
      </w:r>
      <w:proofErr w:type="spellEnd"/>
      <w:r w:rsidRPr="005446F6">
        <w:rPr>
          <w:rFonts w:ascii="Amiri" w:hAnsi="Amiri" w:cs="Amiri"/>
          <w:sz w:val="28"/>
          <w:szCs w:val="28"/>
          <w:rtl/>
        </w:rPr>
        <w:t xml:space="preserve"> من خطبة له </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(وهم يرغبون إلى الله تعالى أن يضاعف لهم بحسن نيتهم </w:t>
      </w:r>
      <w:proofErr w:type="spellStart"/>
      <w:r w:rsidRPr="005446F6">
        <w:rPr>
          <w:rFonts w:ascii="Amiri" w:hAnsi="Amiri" w:cs="Amiri"/>
          <w:sz w:val="28"/>
          <w:szCs w:val="28"/>
          <w:rtl/>
        </w:rPr>
        <w:t>الأجور،</w:t>
      </w:r>
      <w:proofErr w:type="spellEnd"/>
      <w:r w:rsidRPr="005446F6">
        <w:rPr>
          <w:rFonts w:ascii="Amiri" w:hAnsi="Amiri" w:cs="Amiri"/>
          <w:sz w:val="28"/>
          <w:szCs w:val="28"/>
          <w:rtl/>
        </w:rPr>
        <w:t xml:space="preserve"> </w:t>
      </w:r>
      <w:proofErr w:type="spellStart"/>
      <w:r w:rsidRPr="005446F6">
        <w:rPr>
          <w:rFonts w:ascii="Amiri" w:hAnsi="Amiri" w:cs="Amiri"/>
          <w:sz w:val="28"/>
          <w:szCs w:val="28"/>
          <w:rtl/>
        </w:rPr>
        <w:t>ويلجأون</w:t>
      </w:r>
      <w:proofErr w:type="spellEnd"/>
      <w:r w:rsidRPr="005446F6">
        <w:rPr>
          <w:rFonts w:ascii="Amiri" w:hAnsi="Amiri" w:cs="Amiri"/>
          <w:sz w:val="28"/>
          <w:szCs w:val="28"/>
          <w:rtl/>
        </w:rPr>
        <w:t xml:space="preserve"> إليه أن يجعل أئمتهم ممن أشار تعالى إليهم بقوله </w:t>
      </w:r>
      <w:r w:rsidRPr="005446F6">
        <w:rPr>
          <w:rFonts w:ascii="Amiri" w:hAnsi="Amiri" w:cs="Amiri"/>
          <w:b/>
          <w:bCs/>
          <w:sz w:val="28"/>
          <w:szCs w:val="28"/>
          <w:rtl/>
        </w:rPr>
        <w:t>(الّذينَ إنْ مكّنّاهُمْ في الأرض أقامُوا الصَّلاةَ وآتَوْا الزَّكاةَ وأمَرُوا بالمعروف وَنَهَوْا عنِ المُنْكرِ وللهِ عاقبةُ الأمُور</w:t>
      </w:r>
      <w:proofErr w:type="spellStart"/>
      <w:r w:rsidRPr="005446F6">
        <w:rPr>
          <w:rFonts w:ascii="Amiri" w:hAnsi="Amiri" w:cs="Amiri"/>
          <w:b/>
          <w:bCs/>
          <w:sz w:val="28"/>
          <w:szCs w:val="28"/>
          <w:rtl/>
        </w:rPr>
        <w:t>)[</w:t>
      </w:r>
      <w:r w:rsidRPr="005446F6">
        <w:rPr>
          <w:rFonts w:ascii="Amiri" w:hAnsi="Amiri" w:cs="Amiri"/>
          <w:sz w:val="28"/>
          <w:szCs w:val="28"/>
          <w:rtl/>
        </w:rPr>
        <w:t>الحجّ:</w:t>
      </w:r>
      <w:proofErr w:type="spellEnd"/>
      <w:r w:rsidRPr="005446F6">
        <w:rPr>
          <w:rFonts w:ascii="Amiri" w:hAnsi="Amiri" w:cs="Amiri"/>
          <w:sz w:val="28"/>
          <w:szCs w:val="28"/>
          <w:rtl/>
        </w:rPr>
        <w:t xml:space="preserve"> 41</w:t>
      </w:r>
      <w:proofErr w:type="spellStart"/>
      <w:r w:rsidRPr="005446F6">
        <w:rPr>
          <w:rFonts w:ascii="Amiri" w:hAnsi="Amiri" w:cs="Amiri"/>
          <w:sz w:val="28"/>
          <w:szCs w:val="28"/>
          <w:rtl/>
        </w:rPr>
        <w:t>]</w:t>
      </w:r>
      <w:proofErr w:type="spellEnd"/>
      <w:r w:rsidRPr="005446F6">
        <w:rPr>
          <w:rFonts w:ascii="Amiri" w:hAnsi="Amiri" w:cs="Amiri"/>
          <w:sz w:val="28"/>
          <w:szCs w:val="28"/>
          <w:rtl/>
        </w:rPr>
        <w:t xml:space="preserve"> </w:t>
      </w:r>
    </w:p>
    <w:sectPr w:rsidR="00C43C0B" w:rsidRPr="00481BED" w:rsidSect="005446F6">
      <w:footerReference w:type="default" r:id="rId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69" w:rsidRDefault="00307B69" w:rsidP="005446F6">
      <w:pPr>
        <w:spacing w:line="240" w:lineRule="auto"/>
      </w:pPr>
      <w:r>
        <w:separator/>
      </w:r>
    </w:p>
  </w:endnote>
  <w:endnote w:type="continuationSeparator" w:id="0">
    <w:p w:rsidR="00307B69" w:rsidRDefault="00307B69" w:rsidP="005446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925"/>
      <w:docPartObj>
        <w:docPartGallery w:val="Page Numbers (Bottom of Page)"/>
        <w:docPartUnique/>
      </w:docPartObj>
    </w:sdtPr>
    <w:sdtContent>
      <w:p w:rsidR="001219AE" w:rsidRDefault="002005A2">
        <w:pPr>
          <w:pStyle w:val="Pieddepage"/>
          <w:jc w:val="center"/>
        </w:pPr>
        <w:fldSimple w:instr=" PAGE   \* MERGEFORMAT ">
          <w:r w:rsidR="00F3751E">
            <w:rPr>
              <w:noProof/>
            </w:rPr>
            <w:t>9</w:t>
          </w:r>
        </w:fldSimple>
      </w:p>
    </w:sdtContent>
  </w:sdt>
  <w:p w:rsidR="001219AE" w:rsidRDefault="001219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69" w:rsidRDefault="00307B69" w:rsidP="005446F6">
      <w:pPr>
        <w:spacing w:line="240" w:lineRule="auto"/>
      </w:pPr>
      <w:r>
        <w:separator/>
      </w:r>
    </w:p>
  </w:footnote>
  <w:footnote w:type="continuationSeparator" w:id="0">
    <w:p w:rsidR="00307B69" w:rsidRDefault="00307B69" w:rsidP="005446F6">
      <w:pPr>
        <w:spacing w:line="240" w:lineRule="auto"/>
      </w:pPr>
      <w:r>
        <w:continuationSeparator/>
      </w:r>
    </w:p>
  </w:footnote>
  <w:footnote w:id="1">
    <w:p w:rsidR="005446F6" w:rsidRPr="00610F9E" w:rsidRDefault="005446F6" w:rsidP="005446F6">
      <w:pPr>
        <w:pStyle w:val="Notedebasdepage"/>
        <w:jc w:val="lowKashida"/>
        <w:rPr>
          <w:rFonts w:cs="Simplified Arabic"/>
          <w:sz w:val="24"/>
          <w:szCs w:val="24"/>
        </w:rPr>
      </w:pPr>
      <w:r w:rsidRPr="00610F9E">
        <w:rPr>
          <w:rStyle w:val="Appelnotedebasdep"/>
          <w:rFonts w:cs="Simplified Arabic"/>
          <w:sz w:val="24"/>
          <w:szCs w:val="24"/>
          <w:rtl/>
        </w:rPr>
        <w:t>(40)</w:t>
      </w:r>
      <w:r w:rsidRPr="00610F9E">
        <w:rPr>
          <w:rFonts w:cs="Simplified Arabic"/>
          <w:sz w:val="24"/>
          <w:szCs w:val="24"/>
          <w:rtl/>
        </w:rPr>
        <w:t xml:space="preserve"> </w:t>
      </w:r>
      <w:r w:rsidRPr="00610F9E">
        <w:rPr>
          <w:rFonts w:cs="Simplified Arabic" w:hint="cs"/>
          <w:sz w:val="24"/>
          <w:szCs w:val="24"/>
          <w:rtl/>
        </w:rPr>
        <w:t xml:space="preserve">ديوان ابن </w:t>
      </w:r>
      <w:proofErr w:type="spellStart"/>
      <w:r w:rsidRPr="00610F9E">
        <w:rPr>
          <w:rFonts w:cs="Simplified Arabic" w:hint="cs"/>
          <w:sz w:val="24"/>
          <w:szCs w:val="24"/>
          <w:rtl/>
        </w:rPr>
        <w:t>الوردي:</w:t>
      </w:r>
      <w:proofErr w:type="spellEnd"/>
      <w:r w:rsidRPr="00610F9E">
        <w:rPr>
          <w:rFonts w:cs="Simplified Arabic" w:hint="cs"/>
          <w:sz w:val="24"/>
          <w:szCs w:val="24"/>
          <w:rtl/>
        </w:rPr>
        <w:t xml:space="preserve"> 62.</w:t>
      </w:r>
    </w:p>
  </w:footnote>
  <w:footnote w:id="2">
    <w:p w:rsidR="005446F6" w:rsidRPr="00610F9E" w:rsidRDefault="005446F6" w:rsidP="005446F6">
      <w:pPr>
        <w:pStyle w:val="Notedebasdepage"/>
        <w:rPr>
          <w:rFonts w:cs="Simplified Arabic"/>
          <w:sz w:val="24"/>
          <w:szCs w:val="24"/>
        </w:rPr>
      </w:pPr>
      <w:r w:rsidRPr="00610F9E">
        <w:rPr>
          <w:rStyle w:val="Appelnotedebasdep"/>
          <w:rFonts w:cs="Simplified Arabic"/>
          <w:sz w:val="24"/>
          <w:szCs w:val="24"/>
          <w:rtl/>
        </w:rPr>
        <w:t>(66)</w:t>
      </w:r>
      <w:r w:rsidRPr="00610F9E">
        <w:rPr>
          <w:rFonts w:cs="Simplified Arabic"/>
          <w:sz w:val="24"/>
          <w:szCs w:val="24"/>
          <w:rtl/>
        </w:rPr>
        <w:t xml:space="preserve"> </w:t>
      </w:r>
      <w:r w:rsidRPr="00610F9E">
        <w:rPr>
          <w:rFonts w:cs="Simplified Arabic" w:hint="cs"/>
          <w:sz w:val="24"/>
          <w:szCs w:val="24"/>
          <w:rtl/>
        </w:rPr>
        <w:t xml:space="preserve">مسالك </w:t>
      </w:r>
      <w:proofErr w:type="spellStart"/>
      <w:r w:rsidRPr="00610F9E">
        <w:rPr>
          <w:rFonts w:cs="Simplified Arabic" w:hint="cs"/>
          <w:sz w:val="24"/>
          <w:szCs w:val="24"/>
          <w:rtl/>
        </w:rPr>
        <w:t>الأبصار:</w:t>
      </w:r>
      <w:proofErr w:type="spellEnd"/>
      <w:r w:rsidRPr="00610F9E">
        <w:rPr>
          <w:rFonts w:cs="Simplified Arabic" w:hint="cs"/>
          <w:sz w:val="24"/>
          <w:szCs w:val="24"/>
          <w:rtl/>
        </w:rPr>
        <w:t xml:space="preserve"> 13/341.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46F6"/>
    <w:rsid w:val="00097E63"/>
    <w:rsid w:val="001219AE"/>
    <w:rsid w:val="00172F52"/>
    <w:rsid w:val="002005A2"/>
    <w:rsid w:val="00307B69"/>
    <w:rsid w:val="00477600"/>
    <w:rsid w:val="00481BED"/>
    <w:rsid w:val="005446F6"/>
    <w:rsid w:val="00734CD8"/>
    <w:rsid w:val="008A0BA4"/>
    <w:rsid w:val="009A440E"/>
    <w:rsid w:val="00B323FD"/>
    <w:rsid w:val="00C16D64"/>
    <w:rsid w:val="00C43C0B"/>
    <w:rsid w:val="00CA2CFF"/>
    <w:rsid w:val="00D54368"/>
    <w:rsid w:val="00DD0F3F"/>
    <w:rsid w:val="00E34DB4"/>
    <w:rsid w:val="00F3751E"/>
    <w:rsid w:val="00FB41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F6"/>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Notedebasdepage">
    <w:name w:val="footnote text"/>
    <w:aliases w:val=" Char,Char"/>
    <w:basedOn w:val="Normal"/>
    <w:link w:val="NotedebasdepageCar"/>
    <w:uiPriority w:val="99"/>
    <w:unhideWhenUsed/>
    <w:rsid w:val="005446F6"/>
    <w:pPr>
      <w:bidi/>
      <w:spacing w:line="240" w:lineRule="auto"/>
      <w:jc w:val="left"/>
    </w:pPr>
    <w:rPr>
      <w:rFonts w:ascii="Calibri" w:eastAsia="Times New Roman" w:hAnsi="Calibri" w:cs="Times New Roman"/>
      <w:sz w:val="20"/>
      <w:szCs w:val="20"/>
    </w:rPr>
  </w:style>
  <w:style w:type="character" w:customStyle="1" w:styleId="NotedebasdepageCar">
    <w:name w:val="Note de bas de page Car"/>
    <w:aliases w:val=" Char Car,Char Car"/>
    <w:basedOn w:val="Policepardfaut"/>
    <w:link w:val="Notedebasdepage"/>
    <w:uiPriority w:val="99"/>
    <w:rsid w:val="005446F6"/>
    <w:rPr>
      <w:rFonts w:ascii="Calibri" w:eastAsia="Times New Roman" w:hAnsi="Calibri" w:cs="Times New Roman"/>
      <w:sz w:val="20"/>
      <w:szCs w:val="20"/>
    </w:rPr>
  </w:style>
  <w:style w:type="character" w:styleId="Appelnotedebasdep">
    <w:name w:val="footnote reference"/>
    <w:unhideWhenUsed/>
    <w:rsid w:val="005446F6"/>
    <w:rPr>
      <w:rFonts w:cs="Times New Roman"/>
      <w:vertAlign w:val="superscript"/>
    </w:rPr>
  </w:style>
  <w:style w:type="paragraph" w:styleId="En-tte">
    <w:name w:val="header"/>
    <w:basedOn w:val="Normal"/>
    <w:link w:val="En-tteCar"/>
    <w:uiPriority w:val="99"/>
    <w:semiHidden/>
    <w:unhideWhenUsed/>
    <w:rsid w:val="005446F6"/>
    <w:pPr>
      <w:tabs>
        <w:tab w:val="center" w:pos="4153"/>
        <w:tab w:val="right" w:pos="8306"/>
      </w:tabs>
      <w:spacing w:line="240" w:lineRule="auto"/>
    </w:pPr>
  </w:style>
  <w:style w:type="character" w:customStyle="1" w:styleId="En-tteCar">
    <w:name w:val="En-tête Car"/>
    <w:basedOn w:val="Policepardfaut"/>
    <w:link w:val="En-tte"/>
    <w:uiPriority w:val="99"/>
    <w:semiHidden/>
    <w:rsid w:val="005446F6"/>
    <w:rPr>
      <w:rFonts w:ascii="Arial" w:hAnsi="Arial" w:cs="Arial"/>
      <w:lang w:eastAsia="fr-FR"/>
    </w:rPr>
  </w:style>
  <w:style w:type="paragraph" w:styleId="Pieddepage">
    <w:name w:val="footer"/>
    <w:basedOn w:val="Normal"/>
    <w:link w:val="PieddepageCar"/>
    <w:uiPriority w:val="99"/>
    <w:unhideWhenUsed/>
    <w:rsid w:val="005446F6"/>
    <w:pPr>
      <w:tabs>
        <w:tab w:val="center" w:pos="4153"/>
        <w:tab w:val="right" w:pos="8306"/>
      </w:tabs>
      <w:spacing w:line="240" w:lineRule="auto"/>
    </w:pPr>
  </w:style>
  <w:style w:type="character" w:customStyle="1" w:styleId="PieddepageCar">
    <w:name w:val="Pied de page Car"/>
    <w:basedOn w:val="Policepardfaut"/>
    <w:link w:val="Pieddepage"/>
    <w:uiPriority w:val="99"/>
    <w:rsid w:val="005446F6"/>
    <w:rPr>
      <w:rFonts w:ascii="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2666</Words>
  <Characters>14665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2021-02-07T11:12:00Z</dcterms:created>
  <dcterms:modified xsi:type="dcterms:W3CDTF">2021-02-22T20:08:00Z</dcterms:modified>
</cp:coreProperties>
</file>